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A2" w:rsidRDefault="002876A2">
      <w:pPr>
        <w:pStyle w:val="Standard"/>
        <w:jc w:val="center"/>
        <w:rPr>
          <w:rFonts w:cs="Times New Roman"/>
          <w:sz w:val="96"/>
          <w:szCs w:val="96"/>
        </w:rPr>
      </w:pPr>
    </w:p>
    <w:p w:rsidR="002876A2" w:rsidRDefault="002876A2">
      <w:pPr>
        <w:pStyle w:val="Standard"/>
        <w:jc w:val="center"/>
        <w:rPr>
          <w:rFonts w:cs="Times New Roman"/>
          <w:sz w:val="96"/>
          <w:szCs w:val="96"/>
        </w:rPr>
      </w:pPr>
    </w:p>
    <w:p w:rsidR="002876A2" w:rsidRDefault="002876A2">
      <w:pPr>
        <w:pStyle w:val="Standard"/>
        <w:jc w:val="center"/>
        <w:rPr>
          <w:rFonts w:cs="Times New Roman"/>
          <w:sz w:val="88"/>
          <w:szCs w:val="88"/>
        </w:rPr>
      </w:pPr>
    </w:p>
    <w:p w:rsidR="002876A2" w:rsidRDefault="00885FD0">
      <w:pPr>
        <w:pStyle w:val="Standard"/>
        <w:jc w:val="center"/>
      </w:pPr>
      <w:r>
        <w:rPr>
          <w:rFonts w:cs="Times New Roman"/>
          <w:b/>
          <w:bCs/>
          <w:position w:val="71"/>
          <w:sz w:val="88"/>
          <w:szCs w:val="88"/>
        </w:rPr>
        <w:t>PROGRAM WYCHOWAWCZO- PROFILAKTYCZNY</w:t>
      </w:r>
    </w:p>
    <w:p w:rsidR="002876A2" w:rsidRDefault="00885FD0">
      <w:pPr>
        <w:pStyle w:val="Standard"/>
        <w:jc w:val="center"/>
        <w:rPr>
          <w:rFonts w:cs="Times New Roman"/>
          <w:b/>
          <w:bCs/>
          <w:sz w:val="52"/>
          <w:szCs w:val="52"/>
        </w:rPr>
      </w:pPr>
      <w:r>
        <w:rPr>
          <w:rFonts w:cs="Times New Roman"/>
          <w:b/>
          <w:bCs/>
          <w:sz w:val="52"/>
          <w:szCs w:val="52"/>
        </w:rPr>
        <w:t>ZESPOŁU SZKÓŁ</w:t>
      </w:r>
    </w:p>
    <w:p w:rsidR="002876A2" w:rsidRDefault="002876A2">
      <w:pPr>
        <w:pStyle w:val="Standard"/>
        <w:jc w:val="center"/>
        <w:rPr>
          <w:rFonts w:cs="Times New Roman"/>
          <w:b/>
          <w:bCs/>
          <w:sz w:val="52"/>
          <w:szCs w:val="52"/>
        </w:rPr>
      </w:pPr>
    </w:p>
    <w:p w:rsidR="002876A2" w:rsidRDefault="002876A2">
      <w:pPr>
        <w:pStyle w:val="Standard"/>
        <w:jc w:val="center"/>
        <w:rPr>
          <w:rFonts w:cs="Times New Roman"/>
          <w:b/>
          <w:bCs/>
          <w:sz w:val="52"/>
          <w:szCs w:val="52"/>
        </w:rPr>
      </w:pPr>
    </w:p>
    <w:p w:rsidR="002876A2" w:rsidRDefault="00885FD0">
      <w:pPr>
        <w:pStyle w:val="Standard"/>
        <w:jc w:val="center"/>
        <w:rPr>
          <w:rFonts w:cs="Times New Roman"/>
          <w:b/>
          <w:bCs/>
          <w:sz w:val="52"/>
          <w:szCs w:val="52"/>
        </w:rPr>
      </w:pPr>
      <w:r>
        <w:rPr>
          <w:rFonts w:cs="Times New Roman"/>
          <w:b/>
          <w:bCs/>
          <w:sz w:val="52"/>
          <w:szCs w:val="52"/>
        </w:rPr>
        <w:t>W JERCE</w:t>
      </w:r>
    </w:p>
    <w:p w:rsidR="002876A2" w:rsidRDefault="002876A2">
      <w:pPr>
        <w:pStyle w:val="Standard"/>
        <w:jc w:val="center"/>
        <w:rPr>
          <w:rFonts w:cs="Times New Roman"/>
          <w:b/>
          <w:bCs/>
          <w:sz w:val="52"/>
          <w:szCs w:val="52"/>
        </w:rPr>
      </w:pPr>
    </w:p>
    <w:p w:rsidR="002876A2" w:rsidRDefault="002876A2">
      <w:pPr>
        <w:pStyle w:val="Standard"/>
        <w:rPr>
          <w:rFonts w:cs="Times New Roman"/>
          <w:sz w:val="52"/>
          <w:szCs w:val="52"/>
        </w:rPr>
      </w:pPr>
    </w:p>
    <w:p w:rsidR="002876A2" w:rsidRDefault="002876A2">
      <w:pPr>
        <w:pStyle w:val="Standard"/>
        <w:rPr>
          <w:rFonts w:cs="Times New Roman"/>
          <w:sz w:val="52"/>
          <w:szCs w:val="52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position w:val="5"/>
          <w:sz w:val="24"/>
          <w:szCs w:val="24"/>
        </w:rPr>
        <w:t>Spis treści</w:t>
      </w: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Wstęp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Obowiązujące akty prawne.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Diagnoza potrzeb w zakresie wychowania i profilaktyki.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Sylwetka absolwenta szkoły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Cele ogólne i szczegółowe.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4"/>
          <w:sz w:val="24"/>
          <w:szCs w:val="24"/>
        </w:rPr>
        <w:t>Treści wychowawczo - profilaktyczne.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Zadania i sposób ich realizacji.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Plan i harmonogram działań.</w:t>
      </w:r>
    </w:p>
    <w:p w:rsidR="002876A2" w:rsidRDefault="00885F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position w:val="5"/>
          <w:sz w:val="24"/>
          <w:szCs w:val="24"/>
        </w:rPr>
        <w:t>Założenia ewaluacyjne.</w:t>
      </w: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  <w:jc w:val="both"/>
      </w:pPr>
      <w:r>
        <w:rPr>
          <w:rFonts w:ascii="Times New Roman" w:hAnsi="Times New Roman" w:cs="Times New Roman"/>
          <w:b/>
          <w:bCs/>
          <w:position w:val="5"/>
          <w:sz w:val="24"/>
          <w:szCs w:val="24"/>
        </w:rPr>
        <w:t>I. WSTĘP</w:t>
      </w:r>
    </w:p>
    <w:p w:rsidR="002876A2" w:rsidRDefault="00885FD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76A2" w:rsidRDefault="00885FD0">
      <w:pPr>
        <w:pStyle w:val="Standard"/>
        <w:jc w:val="both"/>
      </w:pPr>
      <w:r>
        <w:rPr>
          <w:rFonts w:ascii="Times New Roman" w:hAnsi="Times New Roman" w:cs="Times New Roman"/>
          <w:i/>
          <w:position w:val="5"/>
          <w:sz w:val="24"/>
          <w:szCs w:val="24"/>
        </w:rPr>
        <w:tab/>
      </w:r>
      <w:r>
        <w:rPr>
          <w:rFonts w:ascii="Times New Roman" w:hAnsi="Times New Roman" w:cs="Times New Roman"/>
          <w:i/>
          <w:position w:val="5"/>
          <w:sz w:val="24"/>
          <w:szCs w:val="24"/>
        </w:rPr>
        <w:tab/>
        <w:t>„W wychowaniu chodzi właśnie o to, ażeby człowi</w:t>
      </w:r>
      <w:r w:rsidR="00CE6990">
        <w:rPr>
          <w:rFonts w:ascii="Times New Roman" w:hAnsi="Times New Roman" w:cs="Times New Roman"/>
          <w:i/>
          <w:position w:val="5"/>
          <w:sz w:val="24"/>
          <w:szCs w:val="24"/>
        </w:rPr>
        <w:t xml:space="preserve">ek stawał się coraz bardziej </w:t>
      </w:r>
      <w:r>
        <w:rPr>
          <w:rFonts w:ascii="Times New Roman" w:hAnsi="Times New Roman" w:cs="Times New Roman"/>
          <w:i/>
          <w:position w:val="5"/>
          <w:sz w:val="24"/>
          <w:szCs w:val="24"/>
        </w:rPr>
        <w:t xml:space="preserve">człowiekiem – o to, ażeby bardziej był, a nie tylko </w:t>
      </w:r>
      <w:r w:rsidR="00CE6990">
        <w:rPr>
          <w:rFonts w:ascii="Times New Roman" w:hAnsi="Times New Roman" w:cs="Times New Roman"/>
          <w:i/>
          <w:position w:val="5"/>
          <w:sz w:val="24"/>
          <w:szCs w:val="24"/>
        </w:rPr>
        <w:t xml:space="preserve">więcej miał; aby więc poprzez </w:t>
      </w:r>
      <w:r>
        <w:rPr>
          <w:rFonts w:ascii="Times New Roman" w:hAnsi="Times New Roman" w:cs="Times New Roman"/>
          <w:i/>
          <w:position w:val="5"/>
          <w:sz w:val="24"/>
          <w:szCs w:val="24"/>
        </w:rPr>
        <w:t>wszystko, co ma, co posiada, umiał bardziej i pełniej być</w:t>
      </w:r>
      <w:r w:rsidR="00CE6990">
        <w:rPr>
          <w:rFonts w:ascii="Times New Roman" w:hAnsi="Times New Roman" w:cs="Times New Roman"/>
          <w:i/>
          <w:position w:val="5"/>
          <w:sz w:val="24"/>
          <w:szCs w:val="24"/>
        </w:rPr>
        <w:t xml:space="preserve"> człowiekiem, to znaczy ażeby </w:t>
      </w:r>
      <w:r w:rsidR="00CE6990">
        <w:rPr>
          <w:rFonts w:ascii="Times New Roman" w:hAnsi="Times New Roman" w:cs="Times New Roman"/>
          <w:i/>
          <w:position w:val="5"/>
          <w:sz w:val="24"/>
          <w:szCs w:val="24"/>
        </w:rPr>
        <w:tab/>
      </w:r>
      <w:r>
        <w:rPr>
          <w:rFonts w:ascii="Times New Roman" w:hAnsi="Times New Roman" w:cs="Times New Roman"/>
          <w:i/>
          <w:position w:val="5"/>
          <w:sz w:val="24"/>
          <w:szCs w:val="24"/>
        </w:rPr>
        <w:t xml:space="preserve">bardziej być nie tylko </w:t>
      </w:r>
      <w:r w:rsidR="00CE6990">
        <w:rPr>
          <w:rFonts w:ascii="Times New Roman" w:hAnsi="Times New Roman" w:cs="Times New Roman"/>
          <w:i/>
          <w:position w:val="5"/>
          <w:sz w:val="24"/>
          <w:szCs w:val="24"/>
        </w:rPr>
        <w:br/>
      </w:r>
      <w:r>
        <w:rPr>
          <w:rFonts w:ascii="Times New Roman" w:hAnsi="Times New Roman" w:cs="Times New Roman"/>
          <w:i/>
          <w:position w:val="5"/>
          <w:sz w:val="24"/>
          <w:szCs w:val="24"/>
        </w:rPr>
        <w:t>z drugimi, ale i dla drugich”</w:t>
      </w:r>
    </w:p>
    <w:p w:rsidR="002876A2" w:rsidRDefault="00885FD0">
      <w:pPr>
        <w:pStyle w:val="Standard"/>
        <w:jc w:val="both"/>
      </w:pPr>
      <w:r>
        <w:rPr>
          <w:rFonts w:ascii="Times New Roman" w:hAnsi="Times New Roman" w:cs="Times New Roman"/>
          <w:i/>
          <w:position w:val="5"/>
          <w:sz w:val="24"/>
          <w:szCs w:val="24"/>
        </w:rPr>
        <w:t>Jan Paweł II</w:t>
      </w:r>
    </w:p>
    <w:p w:rsidR="002876A2" w:rsidRDefault="002876A2">
      <w:pPr>
        <w:pStyle w:val="Standard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76A2" w:rsidRDefault="00885FD0">
      <w:pPr>
        <w:pStyle w:val="Standard"/>
        <w:widowControl w:val="0"/>
        <w:spacing w:before="4" w:line="260" w:lineRule="exact"/>
        <w:jc w:val="both"/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ab/>
        <w:t>Pierwszymi wychowawcami swoich dzieci są rodzice. Nauczyciele wspomagają wszechstronny i harmonijny rozwój uczniów, tak aby akceptowali siebie, byli otwarci na drugiego człowieka i przygotowani do życia w rodzinie i społeczeństwie.</w:t>
      </w:r>
    </w:p>
    <w:p w:rsidR="002876A2" w:rsidRDefault="002876A2">
      <w:pPr>
        <w:pStyle w:val="Standard"/>
        <w:widowControl w:val="0"/>
        <w:spacing w:before="4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  <w:widowControl w:val="0"/>
        <w:spacing w:before="4" w:line="260" w:lineRule="exact"/>
        <w:jc w:val="both"/>
      </w:pPr>
      <w:r>
        <w:rPr>
          <w:rFonts w:ascii="Times New Roman" w:eastAsia="Times New Roman" w:hAnsi="Times New Roman" w:cs="Times New Roman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position w:val="4"/>
          <w:sz w:val="24"/>
          <w:szCs w:val="24"/>
        </w:rPr>
        <w:t>Wychowanie</w:t>
      </w:r>
      <w:r>
        <w:rPr>
          <w:rFonts w:ascii="Times New Roman" w:eastAsia="Times New Roman" w:hAnsi="Times New Roman" w:cs="Times New Roman"/>
          <w:position w:val="4"/>
          <w:sz w:val="24"/>
          <w:szCs w:val="24"/>
        </w:rPr>
        <w:t xml:space="preserve"> to proces wspierania dziecka we wszechstronnym rozwoju, ukierunkowanym na osiągnięcie pełni dojrzałości fizycznej, psychicznej, społecznej i duchowej.</w:t>
      </w:r>
    </w:p>
    <w:p w:rsidR="002876A2" w:rsidRDefault="002876A2">
      <w:pPr>
        <w:pStyle w:val="Standard"/>
        <w:widowControl w:val="0"/>
        <w:spacing w:before="4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  <w:widowControl w:val="0"/>
        <w:spacing w:before="4" w:line="260" w:lineRule="exact"/>
        <w:ind w:firstLine="708"/>
        <w:jc w:val="both"/>
      </w:pPr>
      <w:r>
        <w:rPr>
          <w:rFonts w:ascii="Times New Roman" w:eastAsia="Times New Roman" w:hAnsi="Times New Roman" w:cs="Times New Roman"/>
          <w:b/>
          <w:bCs/>
          <w:position w:val="4"/>
          <w:sz w:val="24"/>
          <w:szCs w:val="24"/>
        </w:rPr>
        <w:t xml:space="preserve">Profilaktyka </w:t>
      </w:r>
      <w:r>
        <w:rPr>
          <w:rFonts w:ascii="Times New Roman" w:eastAsia="Times New Roman" w:hAnsi="Times New Roman" w:cs="Times New Roman"/>
          <w:position w:val="4"/>
          <w:sz w:val="24"/>
          <w:szCs w:val="24"/>
        </w:rPr>
        <w:t xml:space="preserve">to proces wspomagania człowieka w radzeniu sobie z trudnościami zagrażającymi prawidłowemu rozwojowi i zdrowemu życiu, a także </w:t>
      </w:r>
      <w:r>
        <w:rPr>
          <w:rFonts w:ascii="Times New Roman" w:eastAsia="Times New Roman" w:hAnsi="Times New Roman" w:cs="Times New Roman"/>
          <w:iCs/>
          <w:position w:val="4"/>
          <w:sz w:val="24"/>
          <w:szCs w:val="24"/>
        </w:rPr>
        <w:t>wzmacnianie czynników ochronnych przy jednoczesnej redukcji czynników ryzyka.</w:t>
      </w:r>
    </w:p>
    <w:p w:rsidR="002876A2" w:rsidRDefault="00885FD0">
      <w:pPr>
        <w:pStyle w:val="Standard"/>
        <w:widowControl w:val="0"/>
        <w:spacing w:before="4" w:line="260" w:lineRule="exact"/>
        <w:jc w:val="both"/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ab/>
      </w:r>
    </w:p>
    <w:p w:rsidR="002876A2" w:rsidRDefault="00885FD0">
      <w:pPr>
        <w:pStyle w:val="Standard"/>
        <w:jc w:val="both"/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ab/>
        <w:t>Program wychowawczo – profilaktyczny szkoły tworzy spójną całość ze szkolnym systemem nauczania i uwzględnia wymagania opisane w podstawie programowej. Program skierowany jest do wszystkich uczniów i dostosowany do ich wieku oraz potrzeb rozwojowych. Określone w nim zadania realizowane są przez wychowawców klas, nauczycieli wszystkich przedmiotów, pedagoga, psychologa, logopedę, bibliotekarza, pielęgniarkę szkolną i pozostałych pracowników szkoły oraz przy współpracy z rodzicami, osobami i instytucjami wspomagającymi działania wychowawczo-profilaktyczne.</w:t>
      </w:r>
    </w:p>
    <w:p w:rsidR="002876A2" w:rsidRDefault="002876A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widowControl w:val="0"/>
        <w:autoSpaceDE w:val="0"/>
        <w:spacing w:before="18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widowControl w:val="0"/>
        <w:autoSpaceDE w:val="0"/>
        <w:spacing w:before="18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eastAsia="Times New Roman" w:hAnsi="Times New Roman" w:cs="Times New Roman"/>
          <w:b/>
          <w:bCs/>
          <w:position w:val="5"/>
          <w:sz w:val="24"/>
          <w:szCs w:val="24"/>
        </w:rPr>
        <w:t>II. OBOWIĄZUJĄCE AKTY PRAWNE</w:t>
      </w: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Pr="005E434B" w:rsidRDefault="00885FD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Konstytucja Rzeczpospolitej Polskiej z 2 kwietnia 1997</w:t>
      </w:r>
      <w:r w:rsidR="00CE6990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 </w:t>
      </w: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r. (Dz. U. z 1997 r. nr 78, poz. 483 ze zm.).</w:t>
      </w:r>
    </w:p>
    <w:p w:rsidR="002876A2" w:rsidRPr="005E434B" w:rsidRDefault="004E7783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Konwencja o Prawach Dziecka, przyjęta przez Zgromadzenie Ogólne Narodów Zjednoczonych z 20 listopada 1989 roku (Dz.U. z 1991 roku nr 120, poz. 526).</w:t>
      </w:r>
    </w:p>
    <w:p w:rsidR="002876A2" w:rsidRPr="005E434B" w:rsidRDefault="00885FD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Ustawa z 26 stycznia 1982 r. Karta Nauczyciela (tekst ujednolicony: Dz. U. z 20</w:t>
      </w:r>
      <w:r w:rsidR="007A108C"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24</w:t>
      </w:r>
      <w:r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 xml:space="preserve"> r. poz.</w:t>
      </w:r>
      <w:r w:rsidR="00CE6990"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 xml:space="preserve"> </w:t>
      </w:r>
      <w:r w:rsidR="007A108C"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986</w:t>
      </w:r>
      <w:r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)</w:t>
      </w:r>
      <w:r w:rsidR="00CE6990"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.</w:t>
      </w:r>
    </w:p>
    <w:p w:rsidR="002876A2" w:rsidRPr="005E434B" w:rsidRDefault="00885FD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Ustawa z 7 września 1991 r. o systemie oświaty (tekst jedn.: Dz. U. z </w:t>
      </w:r>
      <w:r w:rsidR="007A108C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2024</w:t>
      </w: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 r. poz. </w:t>
      </w:r>
      <w:r w:rsidR="007A108C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750</w:t>
      </w: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).</w:t>
      </w:r>
    </w:p>
    <w:p w:rsidR="002876A2" w:rsidRPr="005E434B" w:rsidRDefault="00885FD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Ustawa z dnia 14 grudnia 2016 r</w:t>
      </w:r>
      <w:r w:rsidR="007A108C" w:rsidRPr="005E434B">
        <w:rPr>
          <w:rFonts w:ascii="Times New Roman" w:hAnsi="Times New Roman" w:cs="Times New Roman"/>
          <w:position w:val="5"/>
          <w:sz w:val="24"/>
          <w:szCs w:val="24"/>
        </w:rPr>
        <w:t>. Prawo Oświatowe (Dz. U. z 2024 r.</w:t>
      </w:r>
      <w:r w:rsidRPr="005E434B">
        <w:rPr>
          <w:rFonts w:ascii="Times New Roman" w:hAnsi="Times New Roman" w:cs="Times New Roman"/>
          <w:position w:val="5"/>
          <w:sz w:val="24"/>
          <w:szCs w:val="24"/>
        </w:rPr>
        <w:t xml:space="preserve"> </w:t>
      </w:r>
      <w:r w:rsidR="007A108C" w:rsidRPr="005E434B">
        <w:rPr>
          <w:rFonts w:ascii="Times New Roman" w:hAnsi="Times New Roman" w:cs="Times New Roman"/>
          <w:position w:val="5"/>
          <w:sz w:val="24"/>
          <w:szCs w:val="24"/>
        </w:rPr>
        <w:t>737</w:t>
      </w: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)</w:t>
      </w:r>
      <w:r w:rsidR="00CE6990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.</w:t>
      </w:r>
    </w:p>
    <w:p w:rsidR="007A108C" w:rsidRPr="005E434B" w:rsidRDefault="007A108C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Ustawa z 26 października 1982 roku o wychowaniu w trzeźwości i przeciwdziałaniu alkoholizmowi (tekst jednolity Dz.U. z 2023 roku poz. 2151).</w:t>
      </w:r>
    </w:p>
    <w:p w:rsidR="007A108C" w:rsidRPr="005E434B" w:rsidRDefault="007A108C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Ustawa z 29 lipca 2005 roku o przeciwdziałaniu narkomanii (Dz.U. z 2023 </w:t>
      </w:r>
      <w:r w:rsidR="005E434B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roku poz. 1939</w:t>
      </w: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)</w:t>
      </w:r>
      <w:r w:rsidR="005E434B"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.</w:t>
      </w:r>
    </w:p>
    <w:p w:rsidR="005E434B" w:rsidRPr="005E434B" w:rsidRDefault="005E434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Ustawa z 9 listopada 1995 roku o ochronie zdrowia przed następstwami używania tytoniu i wyrobów tytoniowych (Dz.U. z 2024 roku poz. 1162).</w:t>
      </w:r>
    </w:p>
    <w:p w:rsidR="005E434B" w:rsidRPr="005E434B" w:rsidRDefault="005E434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Ustawa z 9 czerwca 2022 roku o wspieraniu i resocjalizacji nieletnich (Dz.U. z 2024 roku, poz. 987).</w:t>
      </w:r>
    </w:p>
    <w:p w:rsidR="005E434B" w:rsidRPr="005E434B" w:rsidRDefault="005E434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>Ustawa z 13 maja 2016 roku o przeciwdziałaniu zagrożeniom przestępczością na tle seksualnym i ochronie małoletnich (Dz.U. z 2024 roku poz. 560).</w:t>
      </w:r>
    </w:p>
    <w:p w:rsidR="002876A2" w:rsidRPr="005E434B" w:rsidRDefault="00885FD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4"/>
          <w:sz w:val="24"/>
          <w:szCs w:val="24"/>
        </w:rPr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</w:r>
      <w:r w:rsidRPr="005E434B">
        <w:rPr>
          <w:rFonts w:ascii="Times New Roman" w:eastAsia="Times New Roman" w:hAnsi="Times New Roman" w:cs="Times New Roman"/>
          <w:position w:val="3"/>
          <w:sz w:val="24"/>
          <w:szCs w:val="24"/>
        </w:rPr>
        <w:t>(Dz. U. Z 2017 r. poz. 356)</w:t>
      </w:r>
      <w:r w:rsidR="00CE6990" w:rsidRPr="005E434B">
        <w:rPr>
          <w:rFonts w:ascii="Times New Roman" w:eastAsia="Times New Roman" w:hAnsi="Times New Roman" w:cs="Times New Roman"/>
          <w:position w:val="3"/>
          <w:sz w:val="24"/>
          <w:szCs w:val="24"/>
        </w:rPr>
        <w:t>.</w:t>
      </w:r>
    </w:p>
    <w:p w:rsidR="002876A2" w:rsidRPr="005E434B" w:rsidRDefault="00885FD0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Rozporządzenie Ministra Edukacji Narodowej </w:t>
      </w:r>
      <w:r w:rsidR="005E434B">
        <w:rPr>
          <w:rFonts w:ascii="Times New Roman" w:eastAsia="Times New Roman" w:hAnsi="Times New Roman" w:cs="Times New Roman"/>
          <w:position w:val="5"/>
          <w:sz w:val="24"/>
          <w:szCs w:val="24"/>
        </w:rPr>
        <w:t>i Sportu z 31 grudnia 2002 roku w sprawie bezpieczeństwa i higieny w publicznych i niepublicznych szkołach i placówkach (tekst jedn. Dz.U. z 2020 roku, poz. 1604).</w:t>
      </w:r>
    </w:p>
    <w:p w:rsidR="005E434B" w:rsidRPr="005E434B" w:rsidRDefault="005E434B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Rozporządzenie Ministra Edukacji Narodowej z 18 sierpnia 2015 roku w sprawie zakresu i form prowadzenia w szkołach </w:t>
      </w:r>
      <w:r w:rsidR="00B050D2">
        <w:rPr>
          <w:rFonts w:ascii="Times New Roman" w:hAnsi="Times New Roman" w:cs="Times New Roman"/>
          <w:sz w:val="24"/>
          <w:szCs w:val="24"/>
        </w:rPr>
        <w:t>i placówkach systemu oświaty działalności wychowawczej, edukacyjnej, informacyjnej i profilaktycznej w celu przeciwdziałania narkomanii (Dz.U. z 2020 roku poz. 1449).</w:t>
      </w:r>
    </w:p>
    <w:p w:rsidR="002876A2" w:rsidRPr="005E434B" w:rsidRDefault="00885FD0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sz w:val="24"/>
          <w:szCs w:val="24"/>
        </w:rPr>
        <w:t>Podstawowe kierunki realizacji polityki oświatowej państwa w roku szkolnym 2024/2025.</w:t>
      </w:r>
    </w:p>
    <w:p w:rsidR="002876A2" w:rsidRPr="005E434B" w:rsidRDefault="00885FD0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434B">
        <w:rPr>
          <w:rFonts w:ascii="Times New Roman" w:eastAsia="Times New Roman" w:hAnsi="Times New Roman" w:cs="Times New Roman"/>
          <w:sz w:val="24"/>
          <w:szCs w:val="24"/>
        </w:rPr>
        <w:t>Statut Zespołu Szkół w Jerce.</w:t>
      </w:r>
    </w:p>
    <w:p w:rsidR="005E434B" w:rsidRPr="005E434B" w:rsidRDefault="005E434B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Standardy Ochrony Małoletnich przyjęte w Zespole Szkół w Jerce.</w:t>
      </w:r>
    </w:p>
    <w:p w:rsidR="002876A2" w:rsidRDefault="002876A2" w:rsidP="005E434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2876A2">
      <w:pPr>
        <w:pStyle w:val="Standard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eastAsia="Times New Roman" w:hAnsi="Times New Roman" w:cs="Times New Roman"/>
          <w:b/>
          <w:bCs/>
          <w:position w:val="4"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bCs/>
          <w:position w:val="4"/>
          <w:sz w:val="24"/>
          <w:szCs w:val="24"/>
        </w:rPr>
        <w:t>DIAGNOZA POTRZEB W ZAKRESIE WYCHOWANIA I PROFILAKTYKI</w:t>
      </w:r>
    </w:p>
    <w:p w:rsidR="002876A2" w:rsidRDefault="002876A2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Standard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ab/>
        <w:t>Program wychowawczo-profilaktyczny został opracowany na podstawie diagnozy potrzeb i problemów występujących w środowisku szkolnym, z uwzględnieniem:</w:t>
      </w:r>
    </w:p>
    <w:p w:rsidR="002876A2" w:rsidRDefault="00885FD0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analizy sytuacji opiekuńczo – wychowawczej szkoły,</w:t>
      </w:r>
    </w:p>
    <w:p w:rsidR="002876A2" w:rsidRDefault="00885FD0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obserwacji środowiska szkolnego,</w:t>
      </w:r>
    </w:p>
    <w:p w:rsidR="002876A2" w:rsidRDefault="00885FD0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rozmów z nauczycielami i z rodzicami,</w:t>
      </w:r>
    </w:p>
    <w:p w:rsidR="002876A2" w:rsidRDefault="00885FD0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position w:val="4"/>
          <w:sz w:val="24"/>
          <w:szCs w:val="24"/>
        </w:rPr>
        <w:t>monitoringu działań wychowawczych,</w:t>
      </w:r>
    </w:p>
    <w:p w:rsidR="002876A2" w:rsidRDefault="00885FD0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ewaluacji pracy szkoły.</w:t>
      </w:r>
    </w:p>
    <w:p w:rsidR="008141EB" w:rsidRDefault="008141E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8141EB" w:rsidRPr="008141EB" w:rsidRDefault="008141EB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  <w:r w:rsidRPr="008141EB">
        <w:rPr>
          <w:rFonts w:ascii="Times New Roman" w:hAnsi="Times New Roman" w:cs="Times New Roman"/>
          <w:b/>
          <w:sz w:val="24"/>
          <w:szCs w:val="24"/>
        </w:rPr>
        <w:t>IV. SYLWETKA ABSOLWENTA SZKOŁY</w:t>
      </w:r>
    </w:p>
    <w:p w:rsidR="008141EB" w:rsidRDefault="008141EB">
      <w:pPr>
        <w:pStyle w:val="Standard"/>
        <w:jc w:val="both"/>
        <w:rPr>
          <w:rFonts w:ascii="Times New Roman" w:eastAsia="Times New Roman" w:hAnsi="Times New Roman" w:cs="Times New Roman"/>
          <w:b/>
          <w:position w:val="4"/>
          <w:sz w:val="24"/>
          <w:szCs w:val="24"/>
        </w:rPr>
      </w:pPr>
    </w:p>
    <w:p w:rsidR="002876A2" w:rsidRDefault="00885FD0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Celem Zespołu Szkół w Jerce jest przygotowanie uczniów do efektywnego i odpowiedzialnego funkcjonowania w życiu społecznym.</w:t>
      </w:r>
    </w:p>
    <w:p w:rsidR="002876A2" w:rsidRDefault="00885FD0">
      <w:pPr>
        <w:pStyle w:val="Standard"/>
        <w:jc w:val="both"/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>Nasz absolwent: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eastAsia="Times New Roman" w:hAnsi="Times New Roman" w:cs="Times New Roman"/>
          <w:position w:val="4"/>
          <w:sz w:val="24"/>
          <w:szCs w:val="24"/>
        </w:rPr>
        <w:t xml:space="preserve">Jest </w:t>
      </w:r>
      <w:r w:rsidRPr="008141EB">
        <w:rPr>
          <w:rFonts w:ascii="Times New Roman" w:hAnsi="Times New Roman" w:cs="Times New Roman"/>
          <w:position w:val="4"/>
          <w:sz w:val="24"/>
          <w:szCs w:val="24"/>
        </w:rPr>
        <w:t>dobrym obywatelem, świadomym swych praw i obowiązków, posiadającym godność, poczucie własnej wartości, szanującym prawa innych, potrafiącym funkcjonować w demokratycznym społeczeństwie.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Jest aktywny, ciekawy świata i wiedzy, ma różnorodne zainteresowania i pasje poznawcze.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Jest uczciwy, tolerancyjny i odpowiedzialny, odróżnia dobro od zła, kieruje się zasadami moralnymi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Jest życzliwy i troskliwy. Chętnie pomaga ludziom, zwłaszcza starszym, niepełnosprawnym, młodszym.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Sprawnie komunikuje się w języku polskim, korzysta z książkowych oraz multimedialnych źródeł informacji.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Potrafi posługiwać się językiem angielskim w prostych sytuacjach komunikacyjnych.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Szanuje dorobek ludzkości w dziedzinie kultury i sztuki.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Potrafi samodzielnie i krytycznie myśleć, ma świadomość swoich mocnych i słabych stron, potrafi świadomie podjąć decyzję co do dalszych swoich losów edukacyjnych.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 xml:space="preserve">Dba o zdrowie i kondycję fizyczną oraz ma świadomość ich zależności od stanu środowiska naturalnego. </w:t>
      </w:r>
      <w:r w:rsidRPr="008141EB">
        <w:rPr>
          <w:rFonts w:ascii="Times New Roman" w:eastAsia="Times New Roman" w:hAnsi="Times New Roman" w:cs="Times New Roman"/>
          <w:sz w:val="24"/>
          <w:szCs w:val="24"/>
        </w:rPr>
        <w:t>Przestrzega zasad bezpieczeństwa i higieny życia, a także ochrony przed chorobami zakaźnymi.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eastAsia="Times New Roman" w:hAnsi="Times New Roman" w:cs="Times New Roman"/>
          <w:sz w:val="24"/>
          <w:szCs w:val="24"/>
        </w:rPr>
        <w:t>Prezentuje aktywną postawę w promowaniu dbałości o środowisko naturalne.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5"/>
          <w:sz w:val="24"/>
          <w:szCs w:val="24"/>
        </w:rPr>
        <w:t>Jest świadomy zagrożeń wynikających ze stosowania różnego rodzaju używek i dopalaczy.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eastAsia="Times New Roman" w:hAnsi="Times New Roman" w:cs="Times New Roman"/>
          <w:sz w:val="24"/>
          <w:szCs w:val="24"/>
        </w:rPr>
        <w:t>Odpowiedzialnie korzysta z różnych źródeł wiedzy i informacji, racjonalnie wykorzystuje narzędzia i technologie informatyczne.</w:t>
      </w:r>
    </w:p>
    <w:p w:rsidR="002876A2" w:rsidRPr="008141EB" w:rsidRDefault="00885F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41EB">
        <w:rPr>
          <w:rFonts w:ascii="Times New Roman" w:hAnsi="Times New Roman" w:cs="Times New Roman"/>
          <w:position w:val="4"/>
          <w:sz w:val="24"/>
          <w:szCs w:val="24"/>
        </w:rPr>
        <w:t xml:space="preserve">Zna i stosuje zasady </w:t>
      </w:r>
      <w:r w:rsidRPr="008141EB">
        <w:rPr>
          <w:rFonts w:ascii="Times New Roman" w:hAnsi="Times New Roman" w:cs="Times New Roman"/>
          <w:position w:val="4"/>
          <w:sz w:val="24"/>
          <w:szCs w:val="24"/>
          <w:shd w:val="clear" w:color="auto" w:fill="FFFFFF"/>
        </w:rPr>
        <w:t>przyzwoitego z</w:t>
      </w:r>
      <w:r w:rsidR="00CE6990" w:rsidRPr="008141EB">
        <w:rPr>
          <w:rFonts w:ascii="Times New Roman" w:hAnsi="Times New Roman" w:cs="Times New Roman"/>
          <w:position w:val="4"/>
          <w:sz w:val="24"/>
          <w:szCs w:val="24"/>
          <w:shd w:val="clear" w:color="auto" w:fill="FFFFFF"/>
        </w:rPr>
        <w:t>achowania w I</w:t>
      </w:r>
      <w:r w:rsidRPr="008141EB">
        <w:rPr>
          <w:rFonts w:ascii="Times New Roman" w:hAnsi="Times New Roman" w:cs="Times New Roman"/>
          <w:position w:val="4"/>
          <w:sz w:val="24"/>
          <w:szCs w:val="24"/>
          <w:shd w:val="clear" w:color="auto" w:fill="FFFFFF"/>
        </w:rPr>
        <w:t>nternecie.</w:t>
      </w:r>
    </w:p>
    <w:p w:rsidR="002876A2" w:rsidRPr="008141EB" w:rsidRDefault="002876A2">
      <w:pPr>
        <w:pStyle w:val="Standard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6A2" w:rsidRDefault="002876A2">
      <w:pPr>
        <w:pStyle w:val="Standard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6A2" w:rsidRDefault="00885FD0">
      <w:pPr>
        <w:pStyle w:val="Standard"/>
        <w:rPr>
          <w:rFonts w:ascii="Times New Roman" w:hAnsi="Times New Roman" w:cs="Times New Roman"/>
          <w:b/>
          <w:bCs/>
          <w:position w:val="5"/>
          <w:sz w:val="24"/>
          <w:szCs w:val="24"/>
        </w:rPr>
      </w:pPr>
      <w:r>
        <w:rPr>
          <w:rFonts w:ascii="Times New Roman" w:hAnsi="Times New Roman" w:cs="Times New Roman"/>
          <w:b/>
          <w:bCs/>
          <w:position w:val="5"/>
          <w:sz w:val="24"/>
          <w:szCs w:val="24"/>
        </w:rPr>
        <w:t>V. TREŚCI WYCHOWAWCZO – PROFILAKTYCZNE</w:t>
      </w:r>
    </w:p>
    <w:p w:rsidR="008141EB" w:rsidRDefault="008141EB">
      <w:pPr>
        <w:pStyle w:val="Standard"/>
      </w:pPr>
    </w:p>
    <w:p w:rsidR="002876A2" w:rsidRDefault="00885FD0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W szkole kształtowane są postawy: obywatelskie, społeczne i patriotyczne, w tym poszanowania tradycji i kultury własnego narodu </w:t>
      </w:r>
      <w:r w:rsidR="00CE6990">
        <w:rPr>
          <w:rFonts w:ascii="Times New Roman" w:hAnsi="Times New Roman" w:cs="Times New Roman"/>
          <w:position w:val="5"/>
          <w:sz w:val="24"/>
          <w:szCs w:val="24"/>
        </w:rPr>
        <w:br/>
      </w:r>
      <w:r>
        <w:rPr>
          <w:rFonts w:ascii="Times New Roman" w:hAnsi="Times New Roman" w:cs="Times New Roman"/>
          <w:position w:val="5"/>
          <w:sz w:val="24"/>
          <w:szCs w:val="24"/>
        </w:rPr>
        <w:t>i regionu, poszanowania dla innych kultur i tradycji oraz zapobiegania wszelkim przejawom dyskryminacji.</w:t>
      </w:r>
    </w:p>
    <w:p w:rsidR="002876A2" w:rsidRDefault="00885FD0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Uczniowie są wychowani w duchu wartości takich, jak: patriotyzm, rodzina, tradycja, przyjaźń, lojalność, mądrość,  wiedza, sprawiedliwość, uczciwość, wolność, odpowiedzialność, kreatywność.</w:t>
      </w:r>
    </w:p>
    <w:p w:rsidR="002876A2" w:rsidRDefault="00885FD0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Szkoła kształci umiejętność sprawnego komunikowania się w języku ojczystym i w języku obcym, zarówno w mowie, jak i w piśmie.</w:t>
      </w:r>
    </w:p>
    <w:p w:rsidR="002876A2" w:rsidRDefault="00885FD0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W szkole stwarzane są warunki do integralnego rozwoju wszystkich sfer osobowości ucznia: fizycznej, intelektualnej, moralnej </w:t>
      </w:r>
      <w:r w:rsidR="00CE6990">
        <w:rPr>
          <w:rFonts w:ascii="Times New Roman" w:hAnsi="Times New Roman" w:cs="Times New Roman"/>
          <w:position w:val="5"/>
          <w:sz w:val="24"/>
          <w:szCs w:val="24"/>
        </w:rPr>
        <w:br/>
      </w:r>
      <w:r>
        <w:rPr>
          <w:rFonts w:ascii="Times New Roman" w:hAnsi="Times New Roman" w:cs="Times New Roman"/>
          <w:position w:val="5"/>
          <w:sz w:val="24"/>
          <w:szCs w:val="24"/>
        </w:rPr>
        <w:t>i emocjonalnej.</w:t>
      </w:r>
    </w:p>
    <w:p w:rsidR="002876A2" w:rsidRDefault="00885FD0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Szkoła przeciwdziała pojawianiu się </w:t>
      </w:r>
      <w:proofErr w:type="spellStart"/>
      <w:r>
        <w:rPr>
          <w:rFonts w:ascii="Times New Roman" w:hAnsi="Times New Roman" w:cs="Times New Roman"/>
          <w:position w:val="5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position w:val="5"/>
          <w:sz w:val="24"/>
          <w:szCs w:val="24"/>
        </w:rPr>
        <w:t xml:space="preserve"> ryzykownych, dba o bezpieczeństwo uczniów, nauczycieli i rodziców.</w:t>
      </w:r>
    </w:p>
    <w:p w:rsidR="002876A2" w:rsidRDefault="002876A2">
      <w:pPr>
        <w:pStyle w:val="Standard"/>
        <w:widowControl w:val="0"/>
        <w:autoSpaceDE w:val="0"/>
        <w:spacing w:before="18"/>
        <w:rPr>
          <w:rFonts w:ascii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Standard"/>
        <w:widowControl w:val="0"/>
        <w:autoSpaceDE w:val="0"/>
        <w:spacing w:before="18"/>
        <w:rPr>
          <w:rFonts w:ascii="Times New Roman" w:hAnsi="Times New Roman" w:cs="Times New Roman"/>
          <w:b/>
          <w:bCs/>
          <w:position w:val="5"/>
          <w:sz w:val="24"/>
          <w:szCs w:val="24"/>
        </w:rPr>
      </w:pPr>
      <w:r>
        <w:rPr>
          <w:rFonts w:ascii="Times New Roman" w:hAnsi="Times New Roman" w:cs="Times New Roman"/>
          <w:b/>
          <w:bCs/>
          <w:position w:val="5"/>
          <w:sz w:val="24"/>
          <w:szCs w:val="24"/>
        </w:rPr>
        <w:t>VI. CELE</w:t>
      </w:r>
    </w:p>
    <w:p w:rsidR="008141EB" w:rsidRDefault="008141EB">
      <w:pPr>
        <w:pStyle w:val="Standard"/>
        <w:widowControl w:val="0"/>
        <w:autoSpaceDE w:val="0"/>
        <w:spacing w:before="18"/>
      </w:pPr>
    </w:p>
    <w:p w:rsidR="002876A2" w:rsidRDefault="00885FD0" w:rsidP="008141EB">
      <w:pPr>
        <w:pStyle w:val="Standard"/>
        <w:widowControl w:val="0"/>
        <w:autoSpaceDE w:val="0"/>
        <w:spacing w:before="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Podstawowym celem realizacji szkolnego programu wychowawczo-profilaktycznego jest wspieranie dzieci i młodzieży w rozwoju oraz zapobieganie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zachowaniom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problemowym, ryzykownym.</w:t>
      </w:r>
    </w:p>
    <w:p w:rsidR="002876A2" w:rsidRDefault="002876A2">
      <w:pPr>
        <w:pStyle w:val="Standard"/>
        <w:widowControl w:val="0"/>
        <w:autoSpaceDE w:val="0"/>
        <w:spacing w:before="18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  <w:widowControl w:val="0"/>
        <w:autoSpaceDE w:val="0"/>
        <w:spacing w:before="18"/>
      </w:pPr>
      <w:r>
        <w:rPr>
          <w:rFonts w:ascii="Times New Roman" w:hAnsi="Times New Roman" w:cs="Times New Roman"/>
          <w:b/>
          <w:bCs/>
          <w:position w:val="5"/>
          <w:sz w:val="24"/>
          <w:szCs w:val="24"/>
        </w:rPr>
        <w:t>Cele ogólne:</w:t>
      </w:r>
    </w:p>
    <w:p w:rsidR="002876A2" w:rsidRDefault="00885FD0">
      <w:pPr>
        <w:pStyle w:val="Standard"/>
        <w:widowControl w:val="0"/>
        <w:numPr>
          <w:ilvl w:val="0"/>
          <w:numId w:val="6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4"/>
          <w:sz w:val="24"/>
          <w:szCs w:val="24"/>
        </w:rPr>
        <w:t xml:space="preserve">Kształtowanie </w:t>
      </w:r>
      <w:r>
        <w:rPr>
          <w:rFonts w:ascii="Times New Roman" w:hAnsi="Times New Roman" w:cs="Times New Roman"/>
          <w:bCs/>
          <w:position w:val="4"/>
          <w:sz w:val="24"/>
          <w:szCs w:val="24"/>
        </w:rPr>
        <w:t>poczucia tożsamości narodowej, przynależności do społeczności szkolnej, lokalnej i regionalnej, świadomości swoich praw i obowiązków.</w:t>
      </w:r>
    </w:p>
    <w:p w:rsidR="002876A2" w:rsidRDefault="00885FD0">
      <w:pPr>
        <w:pStyle w:val="Standard"/>
        <w:widowControl w:val="0"/>
        <w:numPr>
          <w:ilvl w:val="0"/>
          <w:numId w:val="6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Rozbudzanie szacunku i tolerancji dla siebie i innych osób oraz kultur.</w:t>
      </w:r>
    </w:p>
    <w:p w:rsidR="002876A2" w:rsidRDefault="00885FD0">
      <w:pPr>
        <w:pStyle w:val="Default"/>
        <w:widowControl w:val="0"/>
        <w:numPr>
          <w:ilvl w:val="0"/>
          <w:numId w:val="6"/>
        </w:numPr>
        <w:spacing w:before="18"/>
        <w:jc w:val="both"/>
      </w:pPr>
      <w:r>
        <w:rPr>
          <w:rFonts w:ascii="Times New Roman" w:hAnsi="Times New Roman" w:cs="Times New Roman"/>
          <w:color w:val="auto"/>
          <w:position w:val="5"/>
        </w:rPr>
        <w:t xml:space="preserve">Kształtowanie nawyków kulturalnego zachowania, efektywnej współpracy, komunikowania się z rówieśnikami i dorosłymi. Wdrażanie do życia w społeczności szkolnej i w grupie rówieśniczej. Kształtowanie postaw, respektowanie norm społecznych i wychowanie do wartości.   </w:t>
      </w:r>
    </w:p>
    <w:p w:rsidR="002876A2" w:rsidRDefault="00885FD0">
      <w:pPr>
        <w:pStyle w:val="Default"/>
        <w:widowControl w:val="0"/>
        <w:numPr>
          <w:ilvl w:val="0"/>
          <w:numId w:val="6"/>
        </w:numPr>
        <w:spacing w:before="18"/>
        <w:jc w:val="both"/>
      </w:pPr>
      <w:r>
        <w:rPr>
          <w:rFonts w:ascii="Times New Roman" w:hAnsi="Times New Roman" w:cs="Times New Roman"/>
          <w:color w:val="auto"/>
          <w:position w:val="5"/>
        </w:rPr>
        <w:t>Wspomaganie wszechstronnego  i harmonijnego rozwoju ucznia, z uwzględnieniem jego indywidualnej sytuacji. Zapewnienie mu bezpieczeństwa fizycznego, psychicznego i emocjonalnego.</w:t>
      </w:r>
    </w:p>
    <w:p w:rsidR="002876A2" w:rsidRDefault="00885FD0">
      <w:pPr>
        <w:pStyle w:val="Default"/>
        <w:widowControl w:val="0"/>
        <w:numPr>
          <w:ilvl w:val="0"/>
          <w:numId w:val="6"/>
        </w:numPr>
        <w:spacing w:before="18"/>
        <w:jc w:val="both"/>
      </w:pPr>
      <w:r>
        <w:rPr>
          <w:rFonts w:ascii="Times New Roman" w:hAnsi="Times New Roman" w:cs="Times New Roman"/>
          <w:color w:val="auto"/>
          <w:position w:val="5"/>
        </w:rPr>
        <w:t>Przeciwdziałanie przemocy i agresji.</w:t>
      </w:r>
    </w:p>
    <w:p w:rsidR="002876A2" w:rsidRDefault="00885FD0">
      <w:pPr>
        <w:pStyle w:val="Standard"/>
        <w:widowControl w:val="0"/>
        <w:numPr>
          <w:ilvl w:val="0"/>
          <w:numId w:val="6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Budowanie postawy prozdrowotnej i aktywnego stylu życia; wspomaganie ucznia w radzeniu sobie z trudnościami, jakie zagrażają prawidłowemu rozwojowi i zdrowemu życiu.  </w:t>
      </w:r>
    </w:p>
    <w:p w:rsidR="002876A2" w:rsidRDefault="00885FD0">
      <w:pPr>
        <w:pStyle w:val="Standard"/>
        <w:widowControl w:val="0"/>
        <w:numPr>
          <w:ilvl w:val="0"/>
          <w:numId w:val="6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Współpraca z rodzicami i środowiskiem lokalnym.</w:t>
      </w:r>
    </w:p>
    <w:p w:rsidR="002876A2" w:rsidRDefault="002876A2">
      <w:pPr>
        <w:pStyle w:val="Standard"/>
        <w:widowControl w:val="0"/>
        <w:autoSpaceDE w:val="0"/>
        <w:spacing w:before="18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Default"/>
        <w:jc w:val="both"/>
        <w:rPr>
          <w:rFonts w:ascii="Times New Roman" w:eastAsia="SimSun" w:hAnsi="Times New Roman" w:cs="Times New Roman"/>
          <w:color w:val="auto"/>
        </w:rPr>
      </w:pPr>
    </w:p>
    <w:p w:rsidR="008141EB" w:rsidRDefault="008141EB">
      <w:pPr>
        <w:pStyle w:val="Default"/>
        <w:jc w:val="both"/>
        <w:rPr>
          <w:rFonts w:ascii="Times New Roman" w:eastAsia="SimSun" w:hAnsi="Times New Roman" w:cs="Times New Roman"/>
          <w:color w:val="auto"/>
        </w:rPr>
      </w:pPr>
    </w:p>
    <w:p w:rsidR="008141EB" w:rsidRDefault="008141E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2876A2" w:rsidRDefault="00885FD0">
      <w:pPr>
        <w:pStyle w:val="Default"/>
      </w:pPr>
      <w:r>
        <w:rPr>
          <w:rFonts w:ascii="Times New Roman" w:hAnsi="Times New Roman" w:cs="Times New Roman"/>
          <w:b/>
          <w:bCs/>
          <w:color w:val="auto"/>
          <w:position w:val="5"/>
        </w:rPr>
        <w:t>Cele szczegółowe:</w:t>
      </w:r>
    </w:p>
    <w:p w:rsidR="002876A2" w:rsidRDefault="00885FD0">
      <w:pPr>
        <w:pStyle w:val="Defaul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bCs/>
          <w:color w:val="auto"/>
          <w:position w:val="5"/>
        </w:rPr>
        <w:t xml:space="preserve">Wdrażanie do życia w społeczności szkolnej i w grupie rówieśniczej. Zapobieganie </w:t>
      </w:r>
      <w:proofErr w:type="spellStart"/>
      <w:r>
        <w:rPr>
          <w:rFonts w:ascii="Times New Roman" w:hAnsi="Times New Roman" w:cs="Times New Roman"/>
          <w:bCs/>
          <w:color w:val="auto"/>
          <w:position w:val="5"/>
        </w:rPr>
        <w:t>zachowaniom</w:t>
      </w:r>
      <w:proofErr w:type="spellEnd"/>
      <w:r>
        <w:rPr>
          <w:rFonts w:ascii="Times New Roman" w:hAnsi="Times New Roman" w:cs="Times New Roman"/>
          <w:bCs/>
          <w:color w:val="auto"/>
          <w:position w:val="5"/>
        </w:rPr>
        <w:t xml:space="preserve"> agresywnym.</w:t>
      </w:r>
    </w:p>
    <w:p w:rsidR="002876A2" w:rsidRDefault="00885FD0">
      <w:pPr>
        <w:pStyle w:val="Defaul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auto"/>
          <w:position w:val="4"/>
        </w:rPr>
        <w:t>Przygotowanie do samokształcenia, rozwijanie samodzielności, przedsiębiorczości i kreatywności.</w:t>
      </w:r>
    </w:p>
    <w:p w:rsidR="002876A2" w:rsidRDefault="00885FD0">
      <w:pPr>
        <w:pStyle w:val="Defaul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auto"/>
          <w:position w:val="4"/>
        </w:rPr>
        <w:t>Wykształcenie szacunku dla rzetelnej pracy, zdobywania wiedzy oraz przygotowanie każdego ucznia do wyboru szkoły średniej i zawodu.</w:t>
      </w:r>
    </w:p>
    <w:p w:rsidR="002876A2" w:rsidRDefault="00885FD0">
      <w:pPr>
        <w:pStyle w:val="Defaul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auto"/>
          <w:position w:val="5"/>
        </w:rPr>
        <w:t xml:space="preserve">Rozwijanie i wspieranie działalności </w:t>
      </w:r>
      <w:proofErr w:type="spellStart"/>
      <w:r>
        <w:rPr>
          <w:rFonts w:ascii="Times New Roman" w:hAnsi="Times New Roman" w:cs="Times New Roman"/>
          <w:color w:val="auto"/>
          <w:position w:val="5"/>
        </w:rPr>
        <w:t>wolontariackiej</w:t>
      </w:r>
      <w:proofErr w:type="spellEnd"/>
      <w:r>
        <w:rPr>
          <w:rFonts w:ascii="Times New Roman" w:hAnsi="Times New Roman" w:cs="Times New Roman"/>
          <w:color w:val="auto"/>
          <w:position w:val="5"/>
        </w:rPr>
        <w:t>.</w:t>
      </w:r>
    </w:p>
    <w:p w:rsidR="002876A2" w:rsidRDefault="00885FD0">
      <w:pPr>
        <w:pStyle w:val="Defaul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bCs/>
          <w:color w:val="auto"/>
          <w:position w:val="5"/>
        </w:rPr>
        <w:t xml:space="preserve">Kształtowanie właściwych nawyków higienicznych i zdrowotnych, umiejętności dokonywania wyboru </w:t>
      </w:r>
      <w:proofErr w:type="spellStart"/>
      <w:r>
        <w:rPr>
          <w:rFonts w:ascii="Times New Roman" w:hAnsi="Times New Roman" w:cs="Times New Roman"/>
          <w:bCs/>
          <w:color w:val="auto"/>
          <w:position w:val="5"/>
        </w:rPr>
        <w:t>zachowań</w:t>
      </w:r>
      <w:proofErr w:type="spellEnd"/>
      <w:r>
        <w:rPr>
          <w:rFonts w:ascii="Times New Roman" w:hAnsi="Times New Roman" w:cs="Times New Roman"/>
          <w:bCs/>
          <w:color w:val="auto"/>
          <w:position w:val="5"/>
        </w:rPr>
        <w:t xml:space="preserve"> chroniących zdrowie własne i innych ludzi,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color w:val="auto"/>
          <w:position w:val="5"/>
        </w:rPr>
        <w:t>propagowanie ekologicznego oraz zdrowego stylu życia.</w:t>
      </w:r>
    </w:p>
    <w:p w:rsidR="002876A2" w:rsidRDefault="00885FD0">
      <w:pPr>
        <w:pStyle w:val="Default"/>
        <w:jc w:val="both"/>
      </w:pPr>
      <w:r>
        <w:rPr>
          <w:rFonts w:ascii="Times New Roman" w:hAnsi="Times New Roman" w:cs="Times New Roman"/>
          <w:bCs/>
          <w:color w:val="auto"/>
          <w:position w:val="5"/>
        </w:rPr>
        <w:t xml:space="preserve">      6. Zaznajamianie z zagrożeniami bezpieczeństwa i zdrowia oraz uczenie bycia asertywnym w sytuacjach zagrożenia życia i zdrowia.</w:t>
      </w:r>
    </w:p>
    <w:p w:rsidR="002876A2" w:rsidRDefault="00885FD0">
      <w:pPr>
        <w:pStyle w:val="Default"/>
        <w:jc w:val="both"/>
      </w:pPr>
      <w:r>
        <w:rPr>
          <w:rFonts w:ascii="Times New Roman" w:hAnsi="Times New Roman" w:cs="Times New Roman"/>
          <w:bCs/>
          <w:color w:val="auto"/>
          <w:position w:val="5"/>
        </w:rPr>
        <w:t xml:space="preserve">      7. Rozpoznawanie i przeciwdziałanie </w:t>
      </w:r>
      <w:proofErr w:type="spellStart"/>
      <w:r>
        <w:rPr>
          <w:rFonts w:ascii="Times New Roman" w:hAnsi="Times New Roman" w:cs="Times New Roman"/>
          <w:bCs/>
          <w:color w:val="auto"/>
          <w:position w:val="5"/>
        </w:rPr>
        <w:t>zachowaniom</w:t>
      </w:r>
      <w:proofErr w:type="spellEnd"/>
      <w:r>
        <w:rPr>
          <w:rFonts w:ascii="Times New Roman" w:hAnsi="Times New Roman" w:cs="Times New Roman"/>
          <w:bCs/>
          <w:color w:val="auto"/>
          <w:position w:val="5"/>
        </w:rPr>
        <w:t xml:space="preserve"> ryzykownym. </w:t>
      </w:r>
      <w:r>
        <w:rPr>
          <w:rFonts w:ascii="Times New Roman" w:hAnsi="Times New Roman" w:cs="Times New Roman"/>
          <w:color w:val="auto"/>
          <w:position w:val="5"/>
        </w:rPr>
        <w:t>Uświadamianie zagrożeń wynikających z korzystania z Internetu.       Cyberprzemoc.</w:t>
      </w:r>
    </w:p>
    <w:p w:rsidR="002876A2" w:rsidRDefault="00885FD0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8.  Wskazanie konstruktywnych sposobów spędzania wolnego czasu.</w:t>
      </w:r>
    </w:p>
    <w:p w:rsidR="002876A2" w:rsidRDefault="002876A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876A2" w:rsidRDefault="002876A2">
      <w:pPr>
        <w:pStyle w:val="Default"/>
        <w:rPr>
          <w:rFonts w:ascii="Times New Roman" w:hAnsi="Times New Roman" w:cs="Times New Roman"/>
          <w:color w:val="auto"/>
        </w:rPr>
      </w:pPr>
    </w:p>
    <w:p w:rsidR="002876A2" w:rsidRDefault="00885FD0">
      <w:pPr>
        <w:pStyle w:val="Default"/>
      </w:pPr>
      <w:r>
        <w:rPr>
          <w:rFonts w:ascii="Times New Roman" w:hAnsi="Times New Roman" w:cs="Times New Roman"/>
          <w:b/>
          <w:bCs/>
          <w:color w:val="auto"/>
          <w:position w:val="5"/>
        </w:rPr>
        <w:t>VII</w:t>
      </w:r>
      <w:r w:rsidR="000F67BF">
        <w:rPr>
          <w:rFonts w:ascii="Times New Roman" w:hAnsi="Times New Roman" w:cs="Times New Roman"/>
          <w:b/>
          <w:bCs/>
          <w:color w:val="auto"/>
          <w:position w:val="5"/>
        </w:rPr>
        <w:t>.</w:t>
      </w:r>
      <w:r w:rsidR="008141EB">
        <w:rPr>
          <w:rFonts w:ascii="Times New Roman" w:hAnsi="Times New Roman" w:cs="Times New Roman"/>
          <w:b/>
          <w:bCs/>
          <w:color w:val="auto"/>
          <w:position w:val="5"/>
        </w:rPr>
        <w:t xml:space="preserve"> ZADANIA I FORMY ICH REALIZACJI</w:t>
      </w:r>
    </w:p>
    <w:p w:rsidR="002876A2" w:rsidRDefault="002876A2">
      <w:pPr>
        <w:pStyle w:val="Default"/>
        <w:rPr>
          <w:rFonts w:ascii="Times New Roman" w:hAnsi="Times New Roman" w:cs="Times New Roman"/>
          <w:color w:val="auto"/>
        </w:rPr>
      </w:pPr>
    </w:p>
    <w:p w:rsidR="002876A2" w:rsidRDefault="00885FD0">
      <w:pPr>
        <w:pStyle w:val="Standard"/>
        <w:widowControl w:val="0"/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Zgodnie ze wskazaniami, działalność wychowawczo- profilaktyczna w naszej  szkole polega na prowadzeniu działań z zakresu promocji zdrowia oraz wspomaganiu ucznia w jego rozwoju ukierunkowanym na osiągnięcie pełnej dojrzałości w sferze:</w:t>
      </w:r>
    </w:p>
    <w:p w:rsidR="002876A2" w:rsidRDefault="00885FD0">
      <w:pPr>
        <w:pStyle w:val="Standard"/>
        <w:widowControl w:val="0"/>
        <w:numPr>
          <w:ilvl w:val="0"/>
          <w:numId w:val="8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intelektualnej – ukierunkowanej na rozpoznawanie i rozwijanie możliwości, uzdolnień i zainteresowań uczniów oraz zapewnienie pomocy uczniom wymagającym wsparcia.</w:t>
      </w:r>
    </w:p>
    <w:p w:rsidR="002876A2" w:rsidRDefault="00885FD0">
      <w:pPr>
        <w:pStyle w:val="Standard"/>
        <w:widowControl w:val="0"/>
        <w:numPr>
          <w:ilvl w:val="0"/>
          <w:numId w:val="8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prozdrowotnej – ukierunkowanej na docenienie znaczenia zdrowia;</w:t>
      </w:r>
    </w:p>
    <w:p w:rsidR="002876A2" w:rsidRDefault="00885FD0">
      <w:pPr>
        <w:pStyle w:val="Standard"/>
        <w:widowControl w:val="0"/>
        <w:numPr>
          <w:ilvl w:val="0"/>
          <w:numId w:val="8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>społecznej - ukierunkowanej na kształtowanie postawy otwartości w życiu społecznym, opartej na umiejętności samodzielnej analizy wzorów i norm społecznych oraz ćwiczeniu umiejętności wypełniania ról społecznych;</w:t>
      </w:r>
    </w:p>
    <w:p w:rsidR="002876A2" w:rsidRDefault="00885FD0">
      <w:pPr>
        <w:pStyle w:val="Standard"/>
        <w:widowControl w:val="0"/>
        <w:numPr>
          <w:ilvl w:val="0"/>
          <w:numId w:val="8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psychicznej - ukierunkowanej na zbudowanie równowagi i harmonii psychicznej, ukształtowanie postaw sprzyjających wzmacnianiu zdrowia własnego i innych ludzi, kształtowanie środowiska sprzyjającego rozwojowi </w:t>
      </w:r>
      <w:r>
        <w:rPr>
          <w:rFonts w:ascii="Times New Roman" w:eastAsia="Times New Roman" w:hAnsi="Times New Roman" w:cs="Times New Roman"/>
          <w:sz w:val="24"/>
          <w:szCs w:val="24"/>
        </w:rPr>
        <w:t>uczniów, zdrowia i dobrej kondycji psychicznej</w:t>
      </w:r>
      <w:r>
        <w:rPr>
          <w:rFonts w:ascii="Times New Roman" w:hAnsi="Times New Roman" w:cs="Times New Roman"/>
          <w:position w:val="5"/>
          <w:sz w:val="24"/>
          <w:szCs w:val="24"/>
        </w:rPr>
        <w:t xml:space="preserve">, osiągnięcie właściwego stosunku do świata, poczucia siły, chęci do życia i witalności, </w:t>
      </w:r>
      <w:r>
        <w:rPr>
          <w:rFonts w:ascii="Times New Roman" w:eastAsia="Times New Roman" w:hAnsi="Times New Roman" w:cs="Times New Roman"/>
          <w:sz w:val="24"/>
          <w:szCs w:val="24"/>
        </w:rPr>
        <w:t>ukształtowanie postaw sprzyjających rozwijaniu własnego potencjału, poszerzanie kompetencji i świadomości znaczenia wsparcia w sytuacji kryzysowej osób z najbliższego otoczenia uczniów (rodziców, nauczycieli i wychowawców, specjalistów w zakresie pomocy psychologiczno-pedagogicznej, rówieśników)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876A2" w:rsidRDefault="00885FD0">
      <w:pPr>
        <w:pStyle w:val="Standard"/>
        <w:widowControl w:val="0"/>
        <w:numPr>
          <w:ilvl w:val="0"/>
          <w:numId w:val="8"/>
        </w:numPr>
        <w:autoSpaceDE w:val="0"/>
        <w:spacing w:before="18"/>
        <w:jc w:val="both"/>
      </w:pPr>
      <w:r>
        <w:rPr>
          <w:rFonts w:ascii="Times New Roman" w:hAnsi="Times New Roman" w:cs="Times New Roman"/>
          <w:position w:val="5"/>
          <w:sz w:val="24"/>
          <w:szCs w:val="24"/>
        </w:rPr>
        <w:t xml:space="preserve">fizycznej - ukierunkowanej na zdobycie przez ucznia wiedzy i umiejętności pozwalających na prowadzenie zdrowego stylu życia </w:t>
      </w:r>
      <w:r>
        <w:rPr>
          <w:rFonts w:ascii="Times New Roman" w:hAnsi="Times New Roman" w:cs="Times New Roman"/>
          <w:position w:val="5"/>
          <w:sz w:val="24"/>
          <w:szCs w:val="24"/>
        </w:rPr>
        <w:br/>
        <w:t xml:space="preserve">i podejmowania </w:t>
      </w:r>
      <w:proofErr w:type="spellStart"/>
      <w:r>
        <w:rPr>
          <w:rFonts w:ascii="Times New Roman" w:hAnsi="Times New Roman" w:cs="Times New Roman"/>
          <w:position w:val="5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position w:val="5"/>
          <w:sz w:val="24"/>
          <w:szCs w:val="24"/>
        </w:rPr>
        <w:t xml:space="preserve"> prozdrowotnych.</w:t>
      </w:r>
    </w:p>
    <w:p w:rsidR="002876A2" w:rsidRDefault="002876A2">
      <w:pPr>
        <w:pStyle w:val="Standard"/>
        <w:widowControl w:val="0"/>
        <w:autoSpaceDE w:val="0"/>
        <w:spacing w:before="18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Default="002876A2">
      <w:pPr>
        <w:pStyle w:val="Standard"/>
        <w:widowControl w:val="0"/>
        <w:autoSpaceDE w:val="0"/>
        <w:spacing w:before="18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INTEGRACJA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DZIAŁAŃ WYCHOWAWCZO-PROFILAKTYCZNYCH SZKOŁY I RODZICÓW/OPIEKUNÓW</w:t>
      </w:r>
    </w:p>
    <w:p w:rsidR="002876A2" w:rsidRDefault="002876A2">
      <w:pPr>
        <w:pStyle w:val="Standard"/>
      </w:pPr>
    </w:p>
    <w:tbl>
      <w:tblPr>
        <w:tblW w:w="14071" w:type="dxa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6450"/>
        <w:gridCol w:w="6946"/>
      </w:tblGrid>
      <w:tr w:rsidR="002876A2" w:rsidTr="008141EB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8141EB">
        <w:tc>
          <w:tcPr>
            <w:tcW w:w="675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50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Regularne powiadamianie o wynikach w nauce i o zachowaniu oraz nieobecnościach uczniów na lekcjach.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Zebrania wychowawców i rodziców, spotkania indywidualne rodziców z nauczycielami</w:t>
            </w:r>
            <w:r w:rsidR="000F6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8141EB">
        <w:tc>
          <w:tcPr>
            <w:tcW w:w="675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Zebrania ogólne dyrekcji, wychowawców i rodziców, spotkania indywidualne rodziców z nauczycielami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rPr>
          <w:trHeight w:val="328"/>
        </w:trPr>
        <w:tc>
          <w:tcPr>
            <w:tcW w:w="675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Indywidualne konsultacje podczas dyżurów nauczycieli</w:t>
            </w:r>
            <w:r w:rsidR="000F67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8141EB">
        <w:tc>
          <w:tcPr>
            <w:tcW w:w="675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Przesyłanie informacji za pomocą dziennika elektronicznego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8141EB"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Współpraca z Poradnią Psychologiczno- Pedagogiczną.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Wystawianie na wniosek rodziców opinii szkoły na temat funkcjonowania dziecka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8141EB">
        <w:tc>
          <w:tcPr>
            <w:tcW w:w="67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50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Wspieranie rodziców.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w rozwiązywaniu problemów wychowawczych.</w:t>
            </w:r>
          </w:p>
        </w:tc>
      </w:tr>
      <w:tr w:rsidR="002876A2" w:rsidTr="008141EB">
        <w:tc>
          <w:tcPr>
            <w:tcW w:w="67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pogadanek i wykładów dla rodziców.</w:t>
            </w:r>
          </w:p>
        </w:tc>
      </w:tr>
      <w:tr w:rsidR="002876A2" w:rsidTr="008141EB">
        <w:tc>
          <w:tcPr>
            <w:tcW w:w="67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Uwzględnianie na zebraniach z rodzicami tematów z zakresu wychowania, adekwatnych do problemów klasowych.</w:t>
            </w:r>
          </w:p>
        </w:tc>
      </w:tr>
      <w:tr w:rsidR="002876A2" w:rsidTr="008141EB">
        <w:tc>
          <w:tcPr>
            <w:tcW w:w="67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Przeprowadzanie indywidualnych rozmów z rodzicami (w tym cotygodniowe godziny dla rodziców).</w:t>
            </w:r>
          </w:p>
        </w:tc>
      </w:tr>
      <w:tr w:rsidR="000F67BF" w:rsidTr="007A108C">
        <w:tc>
          <w:tcPr>
            <w:tcW w:w="675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50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Włączenie rodziców do pracy przy realizacji zamierzeń wychowawczych.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rodziców w tworzeniu Statutu Szkoły, programu wychowawczo-profilaktycznego oraz innymi regulaminów.</w:t>
            </w:r>
          </w:p>
        </w:tc>
      </w:tr>
      <w:tr w:rsidR="000F67BF" w:rsidTr="007A108C">
        <w:tc>
          <w:tcPr>
            <w:tcW w:w="67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Standard"/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rodzicami w planowaniu działań wychowawczych.</w:t>
            </w:r>
          </w:p>
        </w:tc>
      </w:tr>
      <w:tr w:rsidR="000F67BF" w:rsidTr="007A108C">
        <w:trPr>
          <w:trHeight w:val="281"/>
        </w:trPr>
        <w:tc>
          <w:tcPr>
            <w:tcW w:w="67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Standard"/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rodziców w uroczystościach i imprezach szkolnych.</w:t>
            </w:r>
          </w:p>
        </w:tc>
      </w:tr>
      <w:tr w:rsidR="002876A2" w:rsidTr="008141EB"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F7B4A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Działalność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wolontariacką</w:t>
            </w:r>
            <w:proofErr w:type="spellEnd"/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prowadzona na terenie placówki</w:t>
            </w:r>
            <w:r w:rsidR="000F6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instytucjami zajmującymi się pomocą charytatywną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position w:val="8"/>
          <w:sz w:val="24"/>
          <w:szCs w:val="24"/>
        </w:rPr>
        <w:t xml:space="preserve">ROZWIJANIE POSTAW PATRIOTYCZNYCH I 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OBYWATELSKICH ORAZ KSZTAŁTOWANIE WIĘZI Z KRAJEM OJCZYSTYM I REGIONEM</w:t>
      </w:r>
    </w:p>
    <w:p w:rsidR="002876A2" w:rsidRDefault="002876A2">
      <w:pPr>
        <w:pStyle w:val="Standard"/>
      </w:pPr>
    </w:p>
    <w:tbl>
      <w:tblPr>
        <w:tblStyle w:val="Tabela-Siatka"/>
        <w:tblW w:w="14079" w:type="dxa"/>
        <w:tblLayout w:type="fixed"/>
        <w:tblLook w:val="0000" w:firstRow="0" w:lastRow="0" w:firstColumn="0" w:lastColumn="0" w:noHBand="0" w:noVBand="0"/>
      </w:tblPr>
      <w:tblGrid>
        <w:gridCol w:w="690"/>
        <w:gridCol w:w="6301"/>
        <w:gridCol w:w="7088"/>
      </w:tblGrid>
      <w:tr w:rsidR="002876A2" w:rsidTr="000F67BF">
        <w:tc>
          <w:tcPr>
            <w:tcW w:w="690" w:type="dxa"/>
          </w:tcPr>
          <w:p w:rsidR="002876A2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301" w:type="dxa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Pr="000F67BF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7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szacunku do symboli narodowych oraz miejsc historycznie ważnych dla kraju</w:t>
            </w:r>
            <w:r w:rsidR="000F6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Uroczyste obchody świąt państwowych i szkolnych oraz ważnych wydarzeń historycznych i religijnych.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Pocztu Sztandarowego w wydarzeniach ważnych dla szkoły.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Odwiedzanie miejsc pamięci.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przedmiotowe, zajęcia z wychowawcą.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edukacyjnych.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Rekolekcje szkolne.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Prezentacje multimedialne.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Poznawanie kultury i tradycji własnego  regionu, innych regionów Polski i innych krajów.</w:t>
            </w:r>
          </w:p>
          <w:p w:rsidR="002876A2" w:rsidRDefault="002876A2" w:rsidP="000F67BF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dydaktyczne: zaznajamianie z tradycjami, historią i kulturą narodową.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Odkrywanie, dokumentowanie i promowanie zwyczajów, tradycji, historii regionu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konkursów wiedzy i plastycznych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rPr>
          <w:trHeight w:val="266"/>
        </w:trPr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edukacyjnych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pozalekcyjne wzbogacające wiedzę i rozwijające zainteresowania uczniów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wycieczek.</w:t>
            </w:r>
          </w:p>
        </w:tc>
      </w:tr>
      <w:tr w:rsidR="002876A2" w:rsidTr="000F67BF">
        <w:trPr>
          <w:trHeight w:val="268"/>
        </w:trPr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instytucjami i stowarzyszeniami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Prowadzenie działalności związanej z Patronem Szkoły.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Gromadzenie pamiątek w Izbie Patrona.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wychowawcze, pogadanki dotyczące postaci Melchiora Wańkowicza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Konkursy wiedzy i plastyczne.</w:t>
            </w:r>
          </w:p>
        </w:tc>
      </w:tr>
      <w:tr w:rsidR="002876A2" w:rsidTr="000F67BF">
        <w:trPr>
          <w:trHeight w:val="274"/>
        </w:trPr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Uroczyste obchody Święta Patrona.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Rozwijanie samorządności, uczenie zasad demokracji.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Wybory do samorządu klasowego oraz samorządu szkolnego: zapoznanie uczniów z ordynacją wyborczą, wspólne przygotowanie kart wyborczych, podsumowanie wyników wyborów.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Planowanie pracy samorządu klasowego  i szkolnego.</w:t>
            </w:r>
          </w:p>
        </w:tc>
      </w:tr>
    </w:tbl>
    <w:p w:rsidR="002876A2" w:rsidRDefault="002876A2">
      <w:pPr>
        <w:pStyle w:val="TableContents"/>
        <w:rPr>
          <w:rFonts w:ascii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TableContents"/>
      </w:pPr>
      <w:r>
        <w:rPr>
          <w:rFonts w:ascii="Times New Roman" w:hAnsi="Times New Roman" w:cs="Times New Roman"/>
          <w:b/>
          <w:bCs/>
          <w:position w:val="8"/>
          <w:sz w:val="24"/>
          <w:szCs w:val="24"/>
        </w:rPr>
        <w:t xml:space="preserve">WDRAŻANIE DO PRZESTRZEGANIA OGÓLNIE 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PRZYJĘTYCH NORM MORALNYCH I SPOŁECZNYCH</w:t>
      </w:r>
    </w:p>
    <w:p w:rsidR="002876A2" w:rsidRDefault="002876A2">
      <w:pPr>
        <w:pStyle w:val="TableContents"/>
      </w:pPr>
    </w:p>
    <w:tbl>
      <w:tblPr>
        <w:tblStyle w:val="Tabela-Siatka"/>
        <w:tblW w:w="14079" w:type="dxa"/>
        <w:tblLayout w:type="fixed"/>
        <w:tblLook w:val="0000" w:firstRow="0" w:lastRow="0" w:firstColumn="0" w:lastColumn="0" w:noHBand="0" w:noVBand="0"/>
      </w:tblPr>
      <w:tblGrid>
        <w:gridCol w:w="690"/>
        <w:gridCol w:w="6301"/>
        <w:gridCol w:w="7088"/>
      </w:tblGrid>
      <w:tr w:rsidR="002876A2" w:rsidTr="000F67BF">
        <w:tc>
          <w:tcPr>
            <w:tcW w:w="690" w:type="dxa"/>
          </w:tcPr>
          <w:p w:rsidR="002876A2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301" w:type="dxa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Kształtowanie nawyków kulturalnego zachowania się </w:t>
            </w:r>
            <w:r w:rsidR="000F6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szkole, w domu i w miejscach publicznych.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Wdrażanie do używania form grzecznościowych i posługiwania się poprawną polszczyzną.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wychowawcze, konkursy dotyczące zasad savoir-vivre'u.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okolicznościowych imprez klasowych i szkolnych.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Wykształcenie umiejętności niezbędnych do życia w zespole.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Zawieranie kontraktów klasowych.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postaw odpowiadających przyjętym normom.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Uświadamianie praw i obowiązków ucznia.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uczniów z dokumentami obowiązującymi w szkole.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określonych sytuacjach.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autoSpaceDE w:val="0"/>
              <w:spacing w:line="100" w:lineRule="atLeast"/>
              <w:jc w:val="both"/>
              <w:rPr>
                <w:rFonts w:ascii="Times New Roman" w:eastAsia="TTE16CC348t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E16CC348t00" w:hAnsi="Times New Roman" w:cs="Times New Roman"/>
                <w:b/>
                <w:bCs/>
                <w:sz w:val="24"/>
                <w:szCs w:val="24"/>
              </w:rPr>
              <w:t>Przeciwdziałanie agresji i przemocy.</w:t>
            </w:r>
          </w:p>
          <w:p w:rsidR="002876A2" w:rsidRDefault="002876A2" w:rsidP="000F67BF">
            <w:pPr>
              <w:pStyle w:val="Standard"/>
              <w:autoSpaceDE w:val="0"/>
              <w:spacing w:line="100" w:lineRule="atLeast"/>
              <w:jc w:val="both"/>
              <w:rPr>
                <w:rFonts w:ascii="Times New Roman" w:eastAsia="TTE16CC348t00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</w:pPr>
            <w:r>
              <w:rPr>
                <w:rFonts w:ascii="Times New Roman" w:eastAsia="TTE16CC348t00" w:hAnsi="Times New Roman" w:cs="Times New Roman"/>
                <w:sz w:val="24"/>
                <w:szCs w:val="24"/>
              </w:rPr>
              <w:t>Rozwijanie umiejętności radzenia sobie z własną i cudzą agresją.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Wdrażanie do kultury rozmowy i dyskusji na wszystkich lekcjach.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Negocjacyjne rozwiązywanie konfliktów.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Pogłębianie integracji zespołów klasowych.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dotyczące cyberprzemocy.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pedagogiem i psychologiem.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przedstawicielem Policji, Straży.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0F67BF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Zapoznanie uczniów klas </w:t>
            </w:r>
            <w:r w:rsidR="00885FD0">
              <w:rPr>
                <w:rFonts w:ascii="Times New Roman" w:hAnsi="Times New Roman" w:cs="Times New Roman"/>
                <w:sz w:val="24"/>
                <w:szCs w:val="24"/>
              </w:rPr>
              <w:t xml:space="preserve">VI-VIII szkoły podstawowej </w:t>
            </w:r>
            <w:r w:rsidR="00885FD0">
              <w:rPr>
                <w:rFonts w:ascii="Times New Roman" w:hAnsi="Times New Roman" w:cs="Times New Roman"/>
                <w:sz w:val="24"/>
                <w:szCs w:val="24"/>
              </w:rPr>
              <w:br/>
              <w:t>z odpowiedzialnością prawną nieletnich.</w:t>
            </w:r>
          </w:p>
        </w:tc>
      </w:tr>
      <w:tr w:rsidR="002876A2" w:rsidTr="000F67BF">
        <w:tc>
          <w:tcPr>
            <w:tcW w:w="690" w:type="dxa"/>
            <w:vMerge w:val="restart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01" w:type="dxa"/>
            <w:vMerge w:val="restart"/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właściwych postaw w stosunku do osób niepełnosprawnych, starszych i odmiennych kulturowo.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zajęć integracyjnych.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Działalność wolontariatu szkolnego.</w:t>
            </w:r>
          </w:p>
        </w:tc>
      </w:tr>
      <w:tr w:rsidR="002876A2" w:rsidTr="000F67BF">
        <w:tc>
          <w:tcPr>
            <w:tcW w:w="69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Akcje charytatywne.</w:t>
            </w:r>
          </w:p>
        </w:tc>
      </w:tr>
    </w:tbl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position w:val="10"/>
          <w:sz w:val="24"/>
          <w:szCs w:val="24"/>
        </w:rPr>
        <w:t>STWARZANIE WARUNKÓW SPRZYJAJĄCYCH WSZECHSTRONNEMU ROZWOJOWI UCZNIA</w:t>
      </w:r>
    </w:p>
    <w:p w:rsidR="002876A2" w:rsidRDefault="002876A2">
      <w:pPr>
        <w:pStyle w:val="Standard"/>
      </w:pPr>
    </w:p>
    <w:tbl>
      <w:tblPr>
        <w:tblW w:w="14079" w:type="dxa"/>
        <w:tblInd w:w="-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271"/>
        <w:gridCol w:w="7088"/>
      </w:tblGrid>
      <w:tr w:rsidR="002876A2" w:rsidTr="000F67BF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71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Poznawanie własnych walorów, uzdolnień, samoakceptacja.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wychowawcą, wdrażanie do samooceny.</w:t>
            </w:r>
          </w:p>
        </w:tc>
      </w:tr>
      <w:tr w:rsidR="002876A2" w:rsidTr="000F67BF">
        <w:tc>
          <w:tcPr>
            <w:tcW w:w="72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integracyjne.</w:t>
            </w:r>
          </w:p>
        </w:tc>
      </w:tr>
      <w:tr w:rsidR="002876A2" w:rsidTr="000F67BF">
        <w:tc>
          <w:tcPr>
            <w:tcW w:w="72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warsztatowe.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Otaczanie opieką uczniów napotykających na trudności </w:t>
            </w:r>
            <w:r w:rsidR="000F6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nauce.</w:t>
            </w:r>
          </w:p>
          <w:p w:rsidR="00AD1A4F" w:rsidRDefault="00AD1A4F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D1A4F" w:rsidRDefault="00AD1A4F">
            <w:pPr>
              <w:pStyle w:val="Standard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dla ucznia.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rewalidacyjne.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korekcyjno- kompensacyjne.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dydaktyczno- wyrównawcze.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logopedyczne.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Zorganizowana pomoc koleżeńska.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Pr="000F67BF" w:rsidRDefault="00885FD0" w:rsidP="000F67BF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Przezwyciężenie lenistwa umysłowego oraz rozwijanie za</w:t>
            </w:r>
            <w:r w:rsidR="000F6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interesowań i uzdolnień uczniów.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z formami aktywnego spędzania czasu.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pozalekcyjne, koła zainteresowań.</w:t>
            </w:r>
          </w:p>
        </w:tc>
      </w:tr>
      <w:tr w:rsidR="002876A2" w:rsidTr="000F67BF">
        <w:trPr>
          <w:trHeight w:val="413"/>
        </w:trPr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Projekty edukacyjne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umiejętności wykorzystania własnego potencjału.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przedmiotowe.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Konkursy szkolne i pozaszkolne.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Akcje charytatywne, okolicznościowe imprezy szkolne.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Zawody sportowe.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Kółka i zajęcia rozwijające zainteresowania i uzdolnienia uczniów.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position w:val="9"/>
                <w:sz w:val="24"/>
                <w:szCs w:val="24"/>
              </w:rPr>
              <w:t>Nabywanie umiejętności efektywnego uczenia się.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wyrównawcze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720" w:type="dxa"/>
            <w:vMerge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pedagogiem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0F67BF">
        <w:tc>
          <w:tcPr>
            <w:tcW w:w="720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wychowawcą: wskazanie i stosowanie skutecznych technik uczenia się.</w:t>
            </w:r>
          </w:p>
        </w:tc>
      </w:tr>
      <w:tr w:rsidR="002876A2" w:rsidTr="000F67BF">
        <w:tc>
          <w:tcPr>
            <w:tcW w:w="72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Pogadanki dla uczniów</w:t>
            </w:r>
          </w:p>
        </w:tc>
      </w:tr>
      <w:tr w:rsidR="002876A2" w:rsidTr="000F67BF">
        <w:trPr>
          <w:trHeight w:val="392"/>
        </w:trPr>
        <w:tc>
          <w:tcPr>
            <w:tcW w:w="720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0F67B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dla rodziców.</w:t>
            </w:r>
          </w:p>
        </w:tc>
      </w:tr>
      <w:tr w:rsidR="000F67BF" w:rsidTr="000F67BF">
        <w:trPr>
          <w:trHeight w:val="28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Standard"/>
              <w:tabs>
                <w:tab w:val="left" w:pos="930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Rozwijanie kompetencji czytelniczych uczniów.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Konkursy i imprezy czytelnicze.</w:t>
            </w:r>
          </w:p>
        </w:tc>
      </w:tr>
      <w:tr w:rsidR="000F67BF" w:rsidTr="000F67BF">
        <w:trPr>
          <w:trHeight w:val="686"/>
        </w:trPr>
        <w:tc>
          <w:tcPr>
            <w:tcW w:w="720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71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 w:rsidP="000F67BF">
            <w:pPr>
              <w:pStyle w:val="Standard"/>
              <w:tabs>
                <w:tab w:val="left" w:pos="93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7BF" w:rsidRDefault="000F67B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Samodzielne korzystanie.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różnych źródeł informacji.</w:t>
            </w:r>
          </w:p>
        </w:tc>
      </w:tr>
      <w:tr w:rsidR="002876A2" w:rsidTr="000F67BF">
        <w:tc>
          <w:tcPr>
            <w:tcW w:w="7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Rozwijanie zainteresowań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krajoznawczych.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rajd</w:t>
            </w:r>
            <w:r w:rsidR="000F67BF">
              <w:rPr>
                <w:rFonts w:ascii="Times New Roman" w:hAnsi="Times New Roman" w:cs="Times New Roman"/>
                <w:sz w:val="24"/>
                <w:szCs w:val="24"/>
              </w:rPr>
              <w:t xml:space="preserve">ów, biwaków, wycieczek zgodnie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podstawą programową.</w:t>
            </w:r>
          </w:p>
        </w:tc>
      </w:tr>
      <w:tr w:rsidR="002876A2" w:rsidTr="000F67BF"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0F67B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Odbudowanie i umacnianie u uczniów prawidłowych relacji w grupie klasowej, poczucia wspólnoty (reintegracja)</w:t>
            </w:r>
            <w:r w:rsidR="000F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0F67BF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Lekcje wychowawcze – gry </w:t>
            </w:r>
            <w:r w:rsidR="00885FD0">
              <w:rPr>
                <w:rFonts w:ascii="Times New Roman" w:eastAsia="Times New Roman" w:hAnsi="Times New Roman" w:cs="Times New Roman"/>
                <w:sz w:val="24"/>
                <w:szCs w:val="24"/>
              </w:rPr>
              <w:t>i zabawy integracyjne, rozmowy, warsztaty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1A4F" w:rsidRDefault="00AD1A4F">
      <w:pPr>
        <w:pStyle w:val="TableContents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TableContents"/>
      </w:pPr>
      <w:r>
        <w:rPr>
          <w:rFonts w:ascii="Times New Roman" w:hAnsi="Times New Roman" w:cs="Times New Roman"/>
          <w:b/>
          <w:position w:val="9"/>
          <w:sz w:val="24"/>
          <w:szCs w:val="24"/>
        </w:rPr>
        <w:t>DORADZTWO ZAWODOWE</w:t>
      </w:r>
    </w:p>
    <w:p w:rsidR="002876A2" w:rsidRDefault="002876A2">
      <w:pPr>
        <w:pStyle w:val="TableContents"/>
      </w:pPr>
    </w:p>
    <w:tbl>
      <w:tblPr>
        <w:tblStyle w:val="Tabela-Siatka"/>
        <w:tblW w:w="14079" w:type="dxa"/>
        <w:tblLayout w:type="fixed"/>
        <w:tblLook w:val="0000" w:firstRow="0" w:lastRow="0" w:firstColumn="0" w:lastColumn="0" w:noHBand="0" w:noVBand="0"/>
      </w:tblPr>
      <w:tblGrid>
        <w:gridCol w:w="720"/>
        <w:gridCol w:w="6271"/>
        <w:gridCol w:w="7088"/>
      </w:tblGrid>
      <w:tr w:rsidR="002876A2" w:rsidTr="00AD15EE">
        <w:tc>
          <w:tcPr>
            <w:tcW w:w="720" w:type="dxa"/>
          </w:tcPr>
          <w:p w:rsidR="002876A2" w:rsidRDefault="000F67BF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271" w:type="dxa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7088" w:type="dxa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71" w:type="dxa"/>
            <w:vMerge w:val="restart"/>
          </w:tcPr>
          <w:p w:rsidR="002876A2" w:rsidRDefault="00885FD0" w:rsidP="00AD15EE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Prowadzenie zajęć przygotowujących uczniów do świadomego planowania kariery i podjęcia roli zawodowej</w:t>
            </w:r>
            <w:r w:rsidR="00AD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doradcą zawodowym.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</w:tcPr>
          <w:p w:rsidR="002876A2" w:rsidRDefault="002876A2" w:rsidP="00AD15E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Gazetka pedagoga dotycząca zawodów i sytuacji na rynku pracy.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 w:rsidP="000F67B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271" w:type="dxa"/>
            <w:vMerge w:val="restart"/>
          </w:tcPr>
          <w:p w:rsidR="002876A2" w:rsidRDefault="00885FD0" w:rsidP="00AD15EE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Informowanie o organizowanych „Otwartych Dniach” szkół średnich.</w:t>
            </w:r>
          </w:p>
        </w:tc>
        <w:tc>
          <w:tcPr>
            <w:tcW w:w="7088" w:type="dxa"/>
          </w:tcPr>
          <w:p w:rsidR="002876A2" w:rsidRDefault="00885FD0" w:rsidP="00AD15E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Udostępnianie u pedagoga szkolnego bazy informacyjnej dotyczącej przyszłej edukacji i pracy zawodowej, także w formie wirtualnej (np. informator szkół ponadgimnazjalnych, czasopisma)</w:t>
            </w:r>
            <w:r w:rsidR="00AD1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 w:rsidP="000F67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vMerge/>
          </w:tcPr>
          <w:p w:rsidR="002876A2" w:rsidRDefault="002876A2" w:rsidP="00AD15E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5EE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spotkań z przedstawicielami szkół średnich.</w:t>
            </w:r>
          </w:p>
        </w:tc>
      </w:tr>
      <w:tr w:rsidR="002876A2" w:rsidTr="00AD15EE">
        <w:tc>
          <w:tcPr>
            <w:tcW w:w="720" w:type="dxa"/>
          </w:tcPr>
          <w:p w:rsidR="002876A2" w:rsidRDefault="00885FD0" w:rsidP="000F67B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71" w:type="dxa"/>
          </w:tcPr>
          <w:p w:rsidR="002876A2" w:rsidRDefault="00885FD0" w:rsidP="00AD15EE">
            <w:pPr>
              <w:snapToGrid w:val="0"/>
              <w:jc w:val="both"/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Wzmacnianie mocnych stron uczniów, wspieranie </w:t>
            </w:r>
            <w:r w:rsidR="00AD15E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w rozwoju zainteresowań i pasji.</w:t>
            </w:r>
          </w:p>
        </w:tc>
        <w:tc>
          <w:tcPr>
            <w:tcW w:w="7088" w:type="dxa"/>
          </w:tcPr>
          <w:p w:rsidR="002876A2" w:rsidRDefault="00885FD0" w:rsidP="00AD15EE">
            <w:pPr>
              <w:pStyle w:val="TableConten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wychowawcą, kółka, zajęcia rozwijające</w:t>
            </w:r>
            <w:r w:rsidR="00AD1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AD15EE">
        <w:trPr>
          <w:trHeight w:val="717"/>
        </w:trPr>
        <w:tc>
          <w:tcPr>
            <w:tcW w:w="720" w:type="dxa"/>
          </w:tcPr>
          <w:p w:rsidR="002876A2" w:rsidRDefault="00885FD0" w:rsidP="00AD15E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71" w:type="dxa"/>
          </w:tcPr>
          <w:p w:rsidR="002876A2" w:rsidRDefault="00885FD0" w:rsidP="00AD15EE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Badanie „Losów Absolwentów” (wybór szkół ponad</w:t>
            </w:r>
            <w:r w:rsidR="00AD1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podstawowych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AD1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AD15EE" w:rsidP="00AD15E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Ankieta dla uczniów </w:t>
            </w:r>
            <w:r w:rsidR="00885FD0">
              <w:rPr>
                <w:rFonts w:ascii="Times New Roman" w:hAnsi="Times New Roman" w:cs="Times New Roman"/>
                <w:sz w:val="24"/>
                <w:szCs w:val="24"/>
              </w:rPr>
              <w:t>klas 8 dotycząca wybranych przez nich szkół ponadpodstawowych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76A2" w:rsidRDefault="002876A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position w:val="9"/>
          <w:sz w:val="24"/>
          <w:szCs w:val="24"/>
        </w:rPr>
        <w:t>KSZTAŁTOWANIE POSTAWY DBAŁOŚCI O WŁASNE ZDROWIE I BEZPIECZEŃSTWO</w:t>
      </w:r>
    </w:p>
    <w:p w:rsidR="002876A2" w:rsidRDefault="002876A2">
      <w:pPr>
        <w:pStyle w:val="Standard"/>
      </w:pPr>
    </w:p>
    <w:tbl>
      <w:tblPr>
        <w:tblStyle w:val="Tabela-Siatka"/>
        <w:tblW w:w="14034" w:type="dxa"/>
        <w:tblLayout w:type="fixed"/>
        <w:tblLook w:val="0000" w:firstRow="0" w:lastRow="0" w:firstColumn="0" w:lastColumn="0" w:noHBand="0" w:noVBand="0"/>
      </w:tblPr>
      <w:tblGrid>
        <w:gridCol w:w="720"/>
        <w:gridCol w:w="6226"/>
        <w:gridCol w:w="7088"/>
      </w:tblGrid>
      <w:tr w:rsidR="002876A2" w:rsidTr="00AD15EE">
        <w:tc>
          <w:tcPr>
            <w:tcW w:w="720" w:type="dxa"/>
          </w:tcPr>
          <w:p w:rsidR="002876A2" w:rsidRDefault="00AD15EE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226" w:type="dxa"/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6" w:type="dxa"/>
            <w:vMerge w:val="restart"/>
          </w:tcPr>
          <w:p w:rsidR="002876A2" w:rsidRDefault="00885FD0" w:rsidP="00AD1A4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Przypominanie i egzekwowanie zasad bezpiecznego zachowania zawartych w regulaminach obowiązujących </w:t>
            </w:r>
            <w:r w:rsidR="00AD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Statucie Szkoły.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uczniów z regulaminami poszczególnych pracowni szkolnych.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 w:rsidP="00AD1A4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Zaznajamianie z przepisami BHP, drogami ewakuacyjnymi w szkole.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6" w:type="dxa"/>
            <w:vMerge w:val="restart"/>
          </w:tcPr>
          <w:p w:rsidR="002876A2" w:rsidRDefault="00885FD0" w:rsidP="00AD1A4F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Rozwijanie kompetencji cyfrowych. Kształtowanie postawy dystansu wobec przekazów medialnych oraz celowego </w:t>
            </w:r>
            <w:r w:rsidR="00AD1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odpowiedzialnego korzystania z technologii informacyjno- komunikacyjnej (Internet, komputer, telefon).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informatyki.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 w:rsidP="00AD1A4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 w:rsidP="00AD1A4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Zapoznanie z zasadami Regulaminu bezpiecznego korzystania </w:t>
            </w:r>
            <w:r w:rsidR="00AD1A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Internetu.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 w:rsidP="00AD1A4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z przedstawicielami Policji.</w:t>
            </w:r>
          </w:p>
        </w:tc>
      </w:tr>
      <w:tr w:rsidR="002876A2" w:rsidTr="00AD15EE">
        <w:tc>
          <w:tcPr>
            <w:tcW w:w="720" w:type="dxa"/>
          </w:tcPr>
          <w:p w:rsidR="002876A2" w:rsidRDefault="00885FD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6" w:type="dxa"/>
          </w:tcPr>
          <w:p w:rsidR="002876A2" w:rsidRDefault="00885FD0" w:rsidP="00AD1A4F">
            <w:pPr>
              <w:snapToGrid w:val="0"/>
              <w:jc w:val="both"/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Kształtowanie umiejętności wykorzystania w procesach edukacyjnych narzędzi i zasobów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cyfrowych oraz metod kształcenia na odległość</w:t>
            </w:r>
            <w:r w:rsidR="00AD1A4F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informatyki</w:t>
            </w:r>
            <w:r w:rsidR="00AD1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6A2" w:rsidTr="00AD15EE">
        <w:tc>
          <w:tcPr>
            <w:tcW w:w="720" w:type="dxa"/>
          </w:tcPr>
          <w:p w:rsidR="002876A2" w:rsidRDefault="00885FD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6" w:type="dxa"/>
          </w:tcPr>
          <w:p w:rsidR="002876A2" w:rsidRDefault="00885FD0" w:rsidP="00AD1A4F">
            <w:pPr>
              <w:snapToGrid w:val="0"/>
              <w:jc w:val="both"/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Kształtowanie umiejętności właściwego zarządzania czasem podczas pracy z użyciem komputera (ergonomia i higiena pracy z urządzeniami technologicznymi)</w:t>
            </w:r>
            <w:r w:rsidR="00AD1A4F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wychowawcą</w:t>
            </w:r>
            <w:r w:rsidR="00AD1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15EE" w:rsidTr="00AD15EE">
        <w:tc>
          <w:tcPr>
            <w:tcW w:w="720" w:type="dxa"/>
            <w:vMerge w:val="restart"/>
          </w:tcPr>
          <w:p w:rsidR="00AD15EE" w:rsidRDefault="00AD15EE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26" w:type="dxa"/>
            <w:vMerge w:val="restart"/>
          </w:tcPr>
          <w:p w:rsidR="00AD15EE" w:rsidRDefault="00AD15EE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Wpajanie zasad bezpiecznego poruszania się po drogach oraz bezpiecznego spędzania czasu wolnego.</w:t>
            </w: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z przepisami ruchu drogowego.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szkoleń i egzaminów na karty rowerowe/ motorowerowe</w:t>
            </w:r>
            <w:r w:rsidR="00AD1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z przedstawicielami Policji i Straży.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uczniów z telefonami alarmowymi oraz zasadami udzielania pierwszej pomocy (program dla klas I-III „Ratujemy i uczymy ratować).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Działalność PCK.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edukacyjnych.</w:t>
            </w:r>
          </w:p>
        </w:tc>
      </w:tr>
      <w:tr w:rsidR="00AD15EE" w:rsidTr="00AD15EE">
        <w:tc>
          <w:tcPr>
            <w:tcW w:w="720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5EE" w:rsidRDefault="00AD15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D15EE" w:rsidRDefault="00AD15EE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Pogadanki, dyskusje, filmy edukacyjne.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26" w:type="dxa"/>
            <w:vMerge w:val="restart"/>
          </w:tcPr>
          <w:p w:rsidR="002876A2" w:rsidRDefault="00885FD0">
            <w:pPr>
              <w:pStyle w:val="Standard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Wyrabianie nawyków higienicznych i kształtowanie postawy dbałości o zdrowie.</w:t>
            </w: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Pogadanki na temat zasad prawidłowego odżywiania się oraz higieny.</w:t>
            </w:r>
          </w:p>
        </w:tc>
      </w:tr>
      <w:tr w:rsidR="002876A2" w:rsidTr="00AD1A4F">
        <w:trPr>
          <w:trHeight w:val="565"/>
        </w:trPr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 konkursów wiedzy, plastycznych dotyczących promocji zdrowia.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edukacyjnych.</w:t>
            </w:r>
          </w:p>
        </w:tc>
      </w:tr>
      <w:tr w:rsidR="00AD1A4F" w:rsidTr="00AD1A4F">
        <w:trPr>
          <w:trHeight w:val="256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</w:tcPr>
          <w:p w:rsidR="00AD1A4F" w:rsidRDefault="00AD1A4F" w:rsidP="007A108C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26" w:type="dxa"/>
            <w:vMerge w:val="restart"/>
            <w:tcBorders>
              <w:bottom w:val="single" w:sz="4" w:space="0" w:color="auto"/>
            </w:tcBorders>
          </w:tcPr>
          <w:p w:rsidR="00AD1A4F" w:rsidRPr="00AD1A4F" w:rsidRDefault="00AD1A4F" w:rsidP="00AD1A4F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Kształtowanie u uczniów umiejętności 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yciowych,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 szczególności samokontroli, radzenia sobie ze stresem, rozpoznawania i wyrażania własnych emocji.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AD1A4F" w:rsidRDefault="00AD1A4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4F" w:rsidRDefault="00AD1A4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wychowawcze.</w:t>
            </w:r>
          </w:p>
        </w:tc>
      </w:tr>
      <w:tr w:rsidR="00AD1A4F" w:rsidTr="00AD15EE">
        <w:tc>
          <w:tcPr>
            <w:tcW w:w="720" w:type="dxa"/>
            <w:vMerge/>
          </w:tcPr>
          <w:p w:rsidR="00AD1A4F" w:rsidRDefault="00AD1A4F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AD1A4F" w:rsidRDefault="00AD1A4F" w:rsidP="00AD1A4F">
            <w:pPr>
              <w:pStyle w:val="Standard"/>
              <w:jc w:val="both"/>
            </w:pPr>
          </w:p>
        </w:tc>
        <w:tc>
          <w:tcPr>
            <w:tcW w:w="7088" w:type="dxa"/>
          </w:tcPr>
          <w:p w:rsidR="00AD1A4F" w:rsidRDefault="00AD1A4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pedagogiem.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26" w:type="dxa"/>
            <w:vMerge w:val="restart"/>
          </w:tcPr>
          <w:p w:rsidR="002876A2" w:rsidRDefault="00885FD0" w:rsidP="00AD1A4F">
            <w:pPr>
              <w:pStyle w:val="Standard"/>
              <w:jc w:val="both"/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Kształtowanie poczucia odpowiedzialności za zdrowie swoje i osób w najbliższym otoczeniu</w:t>
            </w:r>
            <w:r w:rsidR="00AD1A4F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2876A2" w:rsidRDefault="00885FD0">
            <w:pPr>
              <w:widowControl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Zapoznanie uczniów z procedurami obowiązującymi w szkole</w:t>
            </w:r>
            <w:r w:rsidR="00AD1A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2876A2" w:rsidTr="00AD1A4F">
        <w:trPr>
          <w:trHeight w:val="414"/>
        </w:trPr>
        <w:tc>
          <w:tcPr>
            <w:tcW w:w="720" w:type="dxa"/>
            <w:vMerge/>
          </w:tcPr>
          <w:p w:rsidR="002876A2" w:rsidRDefault="002876A2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 w:rsidP="00AD1A4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>
            <w:pPr>
              <w:widowControl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Wdrażanie i utrwalanie podstawowych zasadach higieny</w:t>
            </w:r>
            <w:r w:rsidR="00AD1A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2876A2" w:rsidTr="00AD15EE">
        <w:tc>
          <w:tcPr>
            <w:tcW w:w="720" w:type="dxa"/>
            <w:vMerge w:val="restart"/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26" w:type="dxa"/>
            <w:vMerge w:val="restart"/>
          </w:tcPr>
          <w:p w:rsidR="002876A2" w:rsidRDefault="00885FD0" w:rsidP="00AD1A4F">
            <w:pPr>
              <w:pStyle w:val="Standard"/>
              <w:tabs>
                <w:tab w:val="left" w:pos="109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Uświadomienie roli i znaczenia sportu. Wpajanie nawyku rozwijania predyspozycji w zakresie dyscyplin sportowych.</w:t>
            </w:r>
          </w:p>
        </w:tc>
        <w:tc>
          <w:tcPr>
            <w:tcW w:w="7088" w:type="dxa"/>
          </w:tcPr>
          <w:p w:rsidR="002876A2" w:rsidRDefault="00885FD0">
            <w:pPr>
              <w:pStyle w:val="Standard"/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wychowania fizycznego i zajęcia pozalekcyjne.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>
            <w:pPr>
              <w:pStyle w:val="Standard"/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Zawody sportowe szkolne i pozaszkolne.</w:t>
            </w:r>
          </w:p>
        </w:tc>
      </w:tr>
      <w:tr w:rsidR="002876A2" w:rsidTr="00AD15EE">
        <w:tc>
          <w:tcPr>
            <w:tcW w:w="720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vMerge/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Działalności UKS „Spartanie”</w:t>
            </w:r>
            <w:r w:rsidR="00AD1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76A2" w:rsidRDefault="002876A2">
      <w:pPr>
        <w:pStyle w:val="TableContents"/>
        <w:rPr>
          <w:rFonts w:ascii="Times New Roman" w:hAnsi="Times New Roman" w:cs="Times New Roman"/>
          <w:sz w:val="24"/>
          <w:szCs w:val="24"/>
        </w:rPr>
      </w:pPr>
    </w:p>
    <w:p w:rsidR="002876A2" w:rsidRDefault="00885FD0">
      <w:pPr>
        <w:pStyle w:val="TableContents"/>
      </w:pPr>
      <w:r>
        <w:rPr>
          <w:rFonts w:ascii="Times New Roman" w:hAnsi="Times New Roman" w:cs="Times New Roman"/>
          <w:b/>
          <w:position w:val="9"/>
          <w:sz w:val="24"/>
          <w:szCs w:val="24"/>
        </w:rPr>
        <w:t>EDUKACJA EKOLOGICZNA</w:t>
      </w:r>
    </w:p>
    <w:p w:rsidR="002876A2" w:rsidRDefault="002876A2">
      <w:pPr>
        <w:pStyle w:val="TableContents"/>
      </w:pPr>
    </w:p>
    <w:tbl>
      <w:tblPr>
        <w:tblW w:w="13937" w:type="dxa"/>
        <w:tblInd w:w="-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6256"/>
        <w:gridCol w:w="6946"/>
      </w:tblGrid>
      <w:tr w:rsidR="002876A2" w:rsidTr="00AD1A4F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AD1A4F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AD1A4F">
        <w:tc>
          <w:tcPr>
            <w:tcW w:w="7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5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Standard"/>
              <w:tabs>
                <w:tab w:val="left" w:pos="109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Wytworzenie szacunku dla wszelkich form otaczającej przyrody oraz aktywnego uczestnictwa w działaniach na rzecz ekologicznej odnowy zniszczonego lub zanieczyszczonego środowiska naturalnego.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ekologicznych.</w:t>
            </w:r>
          </w:p>
        </w:tc>
      </w:tr>
      <w:tr w:rsidR="002876A2" w:rsidTr="00AD1A4F">
        <w:tc>
          <w:tcPr>
            <w:tcW w:w="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w akcjach na rzecz środowiska.</w:t>
            </w:r>
          </w:p>
        </w:tc>
      </w:tr>
      <w:tr w:rsidR="002876A2" w:rsidTr="00AD1A4F">
        <w:tc>
          <w:tcPr>
            <w:tcW w:w="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Organizacja konkursów o tematyce ekologicznej.</w:t>
            </w:r>
          </w:p>
        </w:tc>
      </w:tr>
      <w:tr w:rsidR="002876A2" w:rsidTr="00AD1A4F">
        <w:tc>
          <w:tcPr>
            <w:tcW w:w="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Dbałość o czystość i porządek w najbliższym otoczeniu.</w:t>
            </w:r>
          </w:p>
        </w:tc>
      </w:tr>
      <w:tr w:rsidR="002876A2" w:rsidTr="00AD1A4F">
        <w:tc>
          <w:tcPr>
            <w:tcW w:w="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Segregacja śmieci.</w:t>
            </w:r>
          </w:p>
        </w:tc>
      </w:tr>
    </w:tbl>
    <w:p w:rsidR="002876A2" w:rsidRDefault="002876A2">
      <w:pPr>
        <w:pStyle w:val="Standard"/>
        <w:snapToGrid w:val="0"/>
        <w:rPr>
          <w:rFonts w:ascii="Times New Roman" w:hAnsi="Times New Roman" w:cs="Times New Roman"/>
          <w:sz w:val="24"/>
          <w:szCs w:val="24"/>
        </w:rPr>
      </w:pPr>
    </w:p>
    <w:p w:rsidR="00B050D2" w:rsidRDefault="00B050D2">
      <w:pPr>
        <w:pStyle w:val="Standard"/>
        <w:snapToGrid w:val="0"/>
        <w:rPr>
          <w:rFonts w:ascii="Times New Roman" w:hAnsi="Times New Roman" w:cs="Times New Roman"/>
          <w:b/>
          <w:position w:val="9"/>
          <w:sz w:val="24"/>
          <w:szCs w:val="24"/>
        </w:rPr>
      </w:pPr>
    </w:p>
    <w:p w:rsidR="00B050D2" w:rsidRDefault="00B050D2">
      <w:pPr>
        <w:pStyle w:val="Standard"/>
        <w:snapToGrid w:val="0"/>
        <w:rPr>
          <w:rFonts w:ascii="Times New Roman" w:hAnsi="Times New Roman" w:cs="Times New Roman"/>
          <w:b/>
          <w:position w:val="9"/>
          <w:sz w:val="24"/>
          <w:szCs w:val="24"/>
        </w:rPr>
      </w:pPr>
    </w:p>
    <w:p w:rsidR="00B050D2" w:rsidRDefault="00B050D2">
      <w:pPr>
        <w:pStyle w:val="Standard"/>
        <w:snapToGrid w:val="0"/>
        <w:rPr>
          <w:rFonts w:ascii="Times New Roman" w:hAnsi="Times New Roman" w:cs="Times New Roman"/>
          <w:b/>
          <w:position w:val="9"/>
          <w:sz w:val="24"/>
          <w:szCs w:val="24"/>
        </w:rPr>
      </w:pPr>
    </w:p>
    <w:p w:rsidR="002876A2" w:rsidRDefault="00885FD0">
      <w:pPr>
        <w:pStyle w:val="Standard"/>
        <w:snapToGrid w:val="0"/>
        <w:rPr>
          <w:rFonts w:ascii="Times New Roman" w:hAnsi="Times New Roman" w:cs="Times New Roman"/>
          <w:b/>
          <w:position w:val="9"/>
          <w:sz w:val="24"/>
          <w:szCs w:val="24"/>
        </w:rPr>
      </w:pPr>
      <w:r>
        <w:rPr>
          <w:rFonts w:ascii="Times New Roman" w:hAnsi="Times New Roman" w:cs="Times New Roman"/>
          <w:b/>
          <w:position w:val="9"/>
          <w:sz w:val="24"/>
          <w:szCs w:val="24"/>
        </w:rPr>
        <w:lastRenderedPageBreak/>
        <w:t>PROFILAKTYKA ZAGROŻEŃ I ZACHOWAŃ RYZYKOWNYCH</w:t>
      </w:r>
    </w:p>
    <w:p w:rsidR="00B050D2" w:rsidRDefault="00B050D2">
      <w:pPr>
        <w:pStyle w:val="Standard"/>
        <w:snapToGrid w:val="0"/>
      </w:pPr>
      <w:bookmarkStart w:id="0" w:name="_GoBack"/>
      <w:bookmarkEnd w:id="0"/>
    </w:p>
    <w:tbl>
      <w:tblPr>
        <w:tblW w:w="13795" w:type="dxa"/>
        <w:tblInd w:w="-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6114"/>
        <w:gridCol w:w="6946"/>
      </w:tblGrid>
      <w:tr w:rsidR="002876A2" w:rsidTr="00AD1A4F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AD1A4F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88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61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AD1A4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</w:tr>
      <w:tr w:rsidR="002876A2" w:rsidTr="00AD1A4F">
        <w:trPr>
          <w:trHeight w:val="696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1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2F7B4A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Rozpoznawanie i zapobieganie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zachowaniom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ryzykownym: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uzależnienia,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korzystanie z substancji psychoaktywnych,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problemy behawioralne związane ze sferą seksualną oraz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zachowaniami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agresywnymi,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cyberprzemoc,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wagary, ucieczki z domu,</w:t>
            </w:r>
          </w:p>
          <w:p w:rsidR="002876A2" w:rsidRDefault="00885FD0" w:rsidP="002F7B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dysfunkcyjny sposób korzystania z Internetu, telewizji, gier komputerowych.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programów i projektów profilaktycznych.</w:t>
            </w:r>
          </w:p>
          <w:p w:rsidR="002876A2" w:rsidRDefault="002876A2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A2" w:rsidTr="00AD1A4F">
        <w:trPr>
          <w:trHeight w:val="948"/>
        </w:trPr>
        <w:tc>
          <w:tcPr>
            <w:tcW w:w="7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2876A2" w:rsidP="002F7B4A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właściwymi instytucjami i stowarzyszeniami.</w:t>
            </w:r>
          </w:p>
          <w:p w:rsidR="002876A2" w:rsidRDefault="002876A2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4A" w:rsidTr="007A108C">
        <w:trPr>
          <w:trHeight w:val="1001"/>
        </w:trPr>
        <w:tc>
          <w:tcPr>
            <w:tcW w:w="7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F7B4A" w:rsidRDefault="002F7B4A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F7B4A" w:rsidRDefault="002F7B4A" w:rsidP="002F7B4A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F7B4A" w:rsidRDefault="002F7B4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wychowawcze.</w:t>
            </w:r>
          </w:p>
          <w:p w:rsidR="002F7B4A" w:rsidRDefault="002F7B4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A2" w:rsidTr="00AD1A4F">
        <w:trPr>
          <w:trHeight w:val="721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TableContents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2F7B4A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Podnoszenie wiedzy ucznia na temat zagrożeń 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ryzykownych.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pedagogiem i psychologiem.</w:t>
            </w:r>
          </w:p>
          <w:p w:rsidR="002876A2" w:rsidRDefault="002876A2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A2" w:rsidTr="00AD1A4F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TableContents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 w:rsidP="002F7B4A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umiejętności unikania negatywnych wpływów środowiska.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6A2" w:rsidRDefault="00885FD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Organizowanie</w:t>
            </w:r>
            <w:r w:rsidR="002F7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konkursów profilaktycznych.</w:t>
            </w:r>
          </w:p>
        </w:tc>
      </w:tr>
    </w:tbl>
    <w:p w:rsidR="002876A2" w:rsidRDefault="002876A2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position w:val="10"/>
          <w:sz w:val="24"/>
          <w:szCs w:val="24"/>
        </w:rPr>
        <w:t>VIII. PLAN I HARMONOGRAM DZIAŁAŃ</w:t>
      </w:r>
      <w:r w:rsidR="002F7B4A">
        <w:rPr>
          <w:rFonts w:ascii="Times New Roman" w:hAnsi="Times New Roman" w:cs="Times New Roman"/>
          <w:b/>
          <w:bCs/>
          <w:position w:val="10"/>
          <w:sz w:val="24"/>
          <w:szCs w:val="24"/>
        </w:rPr>
        <w:t xml:space="preserve"> (załącznik nr 1)</w:t>
      </w:r>
    </w:p>
    <w:p w:rsidR="002F7B4A" w:rsidRPr="002F7B4A" w:rsidRDefault="002F7B4A">
      <w:pPr>
        <w:pStyle w:val="Standard"/>
      </w:pPr>
    </w:p>
    <w:p w:rsidR="002876A2" w:rsidRDefault="00885FD0">
      <w:pPr>
        <w:pStyle w:val="Standard"/>
      </w:pPr>
      <w:r>
        <w:rPr>
          <w:rFonts w:ascii="Times New Roman" w:hAnsi="Times New Roman" w:cs="Times New Roman"/>
          <w:b/>
          <w:bCs/>
          <w:position w:val="10"/>
          <w:sz w:val="24"/>
          <w:szCs w:val="24"/>
        </w:rPr>
        <w:t>IX. EWALUACJA</w:t>
      </w:r>
    </w:p>
    <w:p w:rsidR="002876A2" w:rsidRDefault="00885FD0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Ewaluacja programu wychowawczo-profilaktycznego polega na systematycznym gromadzeniu informacji na temat prowadzonych działań, w celu ich modyfikacji i podnoszenia skuteczności programu.</w:t>
      </w:r>
    </w:p>
    <w:p w:rsidR="002876A2" w:rsidRDefault="00885FD0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Sposoby monitorowania:  </w:t>
      </w:r>
    </w:p>
    <w:p w:rsidR="002876A2" w:rsidRDefault="00885FD0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podsumowanie przez osobę odpowiedzialną podjętych działań w tabeli (wnioski i rekomendacje)</w:t>
      </w:r>
      <w:r w:rsidR="002F7B4A">
        <w:rPr>
          <w:rFonts w:ascii="Times New Roman" w:hAnsi="Times New Roman" w:cs="Times New Roman"/>
          <w:color w:val="auto"/>
        </w:rPr>
        <w:t>,</w:t>
      </w:r>
    </w:p>
    <w:p w:rsidR="002876A2" w:rsidRDefault="00885FD0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sprawozdania pedagoga i psychologa</w:t>
      </w:r>
      <w:r w:rsidR="002F7B4A">
        <w:rPr>
          <w:rFonts w:ascii="Times New Roman" w:hAnsi="Times New Roman" w:cs="Times New Roman"/>
          <w:color w:val="auto"/>
        </w:rPr>
        <w:t>,</w:t>
      </w:r>
    </w:p>
    <w:p w:rsidR="002876A2" w:rsidRDefault="00885FD0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podstawie analizy zebranych danych wyciągnięte zostaną wnioski dotyczące poprawy sytuacji problemowych i wskazane rekomendacje </w:t>
      </w:r>
      <w:r>
        <w:rPr>
          <w:rFonts w:ascii="Times New Roman" w:hAnsi="Times New Roman" w:cs="Times New Roman"/>
          <w:color w:val="auto"/>
        </w:rPr>
        <w:br/>
        <w:t xml:space="preserve">w zakresie oddziaływań wychowawczych profilaktycznych na kolejny rok szkolny.  </w:t>
      </w:r>
    </w:p>
    <w:p w:rsidR="002876A2" w:rsidRDefault="002876A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876A2" w:rsidRDefault="00885FD0">
      <w:pPr>
        <w:pStyle w:val="Default"/>
        <w:jc w:val="both"/>
      </w:pPr>
      <w:r>
        <w:rPr>
          <w:rFonts w:ascii="Times New Roman" w:hAnsi="Times New Roman" w:cs="Times New Roman"/>
          <w:color w:val="auto"/>
        </w:rPr>
        <w:t xml:space="preserve">Pozytywna opinia Rady Rodziców w dniu </w:t>
      </w:r>
      <w:r w:rsidR="002F7B4A">
        <w:rPr>
          <w:rFonts w:ascii="Times New Roman" w:hAnsi="Times New Roman" w:cs="Times New Roman"/>
          <w:color w:val="auto"/>
        </w:rPr>
        <w:t>3 września 2024 roku.</w:t>
      </w:r>
    </w:p>
    <w:sectPr w:rsidR="002876A2">
      <w:footerReference w:type="default" r:id="rId7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6A" w:rsidRDefault="00C8066A">
      <w:r>
        <w:separator/>
      </w:r>
    </w:p>
  </w:endnote>
  <w:endnote w:type="continuationSeparator" w:id="0">
    <w:p w:rsidR="00C8066A" w:rsidRDefault="00C8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TE16CC348t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08C" w:rsidRDefault="007A108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050D2">
      <w:rPr>
        <w:noProof/>
      </w:rPr>
      <w:t>7</w:t>
    </w:r>
    <w:r>
      <w:fldChar w:fldCharType="end"/>
    </w:r>
  </w:p>
  <w:p w:rsidR="007A108C" w:rsidRDefault="007A1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6A" w:rsidRDefault="00C8066A">
      <w:r>
        <w:rPr>
          <w:color w:val="000000"/>
        </w:rPr>
        <w:separator/>
      </w:r>
    </w:p>
  </w:footnote>
  <w:footnote w:type="continuationSeparator" w:id="0">
    <w:p w:rsidR="00C8066A" w:rsidRDefault="00C80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00E"/>
    <w:multiLevelType w:val="multilevel"/>
    <w:tmpl w:val="3258C91E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7E56D94"/>
    <w:multiLevelType w:val="multilevel"/>
    <w:tmpl w:val="3E48D7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1EA3E63"/>
    <w:multiLevelType w:val="multilevel"/>
    <w:tmpl w:val="5E764FF4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323024EA"/>
    <w:multiLevelType w:val="multilevel"/>
    <w:tmpl w:val="DDA20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9F643C2"/>
    <w:multiLevelType w:val="multilevel"/>
    <w:tmpl w:val="46743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E21370B"/>
    <w:multiLevelType w:val="multilevel"/>
    <w:tmpl w:val="DB6A24A2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5A496DC8"/>
    <w:multiLevelType w:val="multilevel"/>
    <w:tmpl w:val="BCE42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5023B5D"/>
    <w:multiLevelType w:val="multilevel"/>
    <w:tmpl w:val="3B662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6FA1944"/>
    <w:multiLevelType w:val="multilevel"/>
    <w:tmpl w:val="03D0B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DC95452"/>
    <w:multiLevelType w:val="multilevel"/>
    <w:tmpl w:val="0F4EA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A2"/>
    <w:rsid w:val="000F67BF"/>
    <w:rsid w:val="002611B9"/>
    <w:rsid w:val="002876A2"/>
    <w:rsid w:val="002F7B4A"/>
    <w:rsid w:val="004E7783"/>
    <w:rsid w:val="005E434B"/>
    <w:rsid w:val="00702472"/>
    <w:rsid w:val="007A108C"/>
    <w:rsid w:val="008141EB"/>
    <w:rsid w:val="00885FD0"/>
    <w:rsid w:val="00AD15EE"/>
    <w:rsid w:val="00AD1A4F"/>
    <w:rsid w:val="00B050D2"/>
    <w:rsid w:val="00C8066A"/>
    <w:rsid w:val="00CE6990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F524"/>
  <w15:docId w15:val="{8E4397D1-C1CC-4DEB-846B-67DF4F32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</w:pPr>
    <w:rPr>
      <w:rFonts w:ascii="Calibri" w:eastAsia="SimSun" w:hAnsi="Calibri" w:cs="Calibri"/>
      <w:kern w:val="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OpenSymbol" w:eastAsia="OpenSymbol" w:hAnsi="OpenSymbol" w:cs="OpenSymbol"/>
    </w:rPr>
  </w:style>
  <w:style w:type="character" w:customStyle="1" w:styleId="WW8Num8z0">
    <w:name w:val="WW8Num8z0"/>
    <w:rPr>
      <w:rFonts w:ascii="OpenSymbol" w:eastAsia="OpenSymbol" w:hAnsi="OpenSymbol" w:cs="OpenSymbol"/>
    </w:rPr>
  </w:style>
  <w:style w:type="character" w:customStyle="1" w:styleId="WW8Num9z0">
    <w:name w:val="WW8Num9z0"/>
    <w:rPr>
      <w:rFonts w:ascii="Wingdings" w:hAnsi="Wingdings" w:cs="Wingdings"/>
      <w:position w:val="0"/>
      <w:sz w:val="24"/>
      <w:vertAlign w:val="baseline"/>
    </w:rPr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3z0">
    <w:name w:val="WW8Num3z0"/>
    <w:rPr>
      <w:rFonts w:ascii="Wingdings" w:hAnsi="Wingdings" w:cs="Wingdings"/>
      <w:position w:val="0"/>
      <w:sz w:val="24"/>
      <w:vertAlign w:val="baseline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</w:pPr>
    <w:rPr>
      <w:rFonts w:ascii="Calibri" w:eastAsia="SimSun" w:hAnsi="Calibri" w:cs="Calibri"/>
      <w:kern w:val="3"/>
      <w:sz w:val="22"/>
      <w:szCs w:val="22"/>
      <w:lang w:eastAsia="ar-SA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spacing w:after="160"/>
      <w:ind w:left="720"/>
    </w:p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3"/>
      <w:sz w:val="24"/>
      <w:szCs w:val="24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t">
    <w:name w:val="dt"/>
    <w:basedOn w:val="Normalny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d">
    <w:name w:val="dd"/>
    <w:basedOn w:val="Normalny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pt">
    <w:name w:val="dpt"/>
    <w:basedOn w:val="Normalny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mo">
    <w:name w:val="dmo"/>
    <w:basedOn w:val="Normalny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markedcontent">
    <w:name w:val="markedcontent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SimSun" w:hAnsi="Calibri" w:cs="Calibri"/>
      <w:kern w:val="3"/>
      <w:sz w:val="22"/>
      <w:szCs w:val="22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Calibri" w:eastAsia="SimSun" w:hAnsi="Calibri" w:cs="Calibri"/>
      <w:kern w:val="3"/>
      <w:sz w:val="22"/>
      <w:szCs w:val="22"/>
      <w:lang w:eastAsia="ar-SA"/>
    </w:rPr>
  </w:style>
  <w:style w:type="table" w:styleId="Tabela-Siatka">
    <w:name w:val="Table Grid"/>
    <w:basedOn w:val="Standardowy"/>
    <w:uiPriority w:val="39"/>
    <w:rsid w:val="000F6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3140</Words>
  <Characters>18843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czytelnik</dc:creator>
  <cp:lastModifiedBy>Izabela Kostrzewa</cp:lastModifiedBy>
  <cp:revision>3</cp:revision>
  <cp:lastPrinted>2019-10-17T06:18:00Z</cp:lastPrinted>
  <dcterms:created xsi:type="dcterms:W3CDTF">2024-09-30T10:27:00Z</dcterms:created>
  <dcterms:modified xsi:type="dcterms:W3CDTF">2024-09-30T11:06:00Z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