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920504" w14:paraId="05991A3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991A37" w14:textId="77777777" w:rsidR="00920504" w:rsidRDefault="00794B0C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38" w14:textId="77777777" w:rsidR="00920504" w:rsidRDefault="00794B0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39" w14:textId="77777777" w:rsidR="00920504" w:rsidRDefault="00794B0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05991A3A" w14:textId="77777777" w:rsidR="00920504" w:rsidRDefault="00794B0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3B" w14:textId="77777777" w:rsidR="00920504" w:rsidRDefault="00794B0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920504" w14:paraId="05991A4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991A3D" w14:textId="77777777" w:rsidR="00920504" w:rsidRDefault="00794B0C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3E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3F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40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41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42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91A43" w14:textId="77777777" w:rsidR="00920504" w:rsidRDefault="00794B0C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920504" w14:paraId="05991A5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991A45" w14:textId="77777777" w:rsidR="00920504" w:rsidRDefault="00794B0C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6" w14:textId="77777777" w:rsidR="00920504" w:rsidRDefault="00794B0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5991A47" w14:textId="77777777" w:rsidR="00920504" w:rsidRDefault="0092050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8" w14:textId="77777777" w:rsidR="00920504" w:rsidRDefault="00794B0C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5991A49" w14:textId="77777777" w:rsidR="00920504" w:rsidRDefault="00794B0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A" w14:textId="77777777" w:rsidR="00920504" w:rsidRDefault="00794B0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B" w14:textId="77777777" w:rsidR="00920504" w:rsidRDefault="00794B0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05991A4C" w14:textId="77777777" w:rsidR="00920504" w:rsidRDefault="00794B0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D" w14:textId="77777777" w:rsidR="00920504" w:rsidRDefault="00794B0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1A4E" w14:textId="77777777" w:rsidR="00920504" w:rsidRDefault="00794B0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05991A4F" w14:textId="77777777" w:rsidR="00920504" w:rsidRDefault="00794B0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920504" w14:paraId="05991A52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991A51" w14:textId="77777777" w:rsidR="00920504" w:rsidRDefault="00794B0C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XI. </w:t>
            </w:r>
            <w:r>
              <w:rPr>
                <w:rFonts w:cs="Calibri"/>
                <w:b/>
              </w:rPr>
              <w:t>Moje ciało</w:t>
            </w:r>
          </w:p>
        </w:tc>
      </w:tr>
      <w:tr w:rsidR="00920504" w14:paraId="05991A68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53" w14:textId="77777777" w:rsidR="00920504" w:rsidRDefault="00794B0C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Czego </w:t>
            </w:r>
            <w:r>
              <w:rPr>
                <w:b/>
              </w:rPr>
              <w:t>potrzebuje moje ciało?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54" w14:textId="77777777" w:rsidR="00920504" w:rsidRDefault="00794B0C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05991A55" w14:textId="77777777" w:rsidR="00920504" w:rsidRDefault="00794B0C">
            <w:r>
              <w:rPr>
                <w:rFonts w:eastAsia="Calibri" w:cs="Calibri"/>
              </w:rPr>
              <w:t>Zestaw ćwiczeń porannych nr 11.</w:t>
            </w:r>
          </w:p>
          <w:p w14:paraId="05991A56" w14:textId="77777777" w:rsidR="00920504" w:rsidRDefault="00794B0C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05991A57" w14:textId="77777777" w:rsidR="00920504" w:rsidRDefault="00794B0C">
            <w:r>
              <w:rPr>
                <w:rFonts w:eastAsia="Calibri" w:cs="Calibri"/>
              </w:rPr>
              <w:t>„Czego potrzebuje moje ciało?” – zabawa ruchowa.</w:t>
            </w:r>
          </w:p>
          <w:p w14:paraId="05991A58" w14:textId="77777777" w:rsidR="00920504" w:rsidRDefault="00794B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„Do przodu i do tyłu” – </w:t>
            </w:r>
            <w:r>
              <w:rPr>
                <w:rFonts w:eastAsia="Calibri" w:cs="Calibri"/>
              </w:rPr>
              <w:t>zabawa ruchowa.</w:t>
            </w:r>
          </w:p>
          <w:p w14:paraId="05991A59" w14:textId="77777777" w:rsidR="00920504" w:rsidRDefault="00794B0C">
            <w:r>
              <w:rPr>
                <w:rFonts w:eastAsia="Calibri" w:cs="Calibri"/>
              </w:rPr>
              <w:t>Zabawy ruchowe w ogrodzie przedszkolnym.</w:t>
            </w:r>
          </w:p>
          <w:p w14:paraId="05991A5A" w14:textId="77777777" w:rsidR="00920504" w:rsidRDefault="00794B0C">
            <w:r>
              <w:rPr>
                <w:rFonts w:eastAsia="Calibri" w:cs="Calibri"/>
              </w:rPr>
              <w:t>Zestaw ćwiczeń gimnastycznych nr 6.</w:t>
            </w:r>
          </w:p>
          <w:p w14:paraId="05991A5B" w14:textId="77777777" w:rsidR="00920504" w:rsidRDefault="00794B0C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5C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„Zmysły” – powitanka.</w:t>
            </w:r>
          </w:p>
          <w:p w14:paraId="05991A5D" w14:textId="77777777" w:rsidR="00920504" w:rsidRDefault="00794B0C">
            <w:r>
              <w:rPr>
                <w:rFonts w:eastAsia="Calibri" w:cs="Calibri"/>
                <w:color w:val="000000"/>
              </w:rPr>
              <w:t>„Jesteśmy grupą” – zabawa integracyjna.</w:t>
            </w:r>
          </w:p>
          <w:p w14:paraId="05991A5E" w14:textId="77777777" w:rsidR="00920504" w:rsidRDefault="00794B0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„Sport to zdrowie” – zabawa z wykorzystaniem metody dramy.</w:t>
            </w:r>
          </w:p>
          <w:p w14:paraId="05991A5F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Zabawy przy stolikach:</w:t>
            </w:r>
            <w:r>
              <w:rPr>
                <w:rFonts w:eastAsia="Calibri" w:cs="Calibri"/>
                <w:color w:val="000000"/>
              </w:rPr>
              <w:t xml:space="preserve"> 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ilustracjach, rysowanie po śladzie ramek z użyciem odpowiednich kolorów kredek, rysowanie w ramce propozycji, jak można dbać o swoje ciało (praca z </w:t>
            </w:r>
            <w:r>
              <w:rPr>
                <w:rFonts w:eastAsia="Calibri" w:cs="Calibri"/>
                <w:b/>
                <w:bCs/>
                <w:color w:val="000000"/>
              </w:rPr>
              <w:t>KA2.1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05991A60" w14:textId="77777777" w:rsidR="00920504" w:rsidRDefault="00920504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1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„Przygody Fenka. To moje ciało” – opowiadanie D. Gałki.</w:t>
            </w:r>
          </w:p>
          <w:p w14:paraId="05991A62" w14:textId="77777777" w:rsidR="00920504" w:rsidRDefault="00794B0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„Głuchy telefon” – zabawa słuchowa.</w:t>
            </w:r>
          </w:p>
          <w:p w14:paraId="05991A63" w14:textId="77777777" w:rsidR="00920504" w:rsidRDefault="00794B0C">
            <w:r>
              <w:t>Praca indywidualna z wybranymi dziećmi.</w:t>
            </w:r>
          </w:p>
          <w:p w14:paraId="05991A64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5" w14:textId="77777777" w:rsidR="00920504" w:rsidRDefault="0092050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6" w14:textId="77777777" w:rsidR="00920504" w:rsidRDefault="00920504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7" w14:textId="77777777" w:rsidR="00920504" w:rsidRDefault="00794B0C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„Moje zdrowie” – zabawa kreatywna.</w:t>
            </w:r>
          </w:p>
        </w:tc>
      </w:tr>
      <w:tr w:rsidR="00920504" w14:paraId="05991A7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69" w14:textId="77777777" w:rsidR="00920504" w:rsidRDefault="00794B0C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6A" w14:textId="77777777" w:rsidR="00920504" w:rsidRDefault="00920504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B" w14:textId="77777777" w:rsidR="00920504" w:rsidRDefault="00794B0C">
            <w:r>
              <w:t>Powitanki. CD1.21, eduranga.pl, e-Miś</w:t>
            </w:r>
          </w:p>
          <w:p w14:paraId="05991A6C" w14:textId="77777777" w:rsidR="00920504" w:rsidRDefault="00794B0C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D" w14:textId="77777777" w:rsidR="00920504" w:rsidRDefault="00920504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E" w14:textId="77777777" w:rsidR="00920504" w:rsidRDefault="0092050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6F" w14:textId="77777777" w:rsidR="00920504" w:rsidRDefault="00920504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0" w14:textId="77777777" w:rsidR="00920504" w:rsidRDefault="00920504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920504" w14:paraId="05991A7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72" w14:textId="77777777" w:rsidR="00920504" w:rsidRDefault="00794B0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73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4" w14:textId="77777777" w:rsidR="00920504" w:rsidRDefault="00794B0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5" w14:textId="77777777" w:rsidR="00920504" w:rsidRDefault="00794B0C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6" w14:textId="77777777" w:rsidR="00920504" w:rsidRDefault="00920504">
            <w:pPr>
              <w:rPr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7" w14:textId="77777777" w:rsidR="00920504" w:rsidRDefault="00920504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78" w14:textId="77777777" w:rsidR="00920504" w:rsidRDefault="00794B0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t>,</w:t>
            </w:r>
            <w:r>
              <w:rPr>
                <w:rStyle w:val="Hipercze"/>
                <w:u w:val="none"/>
                <w:lang w:val="en-US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</w:p>
        </w:tc>
      </w:tr>
      <w:tr w:rsidR="00920504" w14:paraId="05991A9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7A" w14:textId="77777777" w:rsidR="00920504" w:rsidRDefault="00794B0C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Poznajemy części ciała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7B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05991A7C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„Popatrz i pokaż” – zabawa ruchowa.</w:t>
            </w:r>
          </w:p>
          <w:p w14:paraId="05991A7D" w14:textId="77777777" w:rsidR="00920504" w:rsidRDefault="00794B0C">
            <w:r>
              <w:rPr>
                <w:rFonts w:eastAsia="AgendaPl Regular" w:cs="Calibri"/>
              </w:rPr>
              <w:t>Zestaw ćwiczeń porannych nr 11.</w:t>
            </w:r>
          </w:p>
          <w:p w14:paraId="05991A7E" w14:textId="77777777" w:rsidR="00920504" w:rsidRDefault="00794B0C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05991A7F" w14:textId="77777777" w:rsidR="00920504" w:rsidRDefault="00794B0C">
            <w:r>
              <w:rPr>
                <w:rFonts w:eastAsia="AgendaPl Regular" w:cs="Calibri"/>
              </w:rPr>
              <w:t>„Ludzie do ludzi” – zabawa ruchowa.</w:t>
            </w:r>
          </w:p>
          <w:p w14:paraId="05991A80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„Wędrujące woreczki” – zabawa ruchowa.</w:t>
            </w:r>
          </w:p>
          <w:p w14:paraId="05991A81" w14:textId="77777777" w:rsidR="00920504" w:rsidRDefault="00794B0C">
            <w:r>
              <w:rPr>
                <w:rFonts w:eastAsia="AgendaPl Regular" w:cs="Calibri"/>
              </w:rPr>
              <w:t>Zabawy ruchowe w ogrodzie przedszkolnym.</w:t>
            </w:r>
          </w:p>
          <w:p w14:paraId="05991A82" w14:textId="77777777" w:rsidR="00920504" w:rsidRDefault="00794B0C">
            <w:r>
              <w:rPr>
                <w:rFonts w:eastAsia="AgendaPl Regular" w:cs="Calibri"/>
              </w:rPr>
              <w:t>„Zrób to, co ja” – zabawa słuchowo-ruchowa.</w:t>
            </w:r>
          </w:p>
          <w:p w14:paraId="05991A83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„Witamy się wesoło” – </w:t>
            </w:r>
            <w:r>
              <w:rPr>
                <w:rFonts w:eastAsia="AgendaPl Regular" w:cs="Calibri"/>
              </w:rPr>
              <w:lastRenderedPageBreak/>
              <w:t>zabawa ruchowa utrwalająca orientację w schemacie ciała.</w:t>
            </w:r>
          </w:p>
          <w:p w14:paraId="05991A84" w14:textId="77777777" w:rsidR="00920504" w:rsidRDefault="00794B0C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85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Zmysły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5991A86" w14:textId="77777777" w:rsidR="00920504" w:rsidRDefault="00920504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87" w14:textId="77777777" w:rsidR="00920504" w:rsidRDefault="00794B0C">
            <w:r>
              <w:rPr>
                <w:rFonts w:eastAsia="Calibri" w:cs="Calibri"/>
                <w:color w:val="000000"/>
              </w:rPr>
              <w:t>„Wskaż i podaj nazwę…” – zabawa językowa.</w:t>
            </w:r>
          </w:p>
          <w:p w14:paraId="05991A88" w14:textId="77777777" w:rsidR="00920504" w:rsidRDefault="00794B0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„Wycieram ręcznikiem” – zabawa dydaktyczna.</w:t>
            </w:r>
          </w:p>
          <w:p w14:paraId="05991A89" w14:textId="2AB1A53C" w:rsidR="00920504" w:rsidRDefault="00794B0C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przyglądanie się obrazkom, podawanie nazw części ciała, które na nich widać, odszukiwanie różnic i zaznaczanie ich na jednym dziecku (praca z</w:t>
            </w:r>
            <w:r>
              <w:rPr>
                <w:b/>
                <w:bCs/>
              </w:rPr>
              <w:t xml:space="preserve"> KA2.1</w:t>
            </w:r>
            <w:r>
              <w:t>);</w:t>
            </w:r>
            <w:r>
              <w:br/>
              <w:t xml:space="preserve">starsze przedszkolaki – prezentacja litery u, U, podawanie nazw obrazków i dzielenie ich na sylaby, podkreślanie obrazków, których nazwy zawierają głoskę u, łączenie ich linią tak, żeby powstała litera U; </w:t>
            </w:r>
            <w:r>
              <w:lastRenderedPageBreak/>
              <w:t>czytanie tekstu, rysowanie pojazdu zgodnego z treścią czytanki, czytanie lub słuchanie tekstu, wyszukiwanie i podkreślanie liter u, U, rysowanie ramy lust</w:t>
            </w:r>
            <w:r>
              <w:t>ra wokół portretu zgodnego z treścią czytanki; rysowanie ufoludka po śladzie, dorysowywanie mu poszczególnych elementów i kolorowanie całego rysunku, rysowanie szlaczka literopodobnego po śladzie (praca z</w:t>
            </w:r>
            <w:r>
              <w:rPr>
                <w:b/>
                <w:bCs/>
              </w:rPr>
              <w:t xml:space="preserve"> KA2.2–</w:t>
            </w:r>
            <w:r>
              <w:rPr>
                <w:b/>
                <w:bCs/>
              </w:rPr>
              <w:t>4</w:t>
            </w:r>
            <w:r>
              <w:t>).</w:t>
            </w:r>
          </w:p>
          <w:p w14:paraId="05991A8A" w14:textId="77777777" w:rsidR="00920504" w:rsidRDefault="00794B0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05991A8B" w14:textId="77777777" w:rsidR="00920504" w:rsidRDefault="00794B0C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8C" w14:textId="77777777" w:rsidR="00920504" w:rsidRDefault="00920504"/>
          <w:p w14:paraId="05991A8D" w14:textId="77777777" w:rsidR="00920504" w:rsidRDefault="00920504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8E" w14:textId="77777777" w:rsidR="00920504" w:rsidRDefault="00920504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8F" w14:textId="77777777" w:rsidR="00920504" w:rsidRDefault="00920504"/>
        </w:tc>
      </w:tr>
      <w:tr w:rsidR="00920504" w14:paraId="05991A9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91" w14:textId="77777777" w:rsidR="00920504" w:rsidRDefault="00794B0C">
            <w:r>
              <w:rPr>
                <w:rFonts w:eastAsia="Calibri" w:cs="Calibri"/>
                <w:b/>
              </w:rPr>
              <w:t xml:space="preserve">Wykorzystanie </w:t>
            </w:r>
            <w:r>
              <w:rPr>
                <w:rFonts w:eastAsia="Calibri" w:cs="Calibri"/>
                <w:b/>
              </w:rPr>
              <w:t xml:space="preserve">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92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3" w14:textId="77777777" w:rsidR="00920504" w:rsidRDefault="00794B0C">
            <w:r>
              <w:t xml:space="preserve">Powitanki. CD1.21, </w:t>
            </w:r>
            <w:r>
              <w:lastRenderedPageBreak/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4" w14:textId="289751E2" w:rsidR="00920504" w:rsidRDefault="00794B0C">
            <w:r>
              <w:rPr>
                <w:color w:val="000000"/>
              </w:rPr>
              <w:lastRenderedPageBreak/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2.2–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5" w14:textId="77777777" w:rsidR="00920504" w:rsidRDefault="0092050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6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7" w14:textId="77777777" w:rsidR="00920504" w:rsidRDefault="00920504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920504" w14:paraId="05991AA0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99" w14:textId="77777777" w:rsidR="00920504" w:rsidRDefault="00794B0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9A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IV.18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B" w14:textId="77777777" w:rsidR="00920504" w:rsidRDefault="00794B0C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C" w14:textId="77777777" w:rsidR="00920504" w:rsidRDefault="00794B0C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IV.3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IV.9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D" w14:textId="77777777" w:rsidR="00920504" w:rsidRDefault="009205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E" w14:textId="77777777" w:rsidR="00920504" w:rsidRDefault="00920504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9F" w14:textId="77777777" w:rsidR="00920504" w:rsidRDefault="00920504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920504" w14:paraId="05991AB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A1" w14:textId="77777777" w:rsidR="00920504" w:rsidRDefault="00794B0C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Przyglądamy się sobie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A2" w14:textId="77777777" w:rsidR="00920504" w:rsidRDefault="00794B0C">
            <w:r>
              <w:rPr>
                <w:rFonts w:eastAsia="AgendaPl Regular" w:cs="Calibri"/>
              </w:rPr>
              <w:t>Zabawy dowolne w kącikach tematycznych.</w:t>
            </w:r>
          </w:p>
          <w:p w14:paraId="05991AA3" w14:textId="77777777" w:rsidR="00920504" w:rsidRDefault="00794B0C">
            <w:r>
              <w:rPr>
                <w:rFonts w:eastAsia="AgendaPl Regular" w:cs="Calibri"/>
              </w:rPr>
              <w:t>Zestaw ćwiczeń porannych nr 11.</w:t>
            </w:r>
          </w:p>
          <w:p w14:paraId="05991AA4" w14:textId="77777777" w:rsidR="00920504" w:rsidRDefault="00794B0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5991AA5" w14:textId="77777777" w:rsidR="00920504" w:rsidRDefault="00794B0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„Tu mam oko, a tu usta” – zabawa ruchowa.</w:t>
            </w:r>
          </w:p>
          <w:p w14:paraId="05991AA6" w14:textId="77777777" w:rsidR="00920504" w:rsidRDefault="00794B0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„Julijanka” – zabawa ruchowa ze śpiewem.</w:t>
            </w:r>
          </w:p>
          <w:p w14:paraId="05991AA7" w14:textId="77777777" w:rsidR="00920504" w:rsidRDefault="00794B0C">
            <w:r>
              <w:rPr>
                <w:rFonts w:eastAsia="AgendaPl Regular" w:cs="Calibri"/>
              </w:rPr>
              <w:t xml:space="preserve">Zabawy ruchowe w ogrodzie </w:t>
            </w:r>
            <w:r>
              <w:rPr>
                <w:rFonts w:eastAsia="AgendaPl Regular" w:cs="Calibri"/>
              </w:rPr>
              <w:lastRenderedPageBreak/>
              <w:t>przedszkolnym.</w:t>
            </w:r>
          </w:p>
          <w:p w14:paraId="05991AA8" w14:textId="77777777" w:rsidR="00920504" w:rsidRDefault="00794B0C">
            <w:r>
              <w:rPr>
                <w:rFonts w:eastAsia="AgendaPl Regular" w:cs="Calibri"/>
              </w:rPr>
              <w:t xml:space="preserve">„Która stopa jest silniejsza?” – zabawa </w:t>
            </w:r>
            <w:r>
              <w:rPr>
                <w:rFonts w:eastAsia="AgendaPl Regular" w:cs="Calibri"/>
              </w:rPr>
              <w:t>rozwijająca propriocepcję.</w:t>
            </w:r>
          </w:p>
          <w:p w14:paraId="05991AA9" w14:textId="77777777" w:rsidR="00920504" w:rsidRDefault="00794B0C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AA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Zmysły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AB" w14:textId="77777777" w:rsidR="00920504" w:rsidRDefault="00794B0C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AC" w14:textId="77777777" w:rsidR="00920504" w:rsidRDefault="00794B0C">
            <w:r>
              <w:rPr>
                <w:rFonts w:eastAsia="Calibri" w:cs="Calibri"/>
                <w:color w:val="000000"/>
              </w:rPr>
              <w:t>„Gdzie znajduje się mój nos?” – zabawa dydaktyczna.</w:t>
            </w:r>
          </w:p>
          <w:p w14:paraId="05991AAD" w14:textId="77777777" w:rsidR="00920504" w:rsidRDefault="00794B0C">
            <w:r>
              <w:rPr>
                <w:rFonts w:eastAsia="Calibri" w:cs="Calibri"/>
                <w:color w:val="000000"/>
              </w:rPr>
              <w:t>„To moja głowa” – zabawa dydaktyczna z elementami języka angielskiego.</w:t>
            </w:r>
          </w:p>
          <w:p w14:paraId="05991AAE" w14:textId="77777777" w:rsidR="00920504" w:rsidRDefault="00794B0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„Kto jest wyższy, a kto niższy?” – zabawa matematyczna.</w:t>
            </w:r>
          </w:p>
          <w:p w14:paraId="05991AAF" w14:textId="5375B605" w:rsidR="00920504" w:rsidRDefault="00794B0C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dokładne zapoznanie się ze zdjęciami, określanie, które dziecko jest najwyższe, a które najniższe, nalepianie tym dzieciom właściwych </w:t>
            </w:r>
            <w:r>
              <w:rPr>
                <w:rFonts w:eastAsia="AgendaPl Regular" w:cs="Calibri"/>
              </w:rPr>
              <w:lastRenderedPageBreak/>
              <w:t>zabawek – odróżnianie cech wielkościowych, trudniejsze zadanie – przeliczanie, ile jest dzieci na obrazku, rysowanie w ramce tyle kresek, ile jest wszystkich dzieci (praca z</w:t>
            </w:r>
            <w:r>
              <w:rPr>
                <w:rFonts w:eastAsia="AgendaPl Regular" w:cs="Calibri"/>
                <w:b/>
                <w:bCs/>
              </w:rPr>
              <w:t xml:space="preserve"> KA2.2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łączenie w pary grupy, w których są te same dzieci, przeliczanie </w:t>
            </w:r>
            <w:r>
              <w:t>wszystkich grup, rysowanie w ramce tyle kropek, ile jest grup dzieci; łączenie każdego dziecka z jego lustrzanym odbiciem, przyglądanie się sobie w lusterku, rysowanie siebie w pustej ramce (praca z</w:t>
            </w:r>
            <w:r>
              <w:rPr>
                <w:b/>
                <w:bCs/>
              </w:rPr>
              <w:t xml:space="preserve"> KA2.5–</w:t>
            </w:r>
            <w:r>
              <w:rPr>
                <w:b/>
                <w:bCs/>
              </w:rPr>
              <w:t>6</w:t>
            </w:r>
            <w:r>
              <w:t>).</w:t>
            </w:r>
          </w:p>
          <w:p w14:paraId="05991AB0" w14:textId="77777777" w:rsidR="00920504" w:rsidRDefault="00794B0C">
            <w:r>
              <w:t>„Jeden, dwa lub trzy” – zabawa matematyczna.</w:t>
            </w:r>
          </w:p>
          <w:p w14:paraId="05991AB1" w14:textId="77777777" w:rsidR="00920504" w:rsidRDefault="00794B0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2" w14:textId="77777777" w:rsidR="00920504" w:rsidRDefault="00794B0C">
            <w:pPr>
              <w:rPr>
                <w:rFonts w:ascii="Calibri" w:eastAsia="AgendaPl Regular" w:hAnsi="Calibri" w:cs="Calibri"/>
              </w:rPr>
            </w:pPr>
            <w:r>
              <w:rPr>
                <w:rFonts w:eastAsia="AgendaPl Regular" w:cs="Calibri"/>
              </w:rPr>
              <w:lastRenderedPageBreak/>
              <w:t>„Głowa, ramiona, kolana, pięty” – zabawa ruchowa do 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3" w14:textId="77777777" w:rsidR="00920504" w:rsidRDefault="00920504"/>
        </w:tc>
      </w:tr>
      <w:tr w:rsidR="00920504" w14:paraId="05991A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B5" w14:textId="77777777" w:rsidR="00920504" w:rsidRDefault="00794B0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B6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7" w14:textId="77777777" w:rsidR="00920504" w:rsidRDefault="00794B0C">
            <w:r>
              <w:t>Powitanki. CD1.21,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8" w14:textId="77777777" w:rsidR="00920504" w:rsidRDefault="0092050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B9" w14:textId="451E0925" w:rsidR="00920504" w:rsidRDefault="00794B0C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2.5–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A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B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20504" w14:paraId="05991AC4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BD" w14:textId="77777777" w:rsidR="00920504" w:rsidRDefault="00794B0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BE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BF" w14:textId="77777777" w:rsidR="00920504" w:rsidRDefault="00794B0C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C0" w14:textId="77777777" w:rsidR="00920504" w:rsidRDefault="00794B0C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C1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C2" w14:textId="77777777" w:rsidR="00920504" w:rsidRDefault="00794B0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C3" w14:textId="77777777" w:rsidR="00920504" w:rsidRDefault="00920504">
            <w:pPr>
              <w:rPr>
                <w:rStyle w:val="Hipercze"/>
                <w:rFonts w:cs="Calibri"/>
              </w:rPr>
            </w:pPr>
          </w:p>
        </w:tc>
      </w:tr>
      <w:tr w:rsidR="00920504" w14:paraId="05991AD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C5" w14:textId="77777777" w:rsidR="00920504" w:rsidRDefault="00794B0C">
            <w:r>
              <w:rPr>
                <w:rFonts w:eastAsia="Calibri" w:cs="Calibri"/>
                <w:b/>
              </w:rPr>
              <w:t>4. Nasze zmysły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C6" w14:textId="77777777" w:rsidR="00920504" w:rsidRDefault="00794B0C">
            <w:r>
              <w:rPr>
                <w:rFonts w:eastAsia="AgendaPl Regular" w:cs="Calibri"/>
              </w:rPr>
              <w:t>Zabawy dowolne w kącikach tematycznych.</w:t>
            </w:r>
          </w:p>
          <w:p w14:paraId="05991AC7" w14:textId="77777777" w:rsidR="00920504" w:rsidRDefault="00794B0C">
            <w:r>
              <w:rPr>
                <w:rFonts w:eastAsia="AgendaPl Regular" w:cs="Calibri"/>
              </w:rPr>
              <w:t>Zestaw ćwiczeń porannych nr 11.</w:t>
            </w:r>
          </w:p>
          <w:p w14:paraId="05991AC8" w14:textId="77777777" w:rsidR="00920504" w:rsidRDefault="00794B0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5991AC9" w14:textId="77777777" w:rsidR="00920504" w:rsidRDefault="00794B0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„Narządy zmysłów” – zabawa ruchowa.</w:t>
            </w:r>
          </w:p>
          <w:p w14:paraId="05991ACA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05991ACB" w14:textId="77777777" w:rsidR="00920504" w:rsidRDefault="00794B0C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gimnastycznych nr 6.</w:t>
            </w:r>
          </w:p>
          <w:p w14:paraId="05991ACC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„Jedno za drugim” – zabawa ruchowa.</w:t>
            </w:r>
          </w:p>
          <w:p w14:paraId="05991ACD" w14:textId="77777777" w:rsidR="00920504" w:rsidRDefault="00794B0C">
            <w:r>
              <w:t xml:space="preserve">Zabawy dowolne w </w:t>
            </w:r>
            <w:r>
              <w:t>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CE" w14:textId="77777777" w:rsidR="00920504" w:rsidRDefault="00794B0C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Zmysły</w:t>
            </w:r>
            <w:r>
              <w:rPr>
                <w:rFonts w:eastAsia="AgendaPl Regular" w:cs="Calibri"/>
              </w:rPr>
              <w:t>” – powitanka.</w:t>
            </w:r>
          </w:p>
          <w:p w14:paraId="05991ACF" w14:textId="77777777" w:rsidR="00920504" w:rsidRDefault="00920504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D0" w14:textId="77777777" w:rsidR="00920504" w:rsidRDefault="00794B0C">
            <w:r>
              <w:rPr>
                <w:rFonts w:eastAsia="Calibri" w:cs="Calibri"/>
              </w:rPr>
              <w:t>„Usłysz otoczenie” – zabawa rozwijająca koncentrację uwagi.</w:t>
            </w:r>
          </w:p>
          <w:p w14:paraId="05991AD1" w14:textId="77777777" w:rsidR="00920504" w:rsidRDefault="00794B0C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D2" w14:textId="77777777" w:rsidR="00920504" w:rsidRDefault="00794B0C">
            <w:r>
              <w:rPr>
                <w:rFonts w:eastAsia="Calibri" w:cs="Calibri"/>
              </w:rPr>
              <w:t>„Nasze zmysły” – zabawa wprowadzająca do tematu dnia.</w:t>
            </w:r>
          </w:p>
          <w:p w14:paraId="05991AD3" w14:textId="77777777" w:rsidR="00920504" w:rsidRDefault="00794B0C">
            <w:r>
              <w:rPr>
                <w:rFonts w:eastAsia="Calibri" w:cs="Calibri"/>
              </w:rPr>
              <w:t>„Dotknij i porównaj” – eksperyment.</w:t>
            </w:r>
          </w:p>
          <w:p w14:paraId="05991AD4" w14:textId="77777777" w:rsidR="00920504" w:rsidRDefault="00794B0C">
            <w:r>
              <w:t xml:space="preserve">Zabawy przy </w:t>
            </w:r>
            <w:r>
              <w:t>stolikach: 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opowiadanie o obrazkach, pod każdym z nich rysowanie po śladzie ramek z symbolami tych zmysłów, dzięki którym można poznać to, co widać na obrazku; czytanie imion dzieci, słuchanie nagrania pod kodem QR, zaznaczanie </w:t>
            </w:r>
            <w:r>
              <w:lastRenderedPageBreak/>
              <w:t>kolejności nagrań</w:t>
            </w:r>
          </w:p>
          <w:p w14:paraId="05991AD5" w14:textId="753BDFCF" w:rsidR="00920504" w:rsidRDefault="00794B0C">
            <w:r>
              <w:t>– na kostce obok każdego dziecka rysowanie odpowiedniej liczby kropek (praca z</w:t>
            </w:r>
            <w:r>
              <w:rPr>
                <w:b/>
                <w:bCs/>
              </w:rPr>
              <w:t xml:space="preserve"> KA2.7–</w:t>
            </w:r>
            <w:r>
              <w:rPr>
                <w:b/>
                <w:bCs/>
              </w:rPr>
              <w:t>8</w:t>
            </w:r>
            <w:r>
              <w:t>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D6" w14:textId="77777777" w:rsidR="00920504" w:rsidRDefault="00794B0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>„Czy słyszycie fasolki?” – ruchowa zabawa badawcza.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D7" w14:textId="77777777" w:rsidR="00920504" w:rsidRDefault="00794B0C">
            <w:r>
              <w:t>„Dotykowe ulepianki” – zabawa plastyczna.</w:t>
            </w:r>
          </w:p>
          <w:p w14:paraId="05991AD8" w14:textId="77777777" w:rsidR="00920504" w:rsidRDefault="00794B0C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„Malowanie dziesięcioma palcami” – zabawa artystyczna.</w:t>
            </w:r>
          </w:p>
          <w:p w14:paraId="05991AD9" w14:textId="77777777" w:rsidR="00920504" w:rsidRDefault="00794B0C">
            <w:r>
              <w:rPr>
                <w:rFonts w:eastAsia="Calibri" w:cs="Calibri"/>
              </w:rPr>
              <w:t>Praca indywidualna z wybranymi dziećmi.</w:t>
            </w:r>
          </w:p>
          <w:p w14:paraId="05991ADA" w14:textId="77777777" w:rsidR="00920504" w:rsidRDefault="00920504"/>
          <w:p w14:paraId="05991ADB" w14:textId="77777777" w:rsidR="00920504" w:rsidRDefault="00920504"/>
        </w:tc>
      </w:tr>
      <w:tr w:rsidR="00920504" w14:paraId="05991AE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DD" w14:textId="77777777" w:rsidR="00920504" w:rsidRDefault="00794B0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DE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DF" w14:textId="77777777" w:rsidR="00920504" w:rsidRDefault="00794B0C">
            <w:r>
              <w:t>Powitanki. CD1.21,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0" w14:textId="77777777" w:rsidR="00920504" w:rsidRDefault="00920504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1" w14:textId="68DA38B3" w:rsidR="00920504" w:rsidRDefault="00794B0C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KA2.7–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2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3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20504" w14:paraId="05991AE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E5" w14:textId="77777777" w:rsidR="00920504" w:rsidRDefault="00794B0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E6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7" w14:textId="77777777" w:rsidR="00920504" w:rsidRDefault="00794B0C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8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9" w14:textId="77777777" w:rsidR="00920504" w:rsidRDefault="00794B0C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A" w14:textId="77777777" w:rsidR="00920504" w:rsidRDefault="00794B0C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EB" w14:textId="77777777" w:rsidR="00920504" w:rsidRDefault="00794B0C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</w:p>
        </w:tc>
      </w:tr>
      <w:tr w:rsidR="00920504" w14:paraId="05991B0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AED" w14:textId="77777777" w:rsidR="00920504" w:rsidRDefault="00794B0C">
            <w:r>
              <w:rPr>
                <w:rFonts w:eastAsia="Calibri" w:cs="Calibri"/>
                <w:b/>
              </w:rPr>
              <w:t>5. To ja!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AEE" w14:textId="77777777" w:rsidR="00920504" w:rsidRDefault="00794B0C">
            <w:r>
              <w:rPr>
                <w:rFonts w:eastAsia="AgendaPl Regular" w:cs="Calibri"/>
              </w:rPr>
              <w:t>Zabawy dowolne w kącikach tematycznych.</w:t>
            </w:r>
          </w:p>
          <w:p w14:paraId="05991AEF" w14:textId="77777777" w:rsidR="00920504" w:rsidRDefault="00794B0C">
            <w:r>
              <w:rPr>
                <w:rFonts w:eastAsia="AgendaPl Regular" w:cs="Calibri"/>
              </w:rPr>
              <w:t>Zestaw ćwiczeń porannych nr 11.</w:t>
            </w:r>
          </w:p>
          <w:p w14:paraId="05991AF0" w14:textId="77777777" w:rsidR="00920504" w:rsidRDefault="00794B0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5991AF1" w14:textId="77777777" w:rsidR="00920504" w:rsidRDefault="00794B0C">
            <w:r>
              <w:rPr>
                <w:rFonts w:eastAsia="AgendaPl Regular" w:cs="Calibri"/>
              </w:rPr>
              <w:lastRenderedPageBreak/>
              <w:t xml:space="preserve">„Piłka w kole” – zabawa </w:t>
            </w:r>
            <w:r>
              <w:rPr>
                <w:rFonts w:eastAsia="AgendaPl Regular" w:cs="Calibri"/>
              </w:rPr>
              <w:t>ruchowa.</w:t>
            </w:r>
          </w:p>
          <w:p w14:paraId="05991AF2" w14:textId="77777777" w:rsidR="00920504" w:rsidRDefault="00794B0C">
            <w:r>
              <w:rPr>
                <w:rFonts w:eastAsia="AgendaPl Regular" w:cs="Calibri"/>
              </w:rPr>
              <w:t>Zabawy ruchowe w ogrodzie przedszkolnym.</w:t>
            </w:r>
          </w:p>
          <w:p w14:paraId="05991AF3" w14:textId="77777777" w:rsidR="00920504" w:rsidRDefault="00794B0C">
            <w:r>
              <w:rPr>
                <w:rFonts w:eastAsia="AgendaPl Regular" w:cs="Calibri"/>
              </w:rPr>
              <w:t>„Spróbujmy ćwiczyć razem” – zabawa ruchowa.</w:t>
            </w:r>
          </w:p>
          <w:p w14:paraId="05991AF4" w14:textId="77777777" w:rsidR="00920504" w:rsidRDefault="00794B0C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F5" w14:textId="77777777" w:rsidR="00920504" w:rsidRDefault="00794B0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Zmysły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5991AF6" w14:textId="77777777" w:rsidR="00920504" w:rsidRDefault="00794B0C">
            <w:r>
              <w:rPr>
                <w:rFonts w:eastAsia="Calibri" w:cs="Calibri"/>
                <w:color w:val="000000"/>
              </w:rPr>
              <w:t>„Czy macie takie same?” – zabawa rozwijająca spostrzegawczość.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F7" w14:textId="77777777" w:rsidR="00920504" w:rsidRDefault="00794B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„Ja-moje, ty-twoje” – zabawa językowa.</w:t>
            </w:r>
          </w:p>
          <w:p w14:paraId="05991AF8" w14:textId="77777777" w:rsidR="00920504" w:rsidRDefault="00794B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F9" w14:textId="77777777" w:rsidR="00920504" w:rsidRDefault="00794B0C">
            <w:r>
              <w:t>„Pięć palców” – zabawa matematyczna z wykorzystaniem słownictwa w języku angielskim.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FA" w14:textId="77777777" w:rsidR="00920504" w:rsidRDefault="00794B0C">
            <w:r>
              <w:rPr>
                <w:rFonts w:eastAsia="AgendaPl Regular" w:cs="Calibri"/>
              </w:rPr>
              <w:t>„Gramy rytm” – zabawa rytmiczna.</w:t>
            </w:r>
          </w:p>
          <w:p w14:paraId="05991AFB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„Taniec moich części ciała” – zabawa muzyczno-ruchowa do muzyki klasycznej.</w:t>
            </w:r>
          </w:p>
          <w:p w14:paraId="05991AFC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„Mały Polak-przedszkolak” – zabawa ilustracyjna do piosenki, utrwalenie piosenki z </w:t>
            </w:r>
            <w:r>
              <w:rPr>
                <w:rFonts w:eastAsia="AgendaPl Regular" w:cs="Calibri"/>
              </w:rPr>
              <w:lastRenderedPageBreak/>
              <w:t>poprzedniego tygodnia, śpiew zbiorowy.</w:t>
            </w:r>
          </w:p>
          <w:p w14:paraId="05991AFD" w14:textId="77777777" w:rsidR="00920504" w:rsidRDefault="00794B0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„Jeżeli ci wesoło” – zabawa muzyczno-ruchowa.</w:t>
            </w:r>
          </w:p>
          <w:p w14:paraId="05991AFE" w14:textId="77777777" w:rsidR="00920504" w:rsidRDefault="00920504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AFF" w14:textId="77777777" w:rsidR="00920504" w:rsidRDefault="00794B0C">
            <w:r>
              <w:lastRenderedPageBreak/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W11 „Mój portret”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W11 „Mój portret”</w:t>
            </w:r>
            <w:r>
              <w:t>).</w:t>
            </w:r>
          </w:p>
          <w:p w14:paraId="05991B00" w14:textId="77777777" w:rsidR="00920504" w:rsidRDefault="00794B0C">
            <w:r>
              <w:t>Praca indywidualna z wybranymi dziećmi.</w:t>
            </w:r>
          </w:p>
          <w:p w14:paraId="05991B01" w14:textId="77777777" w:rsidR="00920504" w:rsidRDefault="00920504"/>
        </w:tc>
      </w:tr>
      <w:tr w:rsidR="00920504" w14:paraId="05991B0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B03" w14:textId="77777777" w:rsidR="00920504" w:rsidRDefault="00794B0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B04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5" w14:textId="77777777" w:rsidR="00920504" w:rsidRDefault="00794B0C">
            <w:r>
              <w:t>Powitanki. CD1.21,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6" w14:textId="77777777" w:rsidR="00920504" w:rsidRDefault="00920504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7" w14:textId="77777777" w:rsidR="00920504" w:rsidRDefault="0092050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8" w14:textId="77777777" w:rsidR="00920504" w:rsidRDefault="0092050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9" w14:textId="77777777" w:rsidR="00920504" w:rsidRDefault="00794B0C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W11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W11</w:t>
            </w:r>
          </w:p>
        </w:tc>
      </w:tr>
      <w:tr w:rsidR="00920504" w14:paraId="05991B1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B0B" w14:textId="77777777" w:rsidR="00920504" w:rsidRDefault="00794B0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B0C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D" w14:textId="77777777" w:rsidR="00920504" w:rsidRDefault="00794B0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E" w14:textId="77777777" w:rsidR="00920504" w:rsidRDefault="00794B0C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0F" w14:textId="77777777" w:rsidR="00920504" w:rsidRDefault="00794B0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IV.15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0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1" w14:textId="77777777" w:rsidR="00920504" w:rsidRDefault="00794B0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</w:p>
        </w:tc>
      </w:tr>
      <w:tr w:rsidR="00920504" w14:paraId="05991B1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991B13" w14:textId="77777777" w:rsidR="00920504" w:rsidRDefault="00794B0C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B14" w14:textId="77777777" w:rsidR="00920504" w:rsidRDefault="00794B0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IV.6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5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u w:val="none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6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7" w14:textId="77777777" w:rsidR="00920504" w:rsidRDefault="00794B0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4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8" w14:textId="77777777" w:rsidR="00920504" w:rsidRDefault="00794B0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1B19" w14:textId="77777777" w:rsidR="00920504" w:rsidRDefault="00794B0C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IV.14</w:t>
              </w:r>
            </w:hyperlink>
          </w:p>
        </w:tc>
      </w:tr>
    </w:tbl>
    <w:p w14:paraId="05991B1B" w14:textId="77777777" w:rsidR="00920504" w:rsidRDefault="00920504">
      <w:pPr>
        <w:tabs>
          <w:tab w:val="left" w:pos="9615"/>
        </w:tabs>
      </w:pPr>
    </w:p>
    <w:p w14:paraId="05991B1C" w14:textId="16BE2C6E" w:rsidR="00920504" w:rsidRDefault="00920504"/>
    <w:p w14:paraId="05991B1D" w14:textId="77777777" w:rsidR="00920504" w:rsidRDefault="00794B0C">
      <w:pPr>
        <w:tabs>
          <w:tab w:val="left" w:pos="9615"/>
        </w:tabs>
      </w:pPr>
      <w:r>
        <w:rPr>
          <w:sz w:val="16"/>
          <w:szCs w:val="16"/>
        </w:rPr>
        <w:t xml:space="preserve">Podstawa programowa wychowania przedszkolnego. Osiągnięcia dziecka na koniec wychowania przedszkolnego. Dziecko przygotowane do podjęcia nauki w szkole: </w:t>
      </w:r>
    </w:p>
    <w:p w14:paraId="05991B1E" w14:textId="77777777" w:rsidR="00920504" w:rsidRDefault="00794B0C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05991B1F" w14:textId="77777777" w:rsidR="00920504" w:rsidRDefault="00794B0C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05991B20" w14:textId="77777777" w:rsidR="00920504" w:rsidRDefault="00794B0C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5991B21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5991B22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5991B23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5991B24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5991B25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5991B26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5991B27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5991B28" w14:textId="77777777" w:rsidR="00920504" w:rsidRDefault="0092050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5991B29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05991B2A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5991B2B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5991B2C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5991B2D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5991B2E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5991B2F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5991B30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5991B31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5991B32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5991B33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05991B34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5991B35" w14:textId="77777777" w:rsidR="00920504" w:rsidRDefault="0092050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5991B36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 xml:space="preserve">Społeczny obszar rozwoju dziecka. Dziecko </w:t>
      </w:r>
      <w:r>
        <w:rPr>
          <w:b/>
          <w:bCs/>
          <w:sz w:val="16"/>
          <w:szCs w:val="16"/>
        </w:rPr>
        <w:t>przygotowane do podjęcia nauki w szkole:</w:t>
      </w:r>
      <w:bookmarkEnd w:id="5"/>
    </w:p>
    <w:p w14:paraId="05991B37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5991B38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5991B39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5991B3A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5991B3B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05991B3C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5991B3D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5991B3E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5991B3F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5991B40" w14:textId="77777777" w:rsidR="00920504" w:rsidRDefault="0092050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5991B41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05991B42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05991B43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5991B44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5991B45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5991B46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5991B47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5991B48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5991B49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5991B4A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5991B4B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5991B4C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5991B4D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5991B4E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5991B4F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5991B50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5991B51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5991B52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5991B53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5991B54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5991B55" w14:textId="77777777" w:rsidR="00920504" w:rsidRDefault="00794B0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5991B56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lastRenderedPageBreak/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5991B57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5991B58" w14:textId="77777777" w:rsidR="00920504" w:rsidRDefault="00794B0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92050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1B71" w14:textId="77777777" w:rsidR="00794B0C" w:rsidRDefault="00794B0C">
      <w:pPr>
        <w:spacing w:after="0" w:line="240" w:lineRule="auto"/>
      </w:pPr>
      <w:r>
        <w:separator/>
      </w:r>
    </w:p>
  </w:endnote>
  <w:endnote w:type="continuationSeparator" w:id="0">
    <w:p w14:paraId="05991B73" w14:textId="77777777" w:rsidR="00794B0C" w:rsidRDefault="0079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B60" w14:textId="1D23B4B1" w:rsidR="00920504" w:rsidRDefault="00794B0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44A6A28">
        <v:line id="Łącznik prostoliniowy 3" o:spid="_x0000_s1028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5991B61" w14:textId="06B26F2E" w:rsidR="00920504" w:rsidRDefault="00794B0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3178474">
        <v:line id="_x0000_s1027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5991B62" w14:textId="77777777" w:rsidR="00920504" w:rsidRDefault="00794B0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5991B73" wp14:editId="05991B7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5991B63" w14:textId="77777777" w:rsidR="00920504" w:rsidRDefault="00920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B69" w14:textId="193AD802" w:rsidR="00920504" w:rsidRDefault="00794B0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DAD323D">
        <v:line id="_x0000_s1026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5991B6A" w14:textId="428D08C6" w:rsidR="00920504" w:rsidRDefault="00794B0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7C5784B">
        <v:line id="Łącznik prostoliniowy 5" o:spid="_x0000_s1025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5991B6B" w14:textId="77777777" w:rsidR="00920504" w:rsidRDefault="00794B0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5991B7B" wp14:editId="05991B7C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5991B6C" w14:textId="77777777" w:rsidR="00920504" w:rsidRDefault="00920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1B6D" w14:textId="77777777" w:rsidR="00794B0C" w:rsidRDefault="00794B0C">
      <w:pPr>
        <w:spacing w:after="0" w:line="240" w:lineRule="auto"/>
      </w:pPr>
      <w:r>
        <w:separator/>
      </w:r>
    </w:p>
  </w:footnote>
  <w:footnote w:type="continuationSeparator" w:id="0">
    <w:p w14:paraId="05991B6F" w14:textId="77777777" w:rsidR="00794B0C" w:rsidRDefault="0079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B5A" w14:textId="77777777" w:rsidR="00920504" w:rsidRDefault="00794B0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5991B6D" wp14:editId="05991B6E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991B5B" w14:textId="77777777" w:rsidR="00920504" w:rsidRDefault="00920504">
    <w:pPr>
      <w:pStyle w:val="Nagwek"/>
      <w:tabs>
        <w:tab w:val="clear" w:pos="9072"/>
      </w:tabs>
      <w:ind w:left="142" w:right="142"/>
    </w:pPr>
  </w:p>
  <w:p w14:paraId="05991B5C" w14:textId="77777777" w:rsidR="00920504" w:rsidRDefault="00920504">
    <w:pPr>
      <w:pStyle w:val="Nagwek"/>
      <w:tabs>
        <w:tab w:val="clear" w:pos="9072"/>
      </w:tabs>
      <w:ind w:left="142" w:right="142"/>
    </w:pPr>
  </w:p>
  <w:p w14:paraId="05991B5D" w14:textId="77777777" w:rsidR="00920504" w:rsidRDefault="00794B0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5991B5E" w14:textId="77777777" w:rsidR="00920504" w:rsidRDefault="00920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B64" w14:textId="77777777" w:rsidR="00920504" w:rsidRDefault="00794B0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5991B75" wp14:editId="05991B76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991B65" w14:textId="77777777" w:rsidR="00920504" w:rsidRDefault="00920504">
    <w:pPr>
      <w:pStyle w:val="Nagwek"/>
      <w:tabs>
        <w:tab w:val="clear" w:pos="9072"/>
      </w:tabs>
      <w:ind w:left="142" w:right="142"/>
    </w:pPr>
  </w:p>
  <w:p w14:paraId="05991B66" w14:textId="77777777" w:rsidR="00920504" w:rsidRDefault="00920504">
    <w:pPr>
      <w:pStyle w:val="Nagwek"/>
      <w:tabs>
        <w:tab w:val="clear" w:pos="9072"/>
      </w:tabs>
      <w:ind w:left="142" w:right="142"/>
    </w:pPr>
  </w:p>
  <w:p w14:paraId="05991B67" w14:textId="77777777" w:rsidR="00920504" w:rsidRDefault="00794B0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5991B68" w14:textId="77777777" w:rsidR="00920504" w:rsidRDefault="009205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8B5"/>
    <w:multiLevelType w:val="multilevel"/>
    <w:tmpl w:val="22465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356587"/>
    <w:multiLevelType w:val="multilevel"/>
    <w:tmpl w:val="96DAA3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8E605B"/>
    <w:multiLevelType w:val="multilevel"/>
    <w:tmpl w:val="81948A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AC2138"/>
    <w:multiLevelType w:val="multilevel"/>
    <w:tmpl w:val="4956F4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5915319">
    <w:abstractNumId w:val="2"/>
  </w:num>
  <w:num w:numId="2" w16cid:durableId="1631670781">
    <w:abstractNumId w:val="3"/>
  </w:num>
  <w:num w:numId="3" w16cid:durableId="2103336612">
    <w:abstractNumId w:val="1"/>
  </w:num>
  <w:num w:numId="4" w16cid:durableId="46061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04"/>
    <w:rsid w:val="00794B0C"/>
    <w:rsid w:val="00920504"/>
    <w:rsid w:val="00E2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1A37"/>
  <w15:docId w15:val="{6CD18D3B-1116-4931-BA26-F9B55850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12</Pages>
  <Words>12543</Words>
  <Characters>75258</Characters>
  <Application>Microsoft Office Word</Application>
  <DocSecurity>0</DocSecurity>
  <Lines>627</Lines>
  <Paragraphs>175</Paragraphs>
  <ScaleCrop>false</ScaleCrop>
  <Company>WSiP Sp. z o.o.</Company>
  <LinksUpToDate>false</LinksUpToDate>
  <CharactersWithSpaces>87626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2025-06-27T10:10:00Z</dcterms:created>
  <dcterms:modified xsi:type="dcterms:W3CDTF">2025-06-27T10:29:00Z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2025-06-17T22:39:17Z</dcterms:modified>
  <cp:revision>112</cp:revision>
  <dc:subject/>
  <dc:title/>
</cp:coreProperties>
</file>