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251"/>
        <w:gridCol w:w="2396"/>
        <w:gridCol w:w="2258"/>
        <w:gridCol w:w="2384"/>
        <w:gridCol w:w="2277"/>
        <w:gridCol w:w="2390"/>
      </w:tblGrid>
      <w:tr w:rsidR="00780848" w14:paraId="3F0FFA0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0FF9FC" w14:textId="77777777" w:rsidR="00780848" w:rsidRDefault="00280EB6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0FF9FD" w14:textId="77777777" w:rsidR="00780848" w:rsidRDefault="00280EB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0FF9FE" w14:textId="77777777" w:rsidR="00780848" w:rsidRDefault="00280EB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3F0FF9FF" w14:textId="77777777" w:rsidR="00780848" w:rsidRDefault="00280EB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0FFA00" w14:textId="77777777" w:rsidR="00780848" w:rsidRDefault="00280EB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780848" w14:paraId="3F0FFA0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0FFA02" w14:textId="77777777" w:rsidR="00780848" w:rsidRDefault="00280EB6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0FFA03" w14:textId="77777777" w:rsidR="00780848" w:rsidRDefault="00280EB6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0FFA04" w14:textId="77777777" w:rsidR="00780848" w:rsidRDefault="00280EB6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0FFA05" w14:textId="77777777" w:rsidR="00780848" w:rsidRDefault="00280EB6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0FFA06" w14:textId="77777777" w:rsidR="00780848" w:rsidRDefault="00280EB6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0FFA07" w14:textId="77777777" w:rsidR="00780848" w:rsidRDefault="00280EB6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0FFA08" w14:textId="77777777" w:rsidR="00780848" w:rsidRDefault="00280EB6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780848" w14:paraId="3F0FFA1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0FFA0A" w14:textId="77777777" w:rsidR="00780848" w:rsidRDefault="00280EB6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0FFA0B" w14:textId="77777777" w:rsidR="00780848" w:rsidRDefault="00280EB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F0FFA0C" w14:textId="77777777" w:rsidR="00780848" w:rsidRDefault="0078084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0FFA0D" w14:textId="77777777" w:rsidR="00780848" w:rsidRDefault="00280EB6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F0FFA0E" w14:textId="77777777" w:rsidR="00780848" w:rsidRDefault="00280EB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0FFA0F" w14:textId="77777777" w:rsidR="00780848" w:rsidRDefault="00280EB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0FFA10" w14:textId="77777777" w:rsidR="00780848" w:rsidRDefault="00280EB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3F0FFA11" w14:textId="77777777" w:rsidR="00780848" w:rsidRDefault="00280EB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0FFA12" w14:textId="77777777" w:rsidR="00780848" w:rsidRDefault="00280EB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0FFA13" w14:textId="77777777" w:rsidR="00780848" w:rsidRDefault="00280EB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3F0FFA14" w14:textId="77777777" w:rsidR="00780848" w:rsidRDefault="00280EB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780848" w14:paraId="3F0FFA17" w14:textId="77777777">
        <w:trPr>
          <w:trHeight w:val="391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0FFA16" w14:textId="77777777" w:rsidR="00780848" w:rsidRDefault="00280EB6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XV. </w:t>
            </w:r>
            <w:r>
              <w:rPr>
                <w:rFonts w:cs="Calibri"/>
                <w:b/>
              </w:rPr>
              <w:t>Już pachnie świętami</w:t>
            </w:r>
          </w:p>
        </w:tc>
      </w:tr>
      <w:tr w:rsidR="00780848" w14:paraId="3F0FFA2C" w14:textId="77777777">
        <w:trPr>
          <w:trHeight w:val="290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18" w14:textId="77777777" w:rsidR="00780848" w:rsidRDefault="00280EB6">
            <w:r>
              <w:rPr>
                <w:b/>
              </w:rPr>
              <w:lastRenderedPageBreak/>
              <w:t xml:space="preserve">1. </w:t>
            </w:r>
            <w:r>
              <w:rPr>
                <w:b/>
              </w:rPr>
              <w:t>Poznajemy nasze tradycje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19" w14:textId="77777777" w:rsidR="00780848" w:rsidRDefault="00280EB6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3F0FFA1A" w14:textId="77777777" w:rsidR="00780848" w:rsidRDefault="00280EB6">
            <w:r>
              <w:rPr>
                <w:rFonts w:eastAsia="Calibri" w:cs="Calibri"/>
              </w:rPr>
              <w:t>Zestaw ćwiczeń porannych nr 15.</w:t>
            </w:r>
          </w:p>
          <w:p w14:paraId="3F0FFA1B" w14:textId="77777777" w:rsidR="00780848" w:rsidRDefault="00280EB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Kształtowanie codziennych nawyków higienicznych po zabawie i przed posiłkiem.</w:t>
            </w:r>
          </w:p>
          <w:p w14:paraId="3F0FFA1C" w14:textId="77777777" w:rsidR="00780848" w:rsidRDefault="00280EB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„Podaj bombkę” – zabawa ruchowa.</w:t>
            </w:r>
          </w:p>
          <w:p w14:paraId="3F0FFA1D" w14:textId="77777777" w:rsidR="00780848" w:rsidRDefault="00280EB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„Takie same kolory” – zabawa ruchowa.</w:t>
            </w:r>
          </w:p>
          <w:p w14:paraId="3F0FFA1E" w14:textId="77777777" w:rsidR="00780848" w:rsidRDefault="00280EB6">
            <w:r>
              <w:rPr>
                <w:rFonts w:eastAsia="Calibri" w:cs="Calibri"/>
              </w:rPr>
              <w:t>Zabawy ruchowe w ogrodzie przedszkolnym.</w:t>
            </w:r>
          </w:p>
          <w:p w14:paraId="3F0FFA1F" w14:textId="77777777" w:rsidR="00780848" w:rsidRDefault="00280EB6">
            <w:r>
              <w:rPr>
                <w:rFonts w:eastAsia="Calibri" w:cs="Calibri"/>
              </w:rPr>
              <w:t>Zestaw ćwiczeń gimnastycznych nr 8.</w:t>
            </w:r>
          </w:p>
          <w:p w14:paraId="3F0FFA20" w14:textId="77777777" w:rsidR="00780848" w:rsidRDefault="00280EB6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21" w14:textId="77777777" w:rsidR="00780848" w:rsidRDefault="00280EB6">
            <w:r>
              <w:rPr>
                <w:rFonts w:eastAsia="Calibri" w:cs="Calibri"/>
                <w:color w:val="000000"/>
              </w:rPr>
              <w:t>„Dzyń, dzyń, dzwoneczki” – powitanka.</w:t>
            </w:r>
          </w:p>
          <w:p w14:paraId="3F0FFA22" w14:textId="77777777" w:rsidR="00780848" w:rsidRDefault="00280EB6">
            <w:r>
              <w:rPr>
                <w:color w:val="000000"/>
              </w:rPr>
              <w:t xml:space="preserve">„Nasze tradycje” – pogadanka. </w:t>
            </w:r>
          </w:p>
          <w:p w14:paraId="3F0FFA23" w14:textId="77777777" w:rsidR="00780848" w:rsidRDefault="00280EB6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t>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nazywanie potraw wigilijnych, określanie, które potrawy nie są wigilijne, nalepianie na nie potraw, które powinny się znaleźć na świątecznym stole (praca z </w:t>
            </w:r>
            <w:r>
              <w:rPr>
                <w:rFonts w:eastAsia="Calibri" w:cs="Calibri"/>
                <w:b/>
                <w:bCs/>
                <w:color w:val="000000"/>
              </w:rPr>
              <w:t>KA2.10</w:t>
            </w:r>
            <w:r>
              <w:rPr>
                <w:rFonts w:eastAsia="Calibri" w:cs="Calibri"/>
                <w:color w:val="000000"/>
              </w:rPr>
              <w:t>)</w:t>
            </w:r>
            <w:r>
              <w:rPr>
                <w:rFonts w:eastAsia="Calibri" w:cs="Calibri"/>
                <w:color w:val="000000"/>
              </w:rPr>
              <w:br/>
              <w:t>starsze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nalepianie brakujących elementów obrazków, opowiadanie o tradycjach bożonarodzeniowych widocznych na obrazkach, rysowanie po śladzie ramki wokół obrazka przedstawiającego tradycję, którą dziecko </w:t>
            </w:r>
            <w:r>
              <w:rPr>
                <w:rFonts w:eastAsia="Calibri" w:cs="Calibri"/>
                <w:color w:val="000000"/>
              </w:rPr>
              <w:lastRenderedPageBreak/>
              <w:t xml:space="preserve">lubi najbardziej (praca z </w:t>
            </w:r>
            <w:r>
              <w:rPr>
                <w:rFonts w:eastAsia="Calibri" w:cs="Calibri"/>
                <w:b/>
                <w:bCs/>
                <w:color w:val="000000"/>
              </w:rPr>
              <w:t>KA2.25</w:t>
            </w:r>
            <w:r>
              <w:rPr>
                <w:rFonts w:eastAsia="Calibri" w:cs="Calibri"/>
                <w:color w:val="000000"/>
              </w:rPr>
              <w:t>).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24" w14:textId="77777777" w:rsidR="00780848" w:rsidRDefault="00280EB6">
            <w:r>
              <w:lastRenderedPageBreak/>
              <w:t>„Co to za święto? – świąteczne zagadki.</w:t>
            </w:r>
          </w:p>
          <w:p w14:paraId="3F0FFA25" w14:textId="77777777" w:rsidR="00780848" w:rsidRDefault="00280EB6">
            <w:r>
              <w:rPr>
                <w:rFonts w:eastAsia="Calibri" w:cs="Calibri"/>
                <w:color w:val="000000"/>
              </w:rPr>
              <w:t xml:space="preserve">„Jadzia Pętelka odwiedza dziadków” – opowiadanie B. Supeł. </w:t>
            </w:r>
          </w:p>
          <w:p w14:paraId="3F0FFA26" w14:textId="77777777" w:rsidR="00780848" w:rsidRDefault="00280EB6">
            <w:r>
              <w:t>Praca indywidualna z wybranymi dziećmi.</w:t>
            </w:r>
          </w:p>
          <w:p w14:paraId="3F0FFA27" w14:textId="77777777" w:rsidR="00780848" w:rsidRDefault="00280EB6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28" w14:textId="77777777" w:rsidR="00780848" w:rsidRDefault="00780848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29" w14:textId="77777777" w:rsidR="00780848" w:rsidRDefault="00780848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2A" w14:textId="77777777" w:rsidR="00780848" w:rsidRDefault="00280EB6">
            <w:r>
              <w:rPr>
                <w:rFonts w:eastAsia="Calibri" w:cs="Calibri"/>
                <w:color w:val="000000"/>
              </w:rPr>
              <w:t xml:space="preserve">„Pierogi i pierożki” – zabawa manualna plasteliną. </w:t>
            </w:r>
          </w:p>
          <w:p w14:paraId="3F0FFA2B" w14:textId="77777777" w:rsidR="00780848" w:rsidRDefault="00780848"/>
        </w:tc>
      </w:tr>
      <w:tr w:rsidR="00780848" w14:paraId="3F0FFA3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2D" w14:textId="77777777" w:rsidR="00780848" w:rsidRDefault="00280EB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2E" w14:textId="77777777" w:rsidR="00780848" w:rsidRDefault="00780848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2F" w14:textId="77777777" w:rsidR="00780848" w:rsidRDefault="00280EB6">
            <w:r>
              <w:t>Powitanki. CD1.29, eduranga.pl, e-Miś</w:t>
            </w:r>
          </w:p>
          <w:p w14:paraId="3F0FFA30" w14:textId="77777777" w:rsidR="00780848" w:rsidRDefault="00280EB6">
            <w:r>
              <w:rPr>
                <w:rFonts w:eastAsia="Calibri" w:cs="Calibri"/>
                <w:color w:val="000000"/>
              </w:rPr>
              <w:t xml:space="preserve">Młodsze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>KA2.10</w:t>
            </w:r>
            <w:r>
              <w:rPr>
                <w:rFonts w:eastAsia="Calibri" w:cs="Calibri"/>
                <w:b/>
                <w:bCs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>KA2.33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31" w14:textId="77777777" w:rsidR="00780848" w:rsidRDefault="00780848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32" w14:textId="77777777" w:rsidR="00780848" w:rsidRDefault="00780848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33" w14:textId="77777777" w:rsidR="00780848" w:rsidRDefault="00780848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34" w14:textId="77777777" w:rsidR="00780848" w:rsidRDefault="00780848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780848" w14:paraId="3F0FFA3D" w14:textId="77777777">
        <w:trPr>
          <w:trHeight w:val="6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36" w14:textId="77777777" w:rsidR="00780848" w:rsidRDefault="00280EB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37" w14:textId="77777777" w:rsidR="00780848" w:rsidRDefault="00280EB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38" w14:textId="77777777" w:rsidR="00780848" w:rsidRDefault="00280EB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39" w14:textId="77777777" w:rsidR="00780848" w:rsidRDefault="00280EB6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3A" w14:textId="77777777" w:rsidR="00780848" w:rsidRDefault="00780848">
            <w:pPr>
              <w:rPr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3B" w14:textId="77777777" w:rsidR="00780848" w:rsidRDefault="00780848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3C" w14:textId="77777777" w:rsidR="00780848" w:rsidRDefault="00280EB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IV.11</w:t>
            </w:r>
          </w:p>
        </w:tc>
      </w:tr>
      <w:tr w:rsidR="00780848" w14:paraId="3F0FFA56" w14:textId="77777777">
        <w:trPr>
          <w:trHeight w:val="54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3E" w14:textId="77777777" w:rsidR="00780848" w:rsidRDefault="00280EB6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Życzenia od serca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3F" w14:textId="77777777" w:rsidR="00780848" w:rsidRDefault="00280EB6">
            <w:r>
              <w:rPr>
                <w:rFonts w:eastAsia="AgendaPl Regular" w:cs="Calibri"/>
              </w:rPr>
              <w:t>Zabawy dowolne w kącikach tematycznych.</w:t>
            </w:r>
          </w:p>
          <w:p w14:paraId="3F0FFA40" w14:textId="77777777" w:rsidR="00780848" w:rsidRDefault="00280EB6">
            <w:r>
              <w:rPr>
                <w:rFonts w:eastAsia="AgendaPl Regular" w:cs="Calibri"/>
              </w:rPr>
              <w:t>Zestaw ćwiczeń porannych nr 15.</w:t>
            </w:r>
          </w:p>
          <w:p w14:paraId="3F0FFA41" w14:textId="77777777" w:rsidR="00780848" w:rsidRDefault="00280EB6"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lastRenderedPageBreak/>
              <w:t>higienicznych po zabawie i przed posiłkiem.</w:t>
            </w:r>
          </w:p>
          <w:p w14:paraId="3F0FFA42" w14:textId="77777777" w:rsidR="00780848" w:rsidRDefault="00280EB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„Dobrze ci życzę” – zabawa ruchowa.</w:t>
            </w:r>
          </w:p>
          <w:p w14:paraId="3F0FFA43" w14:textId="77777777" w:rsidR="00780848" w:rsidRDefault="00280EB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„Renifery i sanki” – zabawa bieżna.</w:t>
            </w:r>
          </w:p>
          <w:p w14:paraId="3F0FFA44" w14:textId="77777777" w:rsidR="00780848" w:rsidRDefault="00280EB6">
            <w:r>
              <w:rPr>
                <w:rFonts w:eastAsia="AgendaPl Regular" w:cs="Calibri"/>
              </w:rPr>
              <w:t>Zabawy ruchowe w ogrodzie przedszkolnym.</w:t>
            </w:r>
          </w:p>
          <w:p w14:paraId="3F0FFA45" w14:textId="77777777" w:rsidR="00780848" w:rsidRDefault="00280EB6">
            <w:r>
              <w:rPr>
                <w:rFonts w:eastAsia="AgendaPl Regular" w:cs="Calibri"/>
              </w:rPr>
              <w:t xml:space="preserve">„Skoki przez zaspę” – zabawa ruchowa. </w:t>
            </w:r>
          </w:p>
          <w:p w14:paraId="3F0FFA46" w14:textId="77777777" w:rsidR="00780848" w:rsidRDefault="00280EB6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47" w14:textId="77777777" w:rsidR="00780848" w:rsidRDefault="00280EB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 xml:space="preserve">Dzyń, dzyń, </w:t>
            </w:r>
            <w:r>
              <w:rPr>
                <w:rFonts w:eastAsia="Calibri" w:cs="Calibri"/>
                <w:color w:val="000000"/>
              </w:rPr>
              <w:t>dzwoneczki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F0FFA48" w14:textId="77777777" w:rsidR="00780848" w:rsidRDefault="00280EB6">
            <w:r>
              <w:t>„Świąteczne życzenia” – zabawa dydaktyczna z elementami języka angielskiego.</w:t>
            </w:r>
          </w:p>
          <w:p w14:paraId="3F0FFA49" w14:textId="77777777" w:rsidR="00780848" w:rsidRDefault="00280EB6">
            <w:r>
              <w:lastRenderedPageBreak/>
              <w:t xml:space="preserve">„Jak podziękować za życzenia?” – zabawa z wykorzystaniem metody dramy.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4A" w14:textId="77777777" w:rsidR="00780848" w:rsidRDefault="00280EB6">
            <w:r>
              <w:rPr>
                <w:rFonts w:eastAsia="Calibri" w:cs="Calibri"/>
                <w:color w:val="000000"/>
              </w:rPr>
              <w:lastRenderedPageBreak/>
              <w:t xml:space="preserve">„Zagadki” – zabawa językowa. </w:t>
            </w:r>
          </w:p>
          <w:p w14:paraId="3F0FFA4B" w14:textId="77777777" w:rsidR="00780848" w:rsidRDefault="00280EB6">
            <w:r>
              <w:rPr>
                <w:rFonts w:eastAsia="Calibri" w:cs="Calibri"/>
                <w:color w:val="000000"/>
              </w:rPr>
              <w:t xml:space="preserve">„Prezent, który rozpoczyna się na…” – zabawa </w:t>
            </w:r>
            <w:r>
              <w:rPr>
                <w:rFonts w:eastAsia="Calibri" w:cs="Calibri"/>
                <w:color w:val="000000"/>
              </w:rPr>
              <w:t>językowa.</w:t>
            </w:r>
          </w:p>
          <w:p w14:paraId="3F0FFA4C" w14:textId="5E879C08" w:rsidR="00780848" w:rsidRDefault="00280EB6">
            <w:r>
              <w:t xml:space="preserve">Zabawy przy stolikach: </w:t>
            </w:r>
            <w:r>
              <w:br/>
              <w:t xml:space="preserve">starsze przedszkolaki – </w:t>
            </w:r>
            <w:r>
              <w:lastRenderedPageBreak/>
              <w:t>umieszczanie nalepek z życzeniami w odpowiednich miejscach, dokładne przyglądanie się wyrazowi w ramce i sprawdzanie, czym wyrazy pod ramką różnią się od niego, podkreślanie zieloną kredką tych liter, którymi wyrazy pod ramką różnią się od wyrazu w ramce; rysowanie po śladzie tras między osobami, które składają sobie życzenia (praca z</w:t>
            </w:r>
            <w:r>
              <w:rPr>
                <w:b/>
                <w:bCs/>
              </w:rPr>
              <w:t xml:space="preserve"> KA2.34–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>
              <w:t>).</w:t>
            </w:r>
          </w:p>
          <w:p w14:paraId="3F0FFA4D" w14:textId="77777777" w:rsidR="00780848" w:rsidRDefault="00280EB6">
            <w:r>
              <w:t xml:space="preserve">„Usłysz życzenie” – zabawa słuchowa. </w:t>
            </w:r>
          </w:p>
          <w:p w14:paraId="3F0FFA4E" w14:textId="77777777" w:rsidR="00780848" w:rsidRDefault="00280EB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3F0FFA4F" w14:textId="77777777" w:rsidR="00780848" w:rsidRDefault="00280EB6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50" w14:textId="77777777" w:rsidR="00780848" w:rsidRDefault="00780848"/>
          <w:p w14:paraId="3F0FFA51" w14:textId="77777777" w:rsidR="00780848" w:rsidRDefault="0078084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52" w14:textId="77777777" w:rsidR="00780848" w:rsidRDefault="00780848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53" w14:textId="77777777" w:rsidR="00780848" w:rsidRDefault="00280EB6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„Papier do pakowania” – zabawa plastyczna.</w:t>
            </w:r>
          </w:p>
          <w:p w14:paraId="3F0FFA54" w14:textId="77777777" w:rsidR="00780848" w:rsidRDefault="00780848">
            <w:pPr>
              <w:rPr>
                <w:rFonts w:eastAsia="Calibri" w:cs="Calibri"/>
                <w:color w:val="000000"/>
              </w:rPr>
            </w:pPr>
          </w:p>
          <w:p w14:paraId="3F0FFA55" w14:textId="77777777" w:rsidR="00780848" w:rsidRDefault="00780848"/>
        </w:tc>
      </w:tr>
      <w:tr w:rsidR="00780848" w14:paraId="3F0FFA5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57" w14:textId="77777777" w:rsidR="00780848" w:rsidRDefault="00280EB6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58" w14:textId="77777777" w:rsidR="00780848" w:rsidRDefault="00780848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59" w14:textId="77777777" w:rsidR="00780848" w:rsidRDefault="00280EB6">
            <w:r>
              <w:t>Powitanki. CD1.29,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5A" w14:textId="330721C6" w:rsidR="00780848" w:rsidRDefault="00280EB6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2.34–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5B" w14:textId="77777777" w:rsidR="00780848" w:rsidRDefault="00780848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5C" w14:textId="77777777" w:rsidR="00780848" w:rsidRDefault="00780848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5D" w14:textId="77777777" w:rsidR="00780848" w:rsidRDefault="00780848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780848" w14:paraId="3F0FFA66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5F" w14:textId="77777777" w:rsidR="00780848" w:rsidRDefault="00280EB6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60" w14:textId="77777777" w:rsidR="00780848" w:rsidRDefault="00280EB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61" w14:textId="77777777" w:rsidR="00780848" w:rsidRDefault="00280EB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IV.5</w:t>
            </w:r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62" w14:textId="77777777" w:rsidR="00780848" w:rsidRDefault="00280EB6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theme="minorHAnsi"/>
              </w:rPr>
              <w:t>IV.5</w:t>
            </w:r>
            <w:r>
              <w:rPr>
                <w:rFonts w:cs="Calibri"/>
              </w:rPr>
              <w:t xml:space="preserve">, </w:t>
            </w:r>
            <w:r>
              <w:rPr>
                <w:rStyle w:val="Hipercze"/>
                <w:rFonts w:cstheme="minorHAnsi"/>
              </w:rPr>
              <w:t>IV.6</w:t>
            </w:r>
            <w:r>
              <w:rPr>
                <w:rFonts w:cstheme="minorHAnsi"/>
              </w:rPr>
              <w:t>,</w:t>
            </w:r>
            <w:r>
              <w:rPr>
                <w:rFonts w:cs="Calibri"/>
              </w:rPr>
              <w:t xml:space="preserve"> </w:t>
            </w:r>
            <w:r>
              <w:rPr>
                <w:rStyle w:val="Hipercze"/>
                <w:rFonts w:cstheme="minorHAnsi"/>
              </w:rPr>
              <w:t>IV.7</w:t>
            </w:r>
            <w:r>
              <w:rPr>
                <w:rFonts w:cstheme="minorHAnsi"/>
              </w:rPr>
              <w:t>,</w:t>
            </w:r>
            <w:r>
              <w:rPr>
                <w:rFonts w:cs="Calibri"/>
              </w:rPr>
              <w:t xml:space="preserve">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Fonts w:cstheme="minorHAnsi"/>
              </w:rPr>
              <w:t>,</w:t>
            </w:r>
            <w:r>
              <w:rPr>
                <w:rFonts w:cs="Calibri"/>
              </w:rPr>
              <w:t xml:space="preserve"> </w:t>
            </w:r>
            <w:r>
              <w:rPr>
                <w:rStyle w:val="Hipercze"/>
                <w:rFonts w:cstheme="minorHAnsi"/>
              </w:rPr>
              <w:t>IV.10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63" w14:textId="77777777" w:rsidR="00780848" w:rsidRDefault="0078084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64" w14:textId="77777777" w:rsidR="00780848" w:rsidRDefault="00780848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65" w14:textId="77777777" w:rsidR="00780848" w:rsidRDefault="00280EB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IV.8</w:t>
            </w:r>
          </w:p>
        </w:tc>
      </w:tr>
      <w:tr w:rsidR="00780848" w14:paraId="3F0FFA7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67" w14:textId="77777777" w:rsidR="00780848" w:rsidRDefault="00280EB6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Ile potraw na stole?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68" w14:textId="77777777" w:rsidR="00780848" w:rsidRDefault="00280EB6">
            <w:r>
              <w:rPr>
                <w:rFonts w:eastAsia="AgendaPl Regular" w:cs="Calibri"/>
              </w:rPr>
              <w:t>Zabawy dowolne w kącikach tematycznych.</w:t>
            </w:r>
          </w:p>
          <w:p w14:paraId="3F0FFA69" w14:textId="77777777" w:rsidR="00780848" w:rsidRDefault="00280EB6">
            <w:r>
              <w:rPr>
                <w:rFonts w:eastAsia="AgendaPl Regular" w:cs="Calibri"/>
              </w:rPr>
              <w:t>Zestaw ćwiczeń porannych nr 15.</w:t>
            </w:r>
          </w:p>
          <w:p w14:paraId="3F0FFA6A" w14:textId="77777777" w:rsidR="00780848" w:rsidRDefault="00280EB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F0FFA6B" w14:textId="77777777" w:rsidR="00780848" w:rsidRDefault="00280EB6">
            <w:r>
              <w:rPr>
                <w:rFonts w:eastAsia="AgendaPl Regular" w:cs="Calibri"/>
                <w:color w:val="000000"/>
              </w:rPr>
              <w:t xml:space="preserve">„Na zakupy” – zabawa ruchowa. </w:t>
            </w:r>
          </w:p>
          <w:p w14:paraId="3F0FFA6C" w14:textId="77777777" w:rsidR="00780848" w:rsidRDefault="00280EB6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„Ubieranie choinki” – zabawa ruchowa.</w:t>
            </w:r>
          </w:p>
          <w:p w14:paraId="3F0FFA6D" w14:textId="77777777" w:rsidR="00780848" w:rsidRDefault="00280EB6">
            <w:r>
              <w:rPr>
                <w:rFonts w:eastAsia="AgendaPl Regular" w:cs="Calibri"/>
              </w:rPr>
              <w:t>Zabawy ruchowe w ogrodzie przedszkolnym.</w:t>
            </w:r>
          </w:p>
          <w:p w14:paraId="3F0FFA6E" w14:textId="77777777" w:rsidR="00780848" w:rsidRDefault="00280EB6">
            <w:r>
              <w:rPr>
                <w:rFonts w:eastAsia="AgendaPl Regular" w:cs="Calibri"/>
              </w:rPr>
              <w:lastRenderedPageBreak/>
              <w:t xml:space="preserve">„Potrawy wigilijne” – zabawa ruchowa z elementem równowagi. </w:t>
            </w:r>
          </w:p>
          <w:p w14:paraId="3F0FFA6F" w14:textId="77777777" w:rsidR="00780848" w:rsidRDefault="00280EB6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70" w14:textId="77777777" w:rsidR="00780848" w:rsidRDefault="00280EB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Dzyń, dzyń, dzwoneczki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F0FFA71" w14:textId="77777777" w:rsidR="00780848" w:rsidRDefault="00780848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72" w14:textId="77777777" w:rsidR="00780848" w:rsidRDefault="00280EB6">
            <w:r>
              <w:t xml:space="preserve">„Moje marzenie” – zabawa wzbogacająca słownictwo. </w:t>
            </w:r>
          </w:p>
          <w:p w14:paraId="3F0FFA73" w14:textId="77777777" w:rsidR="00780848" w:rsidRDefault="00280EB6">
            <w: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74" w14:textId="77777777" w:rsidR="00780848" w:rsidRDefault="00280EB6">
            <w:r>
              <w:rPr>
                <w:rFonts w:eastAsia="Calibri" w:cs="Calibri"/>
                <w:color w:val="000000"/>
              </w:rPr>
              <w:t xml:space="preserve">„Czy wystarczy dla wszystkich?” – zabawa matematyczna. </w:t>
            </w:r>
          </w:p>
          <w:p w14:paraId="3F0FFA75" w14:textId="77777777" w:rsidR="00780848" w:rsidRDefault="00280EB6">
            <w:r>
              <w:rPr>
                <w:rFonts w:eastAsia="Calibri" w:cs="Calibri"/>
                <w:color w:val="000000"/>
              </w:rPr>
              <w:t xml:space="preserve">„Ile mamy pierniczków?” – zabawa </w:t>
            </w:r>
            <w:r>
              <w:rPr>
                <w:rFonts w:eastAsia="Calibri" w:cs="Calibri"/>
                <w:color w:val="000000"/>
              </w:rPr>
              <w:t xml:space="preserve">matematyczna z przeliczaniem. </w:t>
            </w:r>
          </w:p>
          <w:p w14:paraId="3F0FFA76" w14:textId="48515F6D" w:rsidR="00780848" w:rsidRDefault="00280EB6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przeliczanie wszystkich pierniczków, kolorowanie odpowiedniej liczby kół, łączenie pierników z foremkami w odpowiednich kształtach (praca z</w:t>
            </w:r>
            <w:r>
              <w:rPr>
                <w:rFonts w:eastAsia="AgendaPl Regular" w:cs="Calibri"/>
                <w:b/>
                <w:bCs/>
              </w:rPr>
              <w:t xml:space="preserve"> KA2.11</w:t>
            </w:r>
            <w:r>
              <w:rPr>
                <w:rFonts w:eastAsia="AgendaPl Regular" w:cs="Calibri"/>
              </w:rPr>
              <w:t>);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przeliczanie produktów </w:t>
            </w:r>
            <w:r>
              <w:lastRenderedPageBreak/>
              <w:t>pokazanych pod poleceniem, w ramce pod każdym produktem rysowanie odpowiedniej liczby kropek, opowiadanie o produkcie, którego jest 7 sztuk na głównym obrazku, rysowanie tego produktu w ramce; rysowanie drogi zgodnie z przedstawionym kodem (praca z</w:t>
            </w:r>
            <w:r>
              <w:rPr>
                <w:b/>
                <w:bCs/>
              </w:rPr>
              <w:t xml:space="preserve"> KA2.36–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7</w:t>
            </w:r>
            <w:r>
              <w:t>).</w:t>
            </w:r>
          </w:p>
          <w:p w14:paraId="3F0FFA77" w14:textId="77777777" w:rsidR="00780848" w:rsidRDefault="00280EB6">
            <w:r>
              <w:t xml:space="preserve">„Które do siebie pasują?” – zabawa klasyfikacyjna. </w:t>
            </w:r>
          </w:p>
          <w:p w14:paraId="3F0FFA78" w14:textId="77777777" w:rsidR="00780848" w:rsidRDefault="00280EB6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79" w14:textId="77777777" w:rsidR="00780848" w:rsidRDefault="00780848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7A" w14:textId="77777777" w:rsidR="00780848" w:rsidRDefault="00780848"/>
        </w:tc>
      </w:tr>
      <w:tr w:rsidR="00780848" w14:paraId="3F0FFA8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7C" w14:textId="77777777" w:rsidR="00780848" w:rsidRDefault="00280EB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7D" w14:textId="77777777" w:rsidR="00780848" w:rsidRDefault="00780848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7E" w14:textId="77777777" w:rsidR="00780848" w:rsidRDefault="00280EB6">
            <w:r>
              <w:t>Powitanki. CD1.29,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7F" w14:textId="77777777" w:rsidR="00780848" w:rsidRDefault="0078084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80" w14:textId="6A0981A5" w:rsidR="00780848" w:rsidRDefault="00280EB6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2.11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2.36–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81" w14:textId="77777777" w:rsidR="00780848" w:rsidRDefault="00780848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82" w14:textId="77777777" w:rsidR="00780848" w:rsidRDefault="00780848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780848" w14:paraId="3F0FFA8B" w14:textId="77777777">
        <w:trPr>
          <w:trHeight w:val="84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84" w14:textId="77777777" w:rsidR="00780848" w:rsidRDefault="00280EB6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lastRenderedPageBreak/>
              <w:t>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85" w14:textId="77777777" w:rsidR="00780848" w:rsidRDefault="00280EB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86" w14:textId="77777777" w:rsidR="00780848" w:rsidRDefault="00280EB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87" w14:textId="77777777" w:rsidR="00780848" w:rsidRDefault="00280EB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88" w14:textId="77777777" w:rsidR="00780848" w:rsidRDefault="00280EB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89" w14:textId="77777777" w:rsidR="00780848" w:rsidRDefault="00780848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8A" w14:textId="77777777" w:rsidR="00780848" w:rsidRDefault="00780848">
            <w:pPr>
              <w:rPr>
                <w:rStyle w:val="Hipercze"/>
                <w:rFonts w:cstheme="minorHAnsi"/>
              </w:rPr>
            </w:pPr>
          </w:p>
        </w:tc>
      </w:tr>
      <w:tr w:rsidR="00780848" w14:paraId="3F0FFAA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8C" w14:textId="77777777" w:rsidR="00780848" w:rsidRDefault="00280EB6">
            <w:r>
              <w:rPr>
                <w:rFonts w:eastAsia="Calibri" w:cs="Calibri"/>
                <w:b/>
              </w:rPr>
              <w:t>4. Świąteczne drzewko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8D" w14:textId="77777777" w:rsidR="00780848" w:rsidRDefault="00280EB6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t>tematycznych.</w:t>
            </w:r>
          </w:p>
          <w:p w14:paraId="3F0FFA8E" w14:textId="77777777" w:rsidR="00780848" w:rsidRDefault="00280EB6">
            <w:r>
              <w:rPr>
                <w:rFonts w:eastAsia="AgendaPl Regular" w:cs="Calibri"/>
              </w:rPr>
              <w:t>Zestaw ćwiczeń porannych nr 15.</w:t>
            </w:r>
          </w:p>
          <w:p w14:paraId="3F0FFA8F" w14:textId="77777777" w:rsidR="00780848" w:rsidRDefault="00280EB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F0FFA90" w14:textId="77777777" w:rsidR="00780848" w:rsidRDefault="00280EB6">
            <w:r>
              <w:rPr>
                <w:rFonts w:eastAsia="AgendaPl Regular" w:cs="Calibri"/>
              </w:rPr>
              <w:t>Zabawy ruchowe w ogrodzie przedszkolnym.</w:t>
            </w:r>
          </w:p>
          <w:p w14:paraId="3F0FFA91" w14:textId="77777777" w:rsidR="00780848" w:rsidRDefault="00280EB6">
            <w:r>
              <w:rPr>
                <w:rFonts w:eastAsia="AgendaPl Regular" w:cs="Calibri"/>
              </w:rPr>
              <w:t>Zestaw ćwiczeń gimnastycznych nr 8.</w:t>
            </w:r>
          </w:p>
          <w:p w14:paraId="3F0FFA92" w14:textId="77777777" w:rsidR="00780848" w:rsidRDefault="00280EB6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93" w14:textId="77777777" w:rsidR="00780848" w:rsidRDefault="00280EB6">
            <w:r>
              <w:rPr>
                <w:rFonts w:eastAsia="AgendaPl Regular" w:cs="Calibri"/>
              </w:rPr>
              <w:t>„</w:t>
            </w:r>
            <w:r>
              <w:rPr>
                <w:rFonts w:eastAsia="Calibri" w:cs="Calibri"/>
                <w:color w:val="000000"/>
              </w:rPr>
              <w:t>Dzyń, dzyń, dzwoneczki</w:t>
            </w:r>
            <w:r>
              <w:rPr>
                <w:rFonts w:eastAsia="AgendaPl Regular" w:cs="Calibri"/>
              </w:rPr>
              <w:t>” – powitanka.</w:t>
            </w:r>
          </w:p>
          <w:p w14:paraId="3F0FFA94" w14:textId="77777777" w:rsidR="00780848" w:rsidRDefault="00780848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95" w14:textId="77777777" w:rsidR="00780848" w:rsidRDefault="00280EB6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96" w14:textId="77777777" w:rsidR="00780848" w:rsidRDefault="00280EB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„Różne drzewa iglaste” – zabawa dydaktyczna. </w:t>
            </w:r>
          </w:p>
          <w:p w14:paraId="3F0FFA97" w14:textId="77777777" w:rsidR="00780848" w:rsidRDefault="00280EB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„Jak zrobić choinkowe perfumy?” – eksperyment zapachowy.</w:t>
            </w:r>
          </w:p>
          <w:p w14:paraId="3F0FFA98" w14:textId="77777777" w:rsidR="00780848" w:rsidRDefault="00280EB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„Szyszkowe zbiory” – zabawa dydaktyczna z elementem klasyfikacji i przeliczania.</w:t>
            </w:r>
          </w:p>
          <w:p w14:paraId="3F0FFA99" w14:textId="77777777" w:rsidR="00780848" w:rsidRDefault="00280EB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</w:t>
            </w:r>
            <w:r>
              <w:rPr>
                <w:rFonts w:eastAsia="Calibri" w:cs="Calibri"/>
              </w:rPr>
              <w:t>Zapachowe zgadywanki” – eksperyment sensoryczny.</w:t>
            </w:r>
          </w:p>
          <w:p w14:paraId="3F0FFA9A" w14:textId="3E1EAD33" w:rsidR="00780848" w:rsidRDefault="00280EB6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przyglądanie się obrazkom, łączenie ze sobą szyszek, z których został zrobiony ludzik z tymi, które widać z boku (praca z</w:t>
            </w:r>
            <w:r>
              <w:rPr>
                <w:b/>
                <w:bCs/>
              </w:rPr>
              <w:t xml:space="preserve"> KA2.12</w:t>
            </w:r>
            <w:r>
              <w:t>);</w:t>
            </w:r>
            <w:r>
              <w:br/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</w:t>
            </w:r>
            <w:r>
              <w:lastRenderedPageBreak/>
              <w:t>kolorowanie teł szyszek – każde tło innym, dowolnym kolorem, kolorowanie kółek obok poszczególnych szyszek na kolory odpowiadających im teł; zaznaczanie kolejności obrazków tak, aby powstała historyjka, rysowanie odpowiedniej liczby kropek w każdym okienku, opowiadanie treści historyjki (praca z</w:t>
            </w:r>
            <w:r>
              <w:rPr>
                <w:b/>
                <w:bCs/>
              </w:rPr>
              <w:t xml:space="preserve"> KA2.38–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9</w:t>
            </w:r>
            <w:r>
              <w:t>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9B" w14:textId="77777777" w:rsidR="00780848" w:rsidRDefault="00280EB6">
            <w:r>
              <w:lastRenderedPageBreak/>
              <w:t xml:space="preserve">„Tańcząca bombka” – zabawa ruchowa przy muzyce. </w:t>
            </w:r>
          </w:p>
          <w:p w14:paraId="3F0FFA9C" w14:textId="77777777" w:rsidR="00780848" w:rsidRDefault="00280EB6">
            <w:r>
              <w:rPr>
                <w:rFonts w:eastAsia="AgendaPl Regular" w:cs="Calibri"/>
                <w:color w:val="000000"/>
              </w:rPr>
              <w:t>„Choinka” – zabawa ruchowa ze śpiewem.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9D" w14:textId="77777777" w:rsidR="00780848" w:rsidRDefault="00280EB6">
            <w:r>
              <w:t xml:space="preserve">„Malowanie gałązkami” – zabawa manualna. </w:t>
            </w:r>
          </w:p>
          <w:p w14:paraId="3F0FFA9E" w14:textId="77777777" w:rsidR="00780848" w:rsidRDefault="00280EB6">
            <w:r>
              <w:rPr>
                <w:rFonts w:eastAsia="Calibri" w:cs="Calibri"/>
              </w:rPr>
              <w:t>Praca indywidualna z wybranymi dziećmi.</w:t>
            </w:r>
          </w:p>
          <w:p w14:paraId="3F0FFA9F" w14:textId="77777777" w:rsidR="00780848" w:rsidRDefault="00780848"/>
          <w:p w14:paraId="3F0FFAA0" w14:textId="77777777" w:rsidR="00780848" w:rsidRDefault="00780848"/>
        </w:tc>
      </w:tr>
      <w:tr w:rsidR="00780848" w14:paraId="3F0FFAA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A2" w14:textId="77777777" w:rsidR="00780848" w:rsidRDefault="00280EB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A3" w14:textId="77777777" w:rsidR="00780848" w:rsidRDefault="00780848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A4" w14:textId="77777777" w:rsidR="00780848" w:rsidRDefault="00280EB6">
            <w:r>
              <w:t>Powitanki. CD1.29,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A5" w14:textId="77777777" w:rsidR="00780848" w:rsidRDefault="00780848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A6" w14:textId="65E96F2B" w:rsidR="00780848" w:rsidRDefault="00280EB6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KA2.12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KA2.38–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A7" w14:textId="77777777" w:rsidR="00780848" w:rsidRDefault="00780848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A8" w14:textId="77777777" w:rsidR="00780848" w:rsidRDefault="00780848">
            <w:pPr>
              <w:rPr>
                <w:rStyle w:val="Hipercze"/>
                <w:rFonts w:cstheme="minorHAnsi"/>
              </w:rPr>
            </w:pPr>
          </w:p>
        </w:tc>
      </w:tr>
      <w:tr w:rsidR="00780848" w14:paraId="3F0FFAB1" w14:textId="77777777">
        <w:trPr>
          <w:trHeight w:val="62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AA" w14:textId="77777777" w:rsidR="00780848" w:rsidRDefault="00280EB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AB" w14:textId="77777777" w:rsidR="00780848" w:rsidRDefault="00280EB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AC" w14:textId="77777777" w:rsidR="00780848" w:rsidRDefault="00280EB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AD" w14:textId="77777777" w:rsidR="00780848" w:rsidRDefault="00280EB6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AE" w14:textId="77777777" w:rsidR="00780848" w:rsidRDefault="00280EB6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AF" w14:textId="77777777" w:rsidR="00780848" w:rsidRDefault="00280EB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B0" w14:textId="77777777" w:rsidR="00780848" w:rsidRDefault="00280EB6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</w:p>
        </w:tc>
      </w:tr>
      <w:tr w:rsidR="00780848" w14:paraId="3F0FFAC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B2" w14:textId="77777777" w:rsidR="00780848" w:rsidRDefault="00280EB6">
            <w:r>
              <w:rPr>
                <w:rFonts w:eastAsia="Calibri" w:cs="Calibri"/>
                <w:b/>
              </w:rPr>
              <w:t>5. Ozdabiamy choinkę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B3" w14:textId="77777777" w:rsidR="00780848" w:rsidRDefault="00280EB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3F0FFAB4" w14:textId="77777777" w:rsidR="00780848" w:rsidRDefault="00280EB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lastRenderedPageBreak/>
              <w:t>„Znajdź ozdobę” – zabawa ruchowa wprowadzająca do tematu dnia.</w:t>
            </w:r>
          </w:p>
          <w:p w14:paraId="3F0FFAB5" w14:textId="77777777" w:rsidR="00780848" w:rsidRDefault="00280EB6">
            <w:r>
              <w:rPr>
                <w:rFonts w:eastAsia="AgendaPl Regular" w:cs="Calibri"/>
              </w:rPr>
              <w:t>Zestaw ćwiczeń porannych nr 15.</w:t>
            </w:r>
          </w:p>
          <w:p w14:paraId="3F0FFAB6" w14:textId="77777777" w:rsidR="00780848" w:rsidRDefault="00280EB6">
            <w:r>
              <w:rPr>
                <w:rFonts w:eastAsia="AgendaPl Regular" w:cs="Calibri"/>
              </w:rPr>
              <w:t xml:space="preserve">Kształtowanie </w:t>
            </w:r>
            <w:r>
              <w:rPr>
                <w:rFonts w:eastAsia="AgendaPl Regular" w:cs="Calibri"/>
              </w:rPr>
              <w:t>codziennych nawyków higienicznych po zabawie i przed posiłkiem.</w:t>
            </w:r>
          </w:p>
          <w:p w14:paraId="3F0FFAB7" w14:textId="77777777" w:rsidR="00780848" w:rsidRDefault="00280EB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„Pięć kroków do choinki” – zabawa orientacyjna.</w:t>
            </w:r>
          </w:p>
          <w:p w14:paraId="3F0FFAB8" w14:textId="77777777" w:rsidR="00780848" w:rsidRDefault="00280EB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„Świąteczne symbole” – zabawa ruchowa.</w:t>
            </w:r>
          </w:p>
          <w:p w14:paraId="3F0FFAB9" w14:textId="77777777" w:rsidR="00780848" w:rsidRDefault="00280EB6">
            <w:r>
              <w:rPr>
                <w:rFonts w:eastAsia="AgendaPl Regular" w:cs="Calibri"/>
              </w:rPr>
              <w:t>Zabawy ruchowe w ogrodzie przedszkolnym.</w:t>
            </w:r>
          </w:p>
          <w:p w14:paraId="3F0FFABA" w14:textId="77777777" w:rsidR="00780848" w:rsidRDefault="00280EB6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BB" w14:textId="77777777" w:rsidR="00780848" w:rsidRDefault="00280EB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Dzyń, dzyń, dzwoneczki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F0FFABC" w14:textId="77777777" w:rsidR="00780848" w:rsidRDefault="00780848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BD" w14:textId="77777777" w:rsidR="00780848" w:rsidRDefault="00280EB6">
            <w:r>
              <w:rPr>
                <w:rFonts w:eastAsia="Calibri" w:cs="Calibri"/>
              </w:rPr>
              <w:lastRenderedPageBreak/>
              <w:t xml:space="preserve">„Czego brakuje na choince?” – zabawa dydaktyczna. </w:t>
            </w:r>
          </w:p>
          <w:p w14:paraId="3F0FFABE" w14:textId="77777777" w:rsidR="00780848" w:rsidRDefault="00280EB6">
            <w:r>
              <w:rPr>
                <w:rFonts w:eastAsia="Calibri" w:cs="Calibri"/>
              </w:rPr>
              <w:lastRenderedPageBreak/>
              <w:t>Słuchanie teksów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BF" w14:textId="77777777" w:rsidR="00780848" w:rsidRDefault="00780848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C0" w14:textId="77777777" w:rsidR="00780848" w:rsidRDefault="00280EB6">
            <w:r>
              <w:rPr>
                <w:rFonts w:eastAsia="AgendaPl Regular" w:cs="Calibri"/>
              </w:rPr>
              <w:t xml:space="preserve">„Kaczka pstra” – piosenka tradycyjna. </w:t>
            </w:r>
          </w:p>
          <w:p w14:paraId="3F0FFAC1" w14:textId="77777777" w:rsidR="00780848" w:rsidRDefault="00280EB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„Gramy na </w:t>
            </w:r>
            <w:r>
              <w:rPr>
                <w:rFonts w:eastAsia="AgendaPl Regular" w:cs="Calibri"/>
              </w:rPr>
              <w:lastRenderedPageBreak/>
              <w:t>instrumentach” – zabawa muzyczna.</w:t>
            </w:r>
          </w:p>
          <w:p w14:paraId="3F0FFAC2" w14:textId="77777777" w:rsidR="00780848" w:rsidRDefault="00280EB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„Kaczka pstra” – zabawa ilustracyjna do piosenki, utrwalenie </w:t>
            </w:r>
            <w:r>
              <w:rPr>
                <w:rFonts w:eastAsia="AgendaPl Regular" w:cs="Calibri"/>
              </w:rPr>
              <w:t>piosenki, śpiew zbiorowy.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C3" w14:textId="77777777" w:rsidR="00780848" w:rsidRDefault="00280EB6">
            <w:r>
              <w:lastRenderedPageBreak/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„Jak wygląda zapach?” – zabawa rozwijająca </w:t>
            </w:r>
            <w:r>
              <w:lastRenderedPageBreak/>
              <w:t>zmysły;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rysowanie choinki po śladzie oburącz, ozdabianie jej według własnego pomysłu (praca z</w:t>
            </w:r>
            <w:r>
              <w:rPr>
                <w:b/>
                <w:bCs/>
              </w:rPr>
              <w:t xml:space="preserve"> KA2.40</w:t>
            </w:r>
            <w:r>
              <w:t>)</w:t>
            </w:r>
          </w:p>
          <w:p w14:paraId="3F0FFAC4" w14:textId="77777777" w:rsidR="00780848" w:rsidRDefault="00280EB6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W15 „Choinka”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W15 „Łańcuch na choinkę”</w:t>
            </w:r>
            <w:r>
              <w:t>).</w:t>
            </w:r>
          </w:p>
          <w:p w14:paraId="3F0FFAC5" w14:textId="77777777" w:rsidR="00780848" w:rsidRDefault="00280EB6">
            <w:r>
              <w:t>Praca indywidualna z wybranymi dziećmi.</w:t>
            </w:r>
          </w:p>
        </w:tc>
      </w:tr>
      <w:tr w:rsidR="00780848" w14:paraId="3F0FFAC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C7" w14:textId="77777777" w:rsidR="00780848" w:rsidRDefault="00280EB6">
            <w:r>
              <w:rPr>
                <w:rFonts w:eastAsia="Calibri" w:cs="Calibri"/>
                <w:b/>
              </w:rPr>
              <w:lastRenderedPageBreak/>
              <w:t xml:space="preserve">Wykorzystanie materiałów </w:t>
            </w:r>
            <w:r>
              <w:rPr>
                <w:rFonts w:eastAsia="Calibri" w:cs="Calibri"/>
                <w:b/>
              </w:rPr>
              <w:lastRenderedPageBreak/>
              <w:t>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C8" w14:textId="77777777" w:rsidR="00780848" w:rsidRDefault="00780848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C9" w14:textId="77777777" w:rsidR="00780848" w:rsidRDefault="00280EB6">
            <w:r>
              <w:t xml:space="preserve">Powitanki. CD1.29, </w:t>
            </w:r>
            <w:r>
              <w:lastRenderedPageBreak/>
              <w:t>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CA" w14:textId="77777777" w:rsidR="00780848" w:rsidRDefault="00780848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CB" w14:textId="77777777" w:rsidR="00780848" w:rsidRDefault="00780848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CC" w14:textId="77777777" w:rsidR="00780848" w:rsidRDefault="00780848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CD" w14:textId="77777777" w:rsidR="00780848" w:rsidRDefault="00280EB6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W15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Starsze przedszkolaki – </w:t>
            </w:r>
            <w:r>
              <w:rPr>
                <w:b/>
                <w:bCs/>
                <w:color w:val="000000"/>
              </w:rPr>
              <w:t xml:space="preserve">KA2.40, </w:t>
            </w:r>
            <w:r>
              <w:rPr>
                <w:b/>
                <w:color w:val="000000"/>
              </w:rPr>
              <w:t>W15</w:t>
            </w:r>
          </w:p>
        </w:tc>
      </w:tr>
      <w:tr w:rsidR="00780848" w14:paraId="3F0FFAD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CF" w14:textId="77777777" w:rsidR="00780848" w:rsidRDefault="00280EB6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D0" w14:textId="77777777" w:rsidR="00780848" w:rsidRDefault="00280EB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IV.9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IV.10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IV.14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D1" w14:textId="77777777" w:rsidR="00780848" w:rsidRDefault="00280EB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D2" w14:textId="77777777" w:rsidR="00780848" w:rsidRDefault="00280EB6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D3" w14:textId="77777777" w:rsidR="00780848" w:rsidRDefault="00780848">
            <w:pPr>
              <w:rPr>
                <w:rStyle w:val="Hipercze"/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D4" w14:textId="77777777" w:rsidR="00780848" w:rsidRDefault="00280EB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="Calibr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D5" w14:textId="77777777" w:rsidR="00780848" w:rsidRDefault="00280EB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</w:tr>
      <w:tr w:rsidR="00780848" w14:paraId="3F0FFAD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FFAD7" w14:textId="77777777" w:rsidR="00780848" w:rsidRDefault="00280EB6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AD8" w14:textId="77777777" w:rsidR="00780848" w:rsidRDefault="00280EB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IV.10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IV.11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IV.15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IV.18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D9" w14:textId="77777777" w:rsidR="00780848" w:rsidRDefault="00280EB6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IV.10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DA" w14:textId="77777777" w:rsidR="00780848" w:rsidRDefault="00280EB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IV.10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DB" w14:textId="77777777" w:rsidR="00780848" w:rsidRDefault="00280EB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DC" w14:textId="77777777" w:rsidR="00780848" w:rsidRDefault="00280EB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ADD" w14:textId="77777777" w:rsidR="00780848" w:rsidRDefault="00280EB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IV.19</w:t>
            </w:r>
          </w:p>
        </w:tc>
      </w:tr>
    </w:tbl>
    <w:p w14:paraId="3F0FFADF" w14:textId="77777777" w:rsidR="00780848" w:rsidRDefault="00780848">
      <w:pPr>
        <w:tabs>
          <w:tab w:val="left" w:pos="9615"/>
        </w:tabs>
      </w:pPr>
    </w:p>
    <w:p w14:paraId="3F0FFAE0" w14:textId="77777777" w:rsidR="00780848" w:rsidRDefault="00280EB6">
      <w:r>
        <w:br w:type="page"/>
      </w:r>
    </w:p>
    <w:p w14:paraId="3F0FFAE1" w14:textId="77777777" w:rsidR="00780848" w:rsidRDefault="00280EB6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3F0FFAE2" w14:textId="77777777" w:rsidR="00780848" w:rsidRDefault="00280EB6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3F0FFAE3" w14:textId="77777777" w:rsidR="00780848" w:rsidRDefault="00280EB6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3F0FFAE4" w14:textId="77777777" w:rsidR="00780848" w:rsidRDefault="00280EB6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F0FFAE5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F0FFAE6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F0FFAE7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F0FFAE8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3F0FFAE9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3F0FFAEA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F0FFAEB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3F0FFAEC" w14:textId="77777777" w:rsidR="00780848" w:rsidRDefault="0078084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F0FFAED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3F0FFAEE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3F0FFAEF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3F0FFAF0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3F0FFAF1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F0FFAF2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3F0FFAF3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3F0FFAF4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F0FFAF5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3F0FFAF6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F0FFAF7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3F0FFAF8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dostrzega emocjonalną wartość otoczenia przyrodniczego jako źródła satysfakcji estetycznej. </w:t>
      </w:r>
    </w:p>
    <w:p w14:paraId="3F0FFAF9" w14:textId="77777777" w:rsidR="00780848" w:rsidRDefault="0078084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F0FFAFA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3F0FFAFB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F0FFAFC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3F0FFAFD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3F0FFAFE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3F0FFAFF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3F0FFB00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3F0FFB01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3F0FFB02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F0FFB03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F0FFB04" w14:textId="77777777" w:rsidR="00780848" w:rsidRDefault="0078084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3F0FFB05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3F0FFB06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3F0FFB07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3F0FFB08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3F0FFB09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F0FFB0A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3F0FFB0B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F0FFB0C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3F0FFB0D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3F0FFB0E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F0FFB0F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F0FFB10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3F0FFB11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F0FFB12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F0FFB13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F0FFB14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F0FFB15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3F0FFB16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3F0FFB17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3F0FFB18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F0FFB19" w14:textId="77777777" w:rsidR="00780848" w:rsidRDefault="00280EB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3F0FFB1A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3F0FFB1B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3F0FFB1C" w14:textId="77777777" w:rsidR="00780848" w:rsidRDefault="00280EB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78084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FB35" w14:textId="77777777" w:rsidR="00280EB6" w:rsidRDefault="00280EB6">
      <w:pPr>
        <w:spacing w:after="0" w:line="240" w:lineRule="auto"/>
      </w:pPr>
      <w:r>
        <w:separator/>
      </w:r>
    </w:p>
  </w:endnote>
  <w:endnote w:type="continuationSeparator" w:id="0">
    <w:p w14:paraId="3F0FFB37" w14:textId="77777777" w:rsidR="00280EB6" w:rsidRDefault="0028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FB24" w14:textId="7F377A81" w:rsidR="00780848" w:rsidRDefault="00280EB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1055D894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3F0FFB25" w14:textId="6DC0CA2F" w:rsidR="00780848" w:rsidRDefault="00280EB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6A4002F1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F0FFB26" w14:textId="77777777" w:rsidR="00780848" w:rsidRDefault="00280EB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F0FFB37" wp14:editId="3F0FFB38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F0FFB27" w14:textId="77777777" w:rsidR="00780848" w:rsidRDefault="007808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FB2D" w14:textId="497304B0" w:rsidR="00780848" w:rsidRDefault="00280EB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82596C5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3F0FFB2E" w14:textId="3F3FAF71" w:rsidR="00780848" w:rsidRDefault="00280EB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ABA0556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F0FFB2F" w14:textId="77777777" w:rsidR="00780848" w:rsidRDefault="00280EB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F0FFB3F" wp14:editId="3F0FFB40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F0FFB30" w14:textId="77777777" w:rsidR="00780848" w:rsidRDefault="00780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FB31" w14:textId="77777777" w:rsidR="00280EB6" w:rsidRDefault="00280EB6">
      <w:pPr>
        <w:spacing w:after="0" w:line="240" w:lineRule="auto"/>
      </w:pPr>
      <w:r>
        <w:separator/>
      </w:r>
    </w:p>
  </w:footnote>
  <w:footnote w:type="continuationSeparator" w:id="0">
    <w:p w14:paraId="3F0FFB33" w14:textId="77777777" w:rsidR="00280EB6" w:rsidRDefault="0028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FB1E" w14:textId="77777777" w:rsidR="00780848" w:rsidRDefault="00280EB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3F0FFB31" wp14:editId="3F0FFB32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0FFB1F" w14:textId="77777777" w:rsidR="00780848" w:rsidRDefault="00780848">
    <w:pPr>
      <w:pStyle w:val="Nagwek"/>
      <w:tabs>
        <w:tab w:val="clear" w:pos="9072"/>
      </w:tabs>
      <w:ind w:left="142" w:right="142"/>
    </w:pPr>
  </w:p>
  <w:p w14:paraId="3F0FFB20" w14:textId="77777777" w:rsidR="00780848" w:rsidRDefault="00780848">
    <w:pPr>
      <w:pStyle w:val="Nagwek"/>
      <w:tabs>
        <w:tab w:val="clear" w:pos="9072"/>
      </w:tabs>
      <w:ind w:left="142" w:right="142"/>
    </w:pPr>
  </w:p>
  <w:p w14:paraId="3F0FFB21" w14:textId="77777777" w:rsidR="00780848" w:rsidRDefault="00280EB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F0FFB22" w14:textId="77777777" w:rsidR="00780848" w:rsidRDefault="007808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FB28" w14:textId="77777777" w:rsidR="00780848" w:rsidRDefault="00280EB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3F0FFB39" wp14:editId="3F0FFB3A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0FFB29" w14:textId="77777777" w:rsidR="00780848" w:rsidRDefault="00780848">
    <w:pPr>
      <w:pStyle w:val="Nagwek"/>
      <w:tabs>
        <w:tab w:val="clear" w:pos="9072"/>
      </w:tabs>
      <w:ind w:left="142" w:right="142"/>
    </w:pPr>
  </w:p>
  <w:p w14:paraId="3F0FFB2A" w14:textId="77777777" w:rsidR="00780848" w:rsidRDefault="00780848">
    <w:pPr>
      <w:pStyle w:val="Nagwek"/>
      <w:tabs>
        <w:tab w:val="clear" w:pos="9072"/>
      </w:tabs>
      <w:ind w:left="142" w:right="142"/>
    </w:pPr>
  </w:p>
  <w:p w14:paraId="3F0FFB2B" w14:textId="77777777" w:rsidR="00780848" w:rsidRDefault="00280EB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F0FFB2C" w14:textId="77777777" w:rsidR="00780848" w:rsidRDefault="007808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1545"/>
    <w:multiLevelType w:val="multilevel"/>
    <w:tmpl w:val="3782E4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4A5919"/>
    <w:multiLevelType w:val="multilevel"/>
    <w:tmpl w:val="CCA0C9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5D42A7"/>
    <w:multiLevelType w:val="multilevel"/>
    <w:tmpl w:val="A2D09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F514E7"/>
    <w:multiLevelType w:val="multilevel"/>
    <w:tmpl w:val="09BEFF9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2885201">
    <w:abstractNumId w:val="3"/>
  </w:num>
  <w:num w:numId="2" w16cid:durableId="1225533061">
    <w:abstractNumId w:val="1"/>
  </w:num>
  <w:num w:numId="3" w16cid:durableId="1900510456">
    <w:abstractNumId w:val="0"/>
  </w:num>
  <w:num w:numId="4" w16cid:durableId="1858957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848"/>
    <w:rsid w:val="00280EB6"/>
    <w:rsid w:val="00780848"/>
    <w:rsid w:val="00E4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0FF9FC"/>
  <w15:docId w15:val="{8312C3BC-97CC-4CE4-94B3-88C9D602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13</Pages>
  <Words>11575</Words>
  <Characters>69453</Characters>
  <Application>Microsoft Office Word</Application>
  <DocSecurity>0</DocSecurity>
  <Lines>578</Lines>
  <Paragraphs>161</Paragraphs>
  <ScaleCrop>false</ScaleCrop>
  <Company>WSiP Sp. z o.o.</Company>
  <LinksUpToDate>false</LinksUpToDate>
  <CharactersWithSpaces>80867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Mieszkowska</cp:lastModifiedBy>
  <cp:revision>2</cp:revision>
  <dcterms:created xsi:type="dcterms:W3CDTF">2025-06-27T10:34:00Z</dcterms:created>
  <dcterms:modified xsi:type="dcterms:W3CDTF">2025-06-27T10:35:00Z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2025-04-07T20:41:00Z</dcterms:created>
  <dc:creator>Marta Jedlinska</dc:creator>
  <dc:description/>
  <dc:language>pl-PL</dc:language>
  <cp:lastModifiedBy/>
  <dcterms:modified xsi:type="dcterms:W3CDTF">2025-06-19T20:48:49Z</dcterms:modified>
  <cp:revision>115</cp:revision>
  <dc:subject/>
  <dc:title/>
</cp:coreProperties>
</file>