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31"/>
        <w:gridCol w:w="2265"/>
        <w:gridCol w:w="2396"/>
        <w:gridCol w:w="2258"/>
        <w:gridCol w:w="2262"/>
        <w:gridCol w:w="2399"/>
        <w:gridCol w:w="2390"/>
      </w:tblGrid>
      <w:tr w:rsidR="00A93731" w14:paraId="7717BE17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17BE12" w14:textId="77777777" w:rsidR="00A93731" w:rsidRDefault="007D198B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BE13" w14:textId="77777777" w:rsidR="00A93731" w:rsidRDefault="007D198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BE14" w14:textId="77777777" w:rsidR="00A93731" w:rsidRDefault="007D198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7717BE15" w14:textId="77777777" w:rsidR="00A93731" w:rsidRDefault="007D198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BE16" w14:textId="77777777" w:rsidR="00A93731" w:rsidRDefault="007D198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A93731" w14:paraId="7717BE1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17BE18" w14:textId="77777777" w:rsidR="00A93731" w:rsidRDefault="007D198B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BE19" w14:textId="77777777" w:rsidR="00A93731" w:rsidRDefault="007D198B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BE1A" w14:textId="77777777" w:rsidR="00A93731" w:rsidRDefault="007D198B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BE1B" w14:textId="77777777" w:rsidR="00A93731" w:rsidRDefault="007D198B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BE1C" w14:textId="77777777" w:rsidR="00A93731" w:rsidRDefault="007D198B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BE1D" w14:textId="77777777" w:rsidR="00A93731" w:rsidRDefault="007D198B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7BE1E" w14:textId="77777777" w:rsidR="00A93731" w:rsidRDefault="007D198B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A93731" w14:paraId="7717BE2B" w14:textId="77777777">
        <w:trPr>
          <w:trHeight w:val="320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17BE20" w14:textId="77777777" w:rsidR="00A93731" w:rsidRDefault="007D198B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17BE21" w14:textId="77777777" w:rsidR="00A93731" w:rsidRDefault="007D198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7717BE22" w14:textId="77777777" w:rsidR="00A93731" w:rsidRDefault="00A9373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17BE23" w14:textId="77777777" w:rsidR="00A93731" w:rsidRDefault="007D198B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7717BE24" w14:textId="77777777" w:rsidR="00A93731" w:rsidRDefault="007D198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17BE25" w14:textId="77777777" w:rsidR="00A93731" w:rsidRDefault="007D198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17BE26" w14:textId="77777777" w:rsidR="00A93731" w:rsidRDefault="007D198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7717BE27" w14:textId="77777777" w:rsidR="00A93731" w:rsidRDefault="007D198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17BE28" w14:textId="77777777" w:rsidR="00A93731" w:rsidRDefault="007D198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17BE29" w14:textId="77777777" w:rsidR="00A93731" w:rsidRDefault="007D198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7717BE2A" w14:textId="77777777" w:rsidR="00A93731" w:rsidRDefault="007D198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A93731" w14:paraId="7717BE2D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17BE2C" w14:textId="77777777" w:rsidR="00A93731" w:rsidRDefault="007D198B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XXI. </w:t>
            </w:r>
            <w:r>
              <w:rPr>
                <w:rFonts w:cs="Calibri"/>
                <w:b/>
              </w:rPr>
              <w:t>Zwierzęta świata</w:t>
            </w:r>
          </w:p>
        </w:tc>
      </w:tr>
      <w:tr w:rsidR="00A93731" w14:paraId="7717BE43" w14:textId="77777777">
        <w:trPr>
          <w:trHeight w:val="24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2E" w14:textId="77777777" w:rsidR="00A93731" w:rsidRDefault="007D198B">
            <w:r>
              <w:rPr>
                <w:b/>
              </w:rPr>
              <w:t xml:space="preserve">1. </w:t>
            </w:r>
            <w:r>
              <w:rPr>
                <w:b/>
              </w:rPr>
              <w:t>Zachwycająca egzotyka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2F" w14:textId="77777777" w:rsidR="00A93731" w:rsidRDefault="007D198B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7717BE30" w14:textId="77777777" w:rsidR="00A93731" w:rsidRDefault="007D198B">
            <w:r>
              <w:rPr>
                <w:rFonts w:eastAsia="Calibri" w:cs="Calibri"/>
              </w:rPr>
              <w:t>Zestaw ćwiczeń porannych nr 21.</w:t>
            </w:r>
          </w:p>
          <w:p w14:paraId="7717BE31" w14:textId="77777777" w:rsidR="00A93731" w:rsidRDefault="007D198B">
            <w:r>
              <w:rPr>
                <w:rFonts w:eastAsia="Calibri" w:cs="Calibri"/>
              </w:rPr>
              <w:t xml:space="preserve">Kształtowanie codziennych nawyków higienicznych po </w:t>
            </w:r>
            <w:r>
              <w:rPr>
                <w:rFonts w:eastAsia="Calibri" w:cs="Calibri"/>
              </w:rPr>
              <w:lastRenderedPageBreak/>
              <w:t>zabawie i przed posiłkiem.</w:t>
            </w:r>
          </w:p>
          <w:p w14:paraId="7717BE32" w14:textId="77777777" w:rsidR="00A93731" w:rsidRDefault="007D198B">
            <w:r>
              <w:rPr>
                <w:rFonts w:eastAsia="Calibri" w:cs="Calibri"/>
              </w:rPr>
              <w:t>„Kicia Kocia bryka z zebrami”</w:t>
            </w:r>
            <w:r>
              <w:rPr>
                <w:rFonts w:eastAsia="Calibri" w:cs="Calibri"/>
              </w:rPr>
              <w:t xml:space="preserve"> – zabawa orientacyjno-porządkowa.</w:t>
            </w:r>
          </w:p>
          <w:p w14:paraId="7717BE33" w14:textId="77777777" w:rsidR="00A93731" w:rsidRDefault="007D198B">
            <w:r>
              <w:rPr>
                <w:rFonts w:eastAsia="Calibri" w:cs="Calibri"/>
              </w:rPr>
              <w:t>„Uważaj na słonia!” – zabawa bieżna.</w:t>
            </w:r>
          </w:p>
          <w:p w14:paraId="7717BE34" w14:textId="77777777" w:rsidR="00A93731" w:rsidRDefault="007D198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Zabawy dowolne w ogrodzie przedszkolnym. „Spacerowe dyktando” – zabawa rozwijająca orientację przestrzenną.</w:t>
            </w:r>
          </w:p>
          <w:p w14:paraId="7717BE35" w14:textId="77777777" w:rsidR="00A93731" w:rsidRDefault="007D198B">
            <w:r>
              <w:rPr>
                <w:rFonts w:eastAsia="Calibri" w:cs="Calibri"/>
              </w:rPr>
              <w:t>Zestaw ćwiczeń gimnastycznych nr 11.</w:t>
            </w:r>
          </w:p>
          <w:p w14:paraId="7717BE36" w14:textId="77777777" w:rsidR="00A93731" w:rsidRDefault="007D198B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37" w14:textId="77777777" w:rsidR="00A93731" w:rsidRDefault="007D198B">
            <w:r>
              <w:rPr>
                <w:rFonts w:eastAsia="Calibri" w:cs="Calibri"/>
                <w:color w:val="000000"/>
              </w:rPr>
              <w:lastRenderedPageBreak/>
              <w:t>„Egzotyka” – powitanka.</w:t>
            </w:r>
          </w:p>
          <w:p w14:paraId="7717BE38" w14:textId="77777777" w:rsidR="00A93731" w:rsidRDefault="00A9373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39" w14:textId="77777777" w:rsidR="00A93731" w:rsidRDefault="007D198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„Kicia Kocia w Afryce” – opowiadanie A. Głowińskiej. Wprowadzenie do tematu tygodnia.</w:t>
            </w:r>
          </w:p>
          <w:p w14:paraId="7717BE3A" w14:textId="77777777" w:rsidR="00A93731" w:rsidRDefault="007D198B">
            <w:r>
              <w:t>Praca indywidualna z wybranymi dziećmi.</w:t>
            </w:r>
          </w:p>
          <w:p w14:paraId="7717BE3B" w14:textId="77777777" w:rsidR="00A93731" w:rsidRDefault="007D198B">
            <w:r>
              <w:rPr>
                <w:rFonts w:eastAsia="Calibri" w:cs="Calibri"/>
                <w:color w:val="000000"/>
              </w:rPr>
              <w:t xml:space="preserve">Słuchanie tekstów </w:t>
            </w:r>
            <w:r>
              <w:rPr>
                <w:rFonts w:eastAsia="Calibri" w:cs="Calibri"/>
                <w:color w:val="000000"/>
              </w:rPr>
              <w:lastRenderedPageBreak/>
              <w:t>literackich.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3C" w14:textId="77777777" w:rsidR="00A93731" w:rsidRDefault="007D198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 xml:space="preserve">„Egzotyczny wąż”” – zabawa wprowadzająca. </w:t>
            </w:r>
          </w:p>
          <w:p w14:paraId="7717BE3D" w14:textId="77777777" w:rsidR="00A93731" w:rsidRDefault="007D198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„Wyprawa do Afryki” – zabawy aktywizujące. </w:t>
            </w:r>
          </w:p>
          <w:p w14:paraId="7717BE3E" w14:textId="77777777" w:rsidR="00A93731" w:rsidRDefault="007D198B">
            <w:r>
              <w:rPr>
                <w:rFonts w:eastAsia="Calibri" w:cs="Calibri"/>
                <w:color w:val="000000"/>
              </w:rPr>
              <w:t xml:space="preserve">Zabawy przy stolikach: młodsze przedszkolaki </w:t>
            </w:r>
            <w:r>
              <w:rPr>
                <w:rFonts w:eastAsia="Calibri" w:cs="Calibri"/>
                <w:color w:val="000000"/>
              </w:rPr>
              <w:lastRenderedPageBreak/>
              <w:t>– „Puzzle” – zabawa ćwicząca spostrzegawczość, utrwalenie wyglądu i nazw zwierząt egzotycznych;</w:t>
            </w:r>
            <w:r>
              <w:rPr>
                <w:rFonts w:eastAsia="Calibri" w:cs="Calibri"/>
                <w:color w:val="000000"/>
              </w:rPr>
              <w:br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opowiadanie, jakie miejsce przedstawiono na obrazku i jakie zwierzęta można tam spotkać, umieszczanie nalepek zgodnie z mapą (praca z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KA3.1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7717BE3F" w14:textId="77777777" w:rsidR="00A93731" w:rsidRDefault="00A93731"/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40" w14:textId="77777777" w:rsidR="00A93731" w:rsidRDefault="00A9373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41" w14:textId="77777777" w:rsidR="00A93731" w:rsidRDefault="007D198B">
            <w:r>
              <w:t xml:space="preserve">„Nasz album zwierząt” – aktywność plastyczna. </w:t>
            </w:r>
          </w:p>
          <w:p w14:paraId="7717BE42" w14:textId="77777777" w:rsidR="00A93731" w:rsidRDefault="00A93731"/>
        </w:tc>
      </w:tr>
      <w:tr w:rsidR="00A93731" w14:paraId="7717BE4B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44" w14:textId="77777777" w:rsidR="00A93731" w:rsidRDefault="007D198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45" w14:textId="77777777" w:rsidR="00A93731" w:rsidRDefault="00A93731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46" w14:textId="77777777" w:rsidR="00A93731" w:rsidRDefault="007D198B">
            <w:r>
              <w:t>Powitanki. CD2.1,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47" w14:textId="77777777" w:rsidR="00A93731" w:rsidRDefault="00A93731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48" w14:textId="77777777" w:rsidR="00A93731" w:rsidRDefault="007D198B"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color w:val="000000"/>
              </w:rPr>
              <w:t>KA3.1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49" w14:textId="77777777" w:rsidR="00A93731" w:rsidRDefault="00A93731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4A" w14:textId="77777777" w:rsidR="00A93731" w:rsidRDefault="00A93731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A93731" w14:paraId="7717BE53" w14:textId="77777777">
        <w:trPr>
          <w:trHeight w:val="55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4C" w14:textId="77777777" w:rsidR="00A93731" w:rsidRDefault="007D198B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4D" w14:textId="77777777" w:rsidR="00A93731" w:rsidRDefault="007D198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lastRenderedPageBreak/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4E" w14:textId="77777777" w:rsidR="00A93731" w:rsidRDefault="007D198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4F" w14:textId="77777777" w:rsidR="00A93731" w:rsidRDefault="007D198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50" w14:textId="77777777" w:rsidR="00A93731" w:rsidRDefault="007D198B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lastRenderedPageBreak/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IV.18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51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52" w14:textId="77777777" w:rsidR="00A93731" w:rsidRDefault="007D198B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IV.18</w:t>
            </w:r>
          </w:p>
        </w:tc>
      </w:tr>
      <w:tr w:rsidR="00A93731" w14:paraId="7717BE6B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54" w14:textId="77777777" w:rsidR="00A93731" w:rsidRDefault="007D198B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Od pingwina po papugę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55" w14:textId="77777777" w:rsidR="00A93731" w:rsidRDefault="007D198B">
            <w:r>
              <w:rPr>
                <w:rFonts w:eastAsia="AgendaPl Regular" w:cs="Calibri"/>
              </w:rPr>
              <w:t xml:space="preserve">Zabawy </w:t>
            </w:r>
            <w:r>
              <w:rPr>
                <w:rFonts w:eastAsia="AgendaPl Regular" w:cs="Calibri"/>
              </w:rPr>
              <w:t>dowolne w kącikach tematycznych.</w:t>
            </w:r>
          </w:p>
          <w:p w14:paraId="7717BE56" w14:textId="77777777" w:rsidR="00A93731" w:rsidRDefault="007D198B">
            <w:r>
              <w:rPr>
                <w:rFonts w:eastAsia="AgendaPl Regular" w:cs="Calibri"/>
              </w:rPr>
              <w:t>Zestaw ćwiczeń porannych nr 21.</w:t>
            </w:r>
          </w:p>
          <w:p w14:paraId="7717BE57" w14:textId="77777777" w:rsidR="00A93731" w:rsidRDefault="007D198B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717BE58" w14:textId="77777777" w:rsidR="00A93731" w:rsidRDefault="007D198B">
            <w:r>
              <w:rPr>
                <w:rFonts w:eastAsia="AgendaPl Regular" w:cs="Calibri"/>
              </w:rPr>
              <w:t>„Wesołe skoki” – zabawa ruchowa z elementem skoku.</w:t>
            </w:r>
          </w:p>
          <w:p w14:paraId="7717BE59" w14:textId="77777777" w:rsidR="00A93731" w:rsidRDefault="007D198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„Niedźwiadku, nie wpadnij do wody!” – zabawa ruchowa z elementem czworakowania.</w:t>
            </w:r>
          </w:p>
          <w:p w14:paraId="7717BE5A" w14:textId="77777777" w:rsidR="00A93731" w:rsidRDefault="007D198B">
            <w:r>
              <w:rPr>
                <w:rFonts w:eastAsia="AgendaPl Regular" w:cs="Calibri"/>
              </w:rPr>
              <w:t xml:space="preserve">Zabawy dowolne w ogrodzie przedszkolnym. „Przedszkolne zoo” – zabawa tematyczna. </w:t>
            </w:r>
          </w:p>
          <w:p w14:paraId="7717BE5B" w14:textId="77777777" w:rsidR="00A93731" w:rsidRDefault="007D198B">
            <w:r>
              <w:rPr>
                <w:rFonts w:eastAsia="AgendaPl Regular" w:cs="Calibri"/>
              </w:rPr>
              <w:lastRenderedPageBreak/>
              <w:t>„Żyrafa w kapeluszu” – zabawa ruchowa z elementem równowagi.</w:t>
            </w:r>
          </w:p>
          <w:p w14:paraId="7717BE5C" w14:textId="77777777" w:rsidR="00A93731" w:rsidRDefault="007D198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„Zwierzęce wygibasy” – zabawa ruchowa z elementami języka angielskiego. </w:t>
            </w:r>
          </w:p>
          <w:p w14:paraId="7717BE5D" w14:textId="77777777" w:rsidR="00A93731" w:rsidRDefault="007D198B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5E" w14:textId="77777777" w:rsidR="00A93731" w:rsidRDefault="007D198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Egzotyka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7717BE5F" w14:textId="77777777" w:rsidR="00A93731" w:rsidRDefault="00A9373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60" w14:textId="77777777" w:rsidR="00A93731" w:rsidRDefault="007D198B">
            <w:r>
              <w:rPr>
                <w:rFonts w:eastAsia="Calibri" w:cs="Calibri"/>
                <w:color w:val="000000"/>
              </w:rPr>
              <w:t>„Małe niedźwiadki” – zabawa logopedyczna.</w:t>
            </w:r>
          </w:p>
          <w:p w14:paraId="7717BE61" w14:textId="77777777" w:rsidR="00A93731" w:rsidRDefault="007D198B">
            <w:r>
              <w:rPr>
                <w:rFonts w:eastAsia="Calibri" w:cs="Calibri"/>
                <w:color w:val="000000"/>
              </w:rPr>
              <w:t xml:space="preserve">„Tropiciele dzikich zwierząt” – zabawy rozwijające mowę i myślenie. </w:t>
            </w:r>
          </w:p>
          <w:p w14:paraId="7717BE62" w14:textId="77777777" w:rsidR="00A93731" w:rsidRDefault="007D198B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podawanie nazw zwierząt egzotycz</w:t>
            </w:r>
            <w:r>
              <w:t xml:space="preserve">nych i dzielenie ich na sylaby z wyklaskiwaniem, słuchanie głosu i podkreślanie zdjęcia zwierzęcia, które wydaje taki głos, łączenie zdjęć zwierząt z ich cieniami (praca z </w:t>
            </w:r>
            <w:r>
              <w:rPr>
                <w:b/>
                <w:bCs/>
              </w:rPr>
              <w:t>KA3.1</w:t>
            </w:r>
            <w:r>
              <w:t xml:space="preserve">); </w:t>
            </w:r>
            <w:r>
              <w:br/>
              <w:t xml:space="preserve">starsze przedszkolaki – prezentacja litery p, P, podawanie nazw ptaków i dzielenie ich na sylaby, </w:t>
            </w:r>
            <w:r>
              <w:lastRenderedPageBreak/>
              <w:t>kolorowanie pól</w:t>
            </w:r>
          </w:p>
          <w:p w14:paraId="7717BE63" w14:textId="5B458032" w:rsidR="00A93731" w:rsidRDefault="007D198B">
            <w:r>
              <w:t>odpowiadających licznie sylab, otaczanie pętlą pól oznaczających sylaby zawierające głoskę p; czytanie tekstu z poznanych liter, zaznaczanie zwierząt, o których jest mowa w czytance, czytanie lub słuchanie dłuższego tekstu, wyszukiwanie i podkreślanie liter p, P, umieszczanie na ilustracji nalepki z ptakiem zgodnie z treścią czytanki; kolorowanie obrazka zgodnie z kodem, rysowanie szlaczka literopodobnego po śladzie (praca z</w:t>
            </w:r>
            <w:r>
              <w:rPr>
                <w:b/>
                <w:bCs/>
              </w:rPr>
              <w:t xml:space="preserve"> KA3.2–</w:t>
            </w:r>
            <w:r>
              <w:rPr>
                <w:b/>
                <w:bCs/>
              </w:rPr>
              <w:t>4</w:t>
            </w:r>
            <w:r>
              <w:t>).</w:t>
            </w:r>
          </w:p>
          <w:p w14:paraId="7717BE64" w14:textId="77777777" w:rsidR="00A93731" w:rsidRDefault="007D198B">
            <w:r>
              <w:t>„Zgadujemy” – zabawa językowa.</w:t>
            </w:r>
          </w:p>
          <w:p w14:paraId="7717BE65" w14:textId="77777777" w:rsidR="00A93731" w:rsidRDefault="007D198B">
            <w:r>
              <w:rPr>
                <w:rFonts w:eastAsia="Calibri" w:cs="Calibri"/>
                <w:color w:val="000000"/>
              </w:rPr>
              <w:t xml:space="preserve">Praca indywidualna z </w:t>
            </w:r>
            <w:r>
              <w:rPr>
                <w:rFonts w:eastAsia="Calibri" w:cs="Calibri"/>
                <w:color w:val="000000"/>
              </w:rPr>
              <w:lastRenderedPageBreak/>
              <w:t>wybranymi dziećmi.</w:t>
            </w:r>
          </w:p>
          <w:p w14:paraId="7717BE66" w14:textId="77777777" w:rsidR="00A93731" w:rsidRDefault="007D198B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67" w14:textId="77777777" w:rsidR="00A93731" w:rsidRDefault="00A93731"/>
          <w:p w14:paraId="7717BE68" w14:textId="77777777" w:rsidR="00A93731" w:rsidRDefault="00A9373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69" w14:textId="77777777" w:rsidR="00A93731" w:rsidRDefault="00A93731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6A" w14:textId="77777777" w:rsidR="00A93731" w:rsidRDefault="00A93731"/>
        </w:tc>
      </w:tr>
      <w:tr w:rsidR="00A93731" w14:paraId="7717BE73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6C" w14:textId="77777777" w:rsidR="00A93731" w:rsidRDefault="007D198B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6D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6E" w14:textId="77777777" w:rsidR="00A93731" w:rsidRDefault="007D198B">
            <w:r>
              <w:t>Powitanki. CD2.1,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6F" w14:textId="4EE6597A" w:rsidR="00A93731" w:rsidRDefault="007D198B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KA3.1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KA3.2</w:t>
            </w:r>
            <w:r>
              <w:rPr>
                <w:b/>
                <w:bCs/>
                <w:color w:val="000000"/>
              </w:rPr>
              <w:t>–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70" w14:textId="77777777" w:rsidR="00A93731" w:rsidRDefault="00A93731"/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71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72" w14:textId="77777777" w:rsidR="00A93731" w:rsidRDefault="00A93731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A93731" w14:paraId="7717BE7B" w14:textId="77777777">
        <w:trPr>
          <w:trHeight w:val="61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74" w14:textId="77777777" w:rsidR="00A93731" w:rsidRDefault="007D198B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75" w14:textId="77777777" w:rsidR="00A93731" w:rsidRDefault="007D198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76" w14:textId="77777777" w:rsidR="00A93731" w:rsidRDefault="007D198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77" w14:textId="77777777" w:rsidR="00A93731" w:rsidRDefault="007D198B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78" w14:textId="77777777" w:rsidR="00A93731" w:rsidRDefault="00A9373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79" w14:textId="77777777" w:rsidR="00A93731" w:rsidRDefault="00A93731">
            <w:pPr>
              <w:rPr>
                <w:rFonts w:ascii="Calibri" w:eastAsia="AgendaPl Regular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7A" w14:textId="77777777" w:rsidR="00A93731" w:rsidRDefault="00A93731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</w:tr>
      <w:tr w:rsidR="00A93731" w14:paraId="7717BE90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7C" w14:textId="77777777" w:rsidR="00A93731" w:rsidRDefault="007D198B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Zwierzęcy mistrzowie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7D" w14:textId="77777777" w:rsidR="00A93731" w:rsidRDefault="007D198B">
            <w:r>
              <w:rPr>
                <w:rFonts w:eastAsia="AgendaPl Regular" w:cs="Calibri"/>
              </w:rPr>
              <w:t>Zabawy dowolne w kącikach tematycznych.</w:t>
            </w:r>
          </w:p>
          <w:p w14:paraId="7717BE7E" w14:textId="77777777" w:rsidR="00A93731" w:rsidRDefault="007D198B">
            <w:r>
              <w:rPr>
                <w:rFonts w:eastAsia="AgendaPl Regular" w:cs="Calibri"/>
              </w:rPr>
              <w:t>Zestaw ćwiczeń porannych nr 21.</w:t>
            </w:r>
          </w:p>
          <w:p w14:paraId="7717BE7F" w14:textId="77777777" w:rsidR="00A93731" w:rsidRDefault="007D198B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717BE80" w14:textId="77777777" w:rsidR="00A93731" w:rsidRDefault="007D198B">
            <w:r>
              <w:rPr>
                <w:rFonts w:eastAsia="AgendaPl Regular" w:cs="Calibri"/>
                <w:color w:val="000000"/>
              </w:rPr>
              <w:t xml:space="preserve">„Wesołe małpki” – zabawa ruchowa z </w:t>
            </w:r>
            <w:r>
              <w:rPr>
                <w:rFonts w:eastAsia="AgendaPl Regular" w:cs="Calibri"/>
                <w:color w:val="000000"/>
              </w:rPr>
              <w:t>elementem rzutu.</w:t>
            </w:r>
          </w:p>
          <w:p w14:paraId="7717BE81" w14:textId="77777777" w:rsidR="00A93731" w:rsidRDefault="007D198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lastRenderedPageBreak/>
              <w:t>„Skoczne pchełki” – zabawa ruchowa z elementem skoku</w:t>
            </w:r>
          </w:p>
          <w:p w14:paraId="7717BE82" w14:textId="77777777" w:rsidR="00A93731" w:rsidRDefault="007D198B">
            <w:r>
              <w:rPr>
                <w:rFonts w:eastAsia="AgendaPl Regular" w:cs="Calibri"/>
              </w:rPr>
              <w:t xml:space="preserve">Zabawy dowolne w ogrodzie przedszkolnym. „Jestem mistrzem” – zabawy ruchowe. </w:t>
            </w:r>
          </w:p>
          <w:p w14:paraId="7717BE83" w14:textId="77777777" w:rsidR="00A93731" w:rsidRDefault="007D198B">
            <w:r>
              <w:rPr>
                <w:rFonts w:eastAsia="AgendaPl Regular" w:cs="Calibri"/>
              </w:rPr>
              <w:t xml:space="preserve">„Silne żuki” – zabawa z elementem czworakowania. </w:t>
            </w:r>
          </w:p>
          <w:p w14:paraId="7717BE84" w14:textId="77777777" w:rsidR="00A93731" w:rsidRDefault="007D198B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85" w14:textId="77777777" w:rsidR="00A93731" w:rsidRDefault="007D198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Egzotyka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7717BE86" w14:textId="77777777" w:rsidR="00A93731" w:rsidRDefault="00A9373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87" w14:textId="77777777" w:rsidR="00A93731" w:rsidRDefault="007D198B">
            <w:r>
              <w:t>„Zwierzęcy mistrzowie” – wiersz B. Rokickiej. Wprowadzenie do tematu dnia.</w:t>
            </w:r>
          </w:p>
          <w:p w14:paraId="7717BE88" w14:textId="77777777" w:rsidR="00A93731" w:rsidRDefault="007D198B">
            <w:r>
              <w:t>Słuchanie tekstów literackich.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89" w14:textId="77777777" w:rsidR="00A93731" w:rsidRDefault="007D198B">
            <w:r>
              <w:rPr>
                <w:rFonts w:eastAsia="Calibri" w:cs="Calibri"/>
                <w:color w:val="000000"/>
              </w:rPr>
              <w:t xml:space="preserve">„Rekordziści wśród zwierząt” – zabawa matematyczno-przyrodnicza. </w:t>
            </w:r>
          </w:p>
          <w:p w14:paraId="7717BE8A" w14:textId="20CA6104" w:rsidR="00A93731" w:rsidRDefault="007D198B">
            <w:r>
              <w:t xml:space="preserve">Zabawy przy stolikach: </w:t>
            </w:r>
            <w:r>
              <w:t xml:space="preserve"> starsze przedszkolaki – odszukiwanie różnic między obrazkami (tylu, ile jest oczek na kostkach) i otaczanie ich pętlami, podkreślanie pary obrazków, w której nie ma różnic; prezentacja liczby 0, odszukiwanie </w:t>
            </w:r>
            <w:r>
              <w:lastRenderedPageBreak/>
              <w:t>kameleonów w terrariach i otaczanie ich pętlami, umieszczanie nalepki z cyfrą 0 na terrarium, w którym nie ma żadnego kameleona; podawanie nazw zwierząt, liczenie zwierząt w pętlach i łączenie pętli z odpowiednimi liczbami na osi, rysowanie szlaczka cyfropodobnego po śladzie (praca z</w:t>
            </w:r>
            <w:r>
              <w:rPr>
                <w:b/>
                <w:bCs/>
              </w:rPr>
              <w:t xml:space="preserve"> KA3.5–</w:t>
            </w:r>
            <w:r>
              <w:rPr>
                <w:b/>
                <w:bCs/>
              </w:rPr>
              <w:t>7</w:t>
            </w:r>
            <w:r>
              <w:t>).</w:t>
            </w:r>
          </w:p>
          <w:p w14:paraId="7717BE8B" w14:textId="77777777" w:rsidR="00A93731" w:rsidRDefault="007D198B">
            <w:r>
              <w:t xml:space="preserve">„Wyliczanka” – zabawa matematyczna. </w:t>
            </w:r>
          </w:p>
          <w:p w14:paraId="7717BE8C" w14:textId="77777777" w:rsidR="00A93731" w:rsidRDefault="007D198B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8D" w14:textId="77777777" w:rsidR="00A93731" w:rsidRDefault="00A93731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8E" w14:textId="77777777" w:rsidR="00A93731" w:rsidRDefault="007D198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„Świat ptaków” – ćwiczenie graficzne. </w:t>
            </w:r>
          </w:p>
          <w:p w14:paraId="7717BE8F" w14:textId="77777777" w:rsidR="00A93731" w:rsidRDefault="007D198B">
            <w:r>
              <w:rPr>
                <w:rFonts w:eastAsia="AgendaPl Regular" w:cs="Calibri"/>
              </w:rPr>
              <w:t>Zabawy przy stolikach: 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„Kolorowe papugi” – lepienie z plasteliny.</w:t>
            </w:r>
          </w:p>
        </w:tc>
      </w:tr>
      <w:tr w:rsidR="00A93731" w14:paraId="7717BE9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91" w14:textId="77777777" w:rsidR="00A93731" w:rsidRDefault="007D198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92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93" w14:textId="77777777" w:rsidR="00A93731" w:rsidRDefault="007D198B">
            <w:r>
              <w:t>Powitanki. CD2.1,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94" w14:textId="77777777" w:rsidR="00A93731" w:rsidRDefault="00A937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95" w14:textId="0603BE2B" w:rsidR="00A93731" w:rsidRDefault="007D198B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3.5–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96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97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A93731" w14:paraId="7717BEA0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99" w14:textId="77777777" w:rsidR="00A93731" w:rsidRDefault="007D198B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9A" w14:textId="77777777" w:rsidR="00A93731" w:rsidRDefault="007D198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9B" w14:textId="77777777" w:rsidR="00A93731" w:rsidRDefault="007D198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9C" w14:textId="77777777" w:rsidR="00A93731" w:rsidRDefault="007D198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9D" w14:textId="77777777" w:rsidR="00A93731" w:rsidRDefault="007D198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lastRenderedPageBreak/>
              <w:t>IV.8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9E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9F" w14:textId="77777777" w:rsidR="00A93731" w:rsidRDefault="007D198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</w:tr>
      <w:tr w:rsidR="00A93731" w14:paraId="7717BEB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A1" w14:textId="77777777" w:rsidR="00A93731" w:rsidRDefault="007D198B">
            <w:r>
              <w:rPr>
                <w:rFonts w:eastAsia="Calibri" w:cs="Calibri"/>
                <w:b/>
              </w:rPr>
              <w:t>4. Czy to pływa czy lata?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A2" w14:textId="77777777" w:rsidR="00A93731" w:rsidRDefault="007D198B">
            <w:r>
              <w:rPr>
                <w:rFonts w:eastAsia="AgendaPl Regular" w:cs="Calibri"/>
              </w:rPr>
              <w:t>Zabawy dowolne w kącikach tematycznych.</w:t>
            </w:r>
          </w:p>
          <w:p w14:paraId="7717BEA3" w14:textId="77777777" w:rsidR="00A93731" w:rsidRDefault="007D198B">
            <w:r>
              <w:rPr>
                <w:rFonts w:eastAsia="AgendaPl Regular" w:cs="Calibri"/>
              </w:rPr>
              <w:t>Zestaw ćwiczeń porannych nr 21.</w:t>
            </w:r>
          </w:p>
          <w:p w14:paraId="7717BEA4" w14:textId="77777777" w:rsidR="00A93731" w:rsidRDefault="007D198B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717BEA5" w14:textId="77777777" w:rsidR="00A93731" w:rsidRDefault="007D198B">
            <w:r>
              <w:rPr>
                <w:rFonts w:eastAsia="AgendaPl Regular" w:cs="Calibri"/>
                <w:color w:val="000000"/>
              </w:rPr>
              <w:t xml:space="preserve">„Małpka figluje” – zabawa </w:t>
            </w:r>
            <w:r>
              <w:rPr>
                <w:rFonts w:eastAsia="AgendaPl Regular" w:cs="Calibri"/>
                <w:color w:val="000000"/>
              </w:rPr>
              <w:t xml:space="preserve">bieżna. </w:t>
            </w:r>
          </w:p>
          <w:p w14:paraId="7717BEA6" w14:textId="77777777" w:rsidR="00A93731" w:rsidRDefault="007D198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„Skaczące zwierzęta” – zabawa skok/podskok.</w:t>
            </w:r>
          </w:p>
          <w:p w14:paraId="7717BEA7" w14:textId="77777777" w:rsidR="00A93731" w:rsidRDefault="007D198B">
            <w:r>
              <w:rPr>
                <w:rFonts w:eastAsia="AgendaPl Regular" w:cs="Calibri"/>
              </w:rPr>
              <w:t xml:space="preserve">Zabawy dowolne w ogrodzie przedszkolnym. „Ptaki wokół nas” – zabawa przyrodnicza. </w:t>
            </w:r>
          </w:p>
          <w:p w14:paraId="7717BEA8" w14:textId="77777777" w:rsidR="00A93731" w:rsidRDefault="007D198B">
            <w:r>
              <w:rPr>
                <w:rFonts w:eastAsia="AgendaPl Regular" w:cs="Calibri"/>
              </w:rPr>
              <w:t>Zestaw ćwiczeń gimnastycznych nr 11.</w:t>
            </w:r>
          </w:p>
          <w:p w14:paraId="7717BEA9" w14:textId="77777777" w:rsidR="00A93731" w:rsidRDefault="007D198B">
            <w:r>
              <w:t xml:space="preserve">Zabawy dowolne w kącikach </w:t>
            </w:r>
            <w:r>
              <w:lastRenderedPageBreak/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AA" w14:textId="77777777" w:rsidR="00A93731" w:rsidRDefault="007D198B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Egzotyka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AB" w14:textId="77777777" w:rsidR="00A93731" w:rsidRDefault="007D198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„Przygoda</w:t>
            </w:r>
            <w:r>
              <w:rPr>
                <w:rFonts w:eastAsia="Calibri" w:cs="Calibri"/>
              </w:rPr>
              <w:t xml:space="preserve"> małpki” – zabawa językowa. </w:t>
            </w:r>
          </w:p>
          <w:p w14:paraId="7717BEAC" w14:textId="77777777" w:rsidR="00A93731" w:rsidRDefault="007D198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AD" w14:textId="77777777" w:rsidR="00A93731" w:rsidRDefault="007D198B">
            <w:r>
              <w:rPr>
                <w:rFonts w:eastAsia="Calibri" w:cs="Calibri"/>
              </w:rPr>
              <w:t>„Czy to pływa, czy lata?” – zabawa dydaktyczna.</w:t>
            </w:r>
          </w:p>
          <w:p w14:paraId="7717BEAE" w14:textId="77777777" w:rsidR="00A93731" w:rsidRDefault="007D198B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podawanie nazw zwierząt egzotycz</w:t>
            </w:r>
            <w:r>
              <w:t>nych, otaczanie pętlą zwierząt, które latają, rysowanie miejsca życia pozostałych zwierząt (wody) (praca z</w:t>
            </w:r>
            <w:r>
              <w:rPr>
                <w:b/>
                <w:bCs/>
              </w:rPr>
              <w:t xml:space="preserve"> KA3.2</w:t>
            </w:r>
            <w:r>
              <w:t xml:space="preserve">); 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określanie, gdzie można spotkać zwierzęta przedstawione na zdjęciach – kolorowanie odpo-wiednich symboli (lądu, wody, powietrza) (praca z</w:t>
            </w:r>
            <w:r>
              <w:rPr>
                <w:b/>
                <w:bCs/>
              </w:rPr>
              <w:t xml:space="preserve"> KA3.8</w:t>
            </w:r>
            <w:r>
              <w:t>).</w:t>
            </w:r>
          </w:p>
          <w:p w14:paraId="7717BEAF" w14:textId="77777777" w:rsidR="00A93731" w:rsidRDefault="007D198B">
            <w:r>
              <w:t xml:space="preserve">„Dlaczego ptaki latają?” – zabawa </w:t>
            </w:r>
            <w:r>
              <w:lastRenderedPageBreak/>
              <w:t>badawcza.</w:t>
            </w:r>
          </w:p>
          <w:p w14:paraId="7717BEB0" w14:textId="77777777" w:rsidR="00A93731" w:rsidRDefault="007D198B">
            <w:r>
              <w:t>Praca indywidualna z wybranymi dziećmi.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B1" w14:textId="77777777" w:rsidR="00A93731" w:rsidRDefault="00A93731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B2" w14:textId="77777777" w:rsidR="00A93731" w:rsidRDefault="00A93731"/>
          <w:p w14:paraId="7717BEB3" w14:textId="77777777" w:rsidR="00A93731" w:rsidRDefault="00A93731"/>
        </w:tc>
      </w:tr>
      <w:tr w:rsidR="00A93731" w14:paraId="7717BEBC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B5" w14:textId="77777777" w:rsidR="00A93731" w:rsidRDefault="007D198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B6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B7" w14:textId="77777777" w:rsidR="00A93731" w:rsidRDefault="007D198B">
            <w:r>
              <w:t>Powitanki. CD2.1,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B8" w14:textId="77777777" w:rsidR="00A93731" w:rsidRDefault="00A937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B9" w14:textId="77777777" w:rsidR="00A93731" w:rsidRDefault="007D198B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KA3.2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KA3.8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BA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BB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A93731" w14:paraId="7717BEC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BD" w14:textId="77777777" w:rsidR="00A93731" w:rsidRDefault="007D198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BE" w14:textId="77777777" w:rsidR="00A93731" w:rsidRDefault="007D198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BF" w14:textId="77777777" w:rsidR="00A93731" w:rsidRDefault="007D198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C0" w14:textId="77777777" w:rsidR="00A93731" w:rsidRDefault="007D198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C1" w14:textId="77777777" w:rsidR="00A93731" w:rsidRDefault="007D198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C2" w14:textId="77777777" w:rsidR="00A93731" w:rsidRDefault="00A93731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C3" w14:textId="77777777" w:rsidR="00A93731" w:rsidRDefault="00A93731">
            <w:pPr>
              <w:rPr>
                <w:rStyle w:val="Hipercze"/>
                <w:rFonts w:cs="Calibri"/>
                <w:lang w:val="en-US"/>
              </w:rPr>
            </w:pPr>
          </w:p>
        </w:tc>
      </w:tr>
      <w:tr w:rsidR="00A93731" w14:paraId="7717BED7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C5" w14:textId="77777777" w:rsidR="00A93731" w:rsidRDefault="007D198B">
            <w:r>
              <w:rPr>
                <w:rFonts w:eastAsia="Calibri" w:cs="Calibri"/>
                <w:b/>
              </w:rPr>
              <w:t>5. Idziemy do zoo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C6" w14:textId="77777777" w:rsidR="00A93731" w:rsidRDefault="007D198B">
            <w:r>
              <w:rPr>
                <w:rFonts w:eastAsia="AgendaPl Regular" w:cs="Calibri"/>
              </w:rPr>
              <w:t>Zabawy dowolne w kącikach tematycznych.</w:t>
            </w:r>
          </w:p>
          <w:p w14:paraId="7717BEC7" w14:textId="77777777" w:rsidR="00A93731" w:rsidRDefault="007D198B">
            <w:r>
              <w:rPr>
                <w:rFonts w:eastAsia="AgendaPl Regular" w:cs="Calibri"/>
              </w:rPr>
              <w:t>Zestaw ćwiczeń porannych nr 21.</w:t>
            </w:r>
          </w:p>
          <w:p w14:paraId="7717BEC8" w14:textId="77777777" w:rsidR="00A93731" w:rsidRDefault="007D198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717BEC9" w14:textId="77777777" w:rsidR="00A93731" w:rsidRDefault="007D198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„Które zwierzątko szybciej do wodopoju?” – zabawa ruchowa z elementem </w:t>
            </w:r>
            <w:r>
              <w:rPr>
                <w:rFonts w:eastAsia="AgendaPl Regular" w:cs="Calibri"/>
              </w:rPr>
              <w:lastRenderedPageBreak/>
              <w:t>czworakowania.</w:t>
            </w:r>
          </w:p>
          <w:p w14:paraId="7717BECA" w14:textId="77777777" w:rsidR="00A93731" w:rsidRDefault="007D198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„Nie zgub piórka!” – zabawa ruchowa z elementem </w:t>
            </w:r>
            <w:r>
              <w:rPr>
                <w:rFonts w:eastAsia="AgendaPl Regular" w:cs="Calibri"/>
              </w:rPr>
              <w:t>równowagi.</w:t>
            </w:r>
          </w:p>
          <w:p w14:paraId="7717BECB" w14:textId="77777777" w:rsidR="00A93731" w:rsidRDefault="007D198B">
            <w:r>
              <w:rPr>
                <w:rFonts w:eastAsia="AgendaPl Regular" w:cs="Calibri"/>
              </w:rPr>
              <w:t xml:space="preserve">Zabawy dowolne w ogrodzie przedszkolnym. </w:t>
            </w:r>
          </w:p>
          <w:p w14:paraId="7717BECC" w14:textId="77777777" w:rsidR="00A93731" w:rsidRDefault="007D198B">
            <w:r>
              <w:rPr>
                <w:rFonts w:eastAsia="AgendaPl Regular" w:cs="Calibri"/>
              </w:rPr>
              <w:t xml:space="preserve">„Smaczne kokosy” – zabawa ruchowa z elementem rzutu/celowania. </w:t>
            </w:r>
          </w:p>
          <w:p w14:paraId="7717BECD" w14:textId="77777777" w:rsidR="00A93731" w:rsidRDefault="007D198B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CE" w14:textId="77777777" w:rsidR="00A93731" w:rsidRDefault="007D198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Egzotyka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CF" w14:textId="77777777" w:rsidR="00A93731" w:rsidRDefault="007D198B">
            <w:r>
              <w:rPr>
                <w:rFonts w:eastAsia="Calibri" w:cs="Calibri"/>
              </w:rPr>
              <w:t xml:space="preserve">„Nie pomyl kolejności!” – ćwiczenie pamięci. </w:t>
            </w:r>
          </w:p>
          <w:p w14:paraId="7717BED0" w14:textId="77777777" w:rsidR="00A93731" w:rsidRDefault="007D198B">
            <w:r>
              <w:rPr>
                <w:rFonts w:eastAsia="Calibri" w:cs="Calibri"/>
              </w:rPr>
              <w:t>„Po co jest zoo?” – wiersz B. Rokickiej. Wprowadzenie do tematu dnia.</w:t>
            </w:r>
          </w:p>
          <w:p w14:paraId="7717BED1" w14:textId="77777777" w:rsidR="00A93731" w:rsidRDefault="007D198B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D2" w14:textId="77777777" w:rsidR="00A93731" w:rsidRDefault="007D198B">
            <w:r>
              <w:rPr>
                <w:rFonts w:eastAsia="Calibri" w:cs="Calibri"/>
              </w:rPr>
              <w:t xml:space="preserve">„Dojdź do zagrody słonia!” – zabawa matematyczno-przyrodnicza.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D3" w14:textId="77777777" w:rsidR="00A93731" w:rsidRDefault="007D198B">
            <w:r>
              <w:rPr>
                <w:rFonts w:eastAsia="AgendaPl Regular" w:cs="Calibri"/>
              </w:rPr>
              <w:t>„Karnawał zwierząt” – zabawa naśladowcza do muzyki klasycznej.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D4" w14:textId="77777777" w:rsidR="00A93731" w:rsidRDefault="007D198B">
            <w:r>
              <w:t xml:space="preserve">„Makieta zoo” – praca plastyczno-techniczna. </w:t>
            </w:r>
          </w:p>
          <w:p w14:paraId="7717BED5" w14:textId="77777777" w:rsidR="00A93731" w:rsidRDefault="007D198B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W21 „Żyrafa”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W21 „Słoń”</w:t>
            </w:r>
            <w:r>
              <w:t>).</w:t>
            </w:r>
          </w:p>
          <w:p w14:paraId="7717BED6" w14:textId="77777777" w:rsidR="00A93731" w:rsidRDefault="007D198B">
            <w:r>
              <w:t xml:space="preserve">Praca indywidualna z </w:t>
            </w:r>
            <w:r>
              <w:lastRenderedPageBreak/>
              <w:t>wybranymi dziećmi.</w:t>
            </w:r>
          </w:p>
        </w:tc>
      </w:tr>
      <w:tr w:rsidR="00A93731" w14:paraId="7717BED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D8" w14:textId="77777777" w:rsidR="00A93731" w:rsidRDefault="007D198B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D9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DA" w14:textId="77777777" w:rsidR="00A93731" w:rsidRDefault="007D198B">
            <w:r>
              <w:t>Powitanki. CD2.1,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DB" w14:textId="77777777" w:rsidR="00A93731" w:rsidRDefault="00A93731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DC" w14:textId="77777777" w:rsidR="00A93731" w:rsidRDefault="00A93731"/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DD" w14:textId="77777777" w:rsidR="00A93731" w:rsidRDefault="00A9373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DE" w14:textId="77777777" w:rsidR="00A93731" w:rsidRDefault="007D198B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W21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W21</w:t>
            </w:r>
          </w:p>
        </w:tc>
      </w:tr>
      <w:tr w:rsidR="00A93731" w14:paraId="7717BEE7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E0" w14:textId="77777777" w:rsidR="00A93731" w:rsidRDefault="007D198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E1" w14:textId="77777777" w:rsidR="00A93731" w:rsidRDefault="007D198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2" w14:textId="77777777" w:rsidR="00A93731" w:rsidRDefault="007D198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3" w14:textId="77777777" w:rsidR="00A93731" w:rsidRDefault="007D198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4" w14:textId="77777777" w:rsidR="00A93731" w:rsidRDefault="007D198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5" w14:textId="77777777" w:rsidR="00A93731" w:rsidRDefault="007D198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6" w14:textId="77777777" w:rsidR="00A93731" w:rsidRDefault="007D198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A93731" w14:paraId="7717BEE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7BEE8" w14:textId="77777777" w:rsidR="00A93731" w:rsidRDefault="007D198B">
            <w:r>
              <w:rPr>
                <w:rFonts w:cs="Calibri"/>
                <w:b/>
              </w:rPr>
              <w:t xml:space="preserve">Tygodniowe podsumowanie realizacji </w:t>
            </w:r>
            <w:r>
              <w:rPr>
                <w:rFonts w:cs="Calibri"/>
                <w:b/>
              </w:rPr>
              <w:lastRenderedPageBreak/>
              <w:t>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EE9" w14:textId="77777777" w:rsidR="00A93731" w:rsidRDefault="007D198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A" w14:textId="77777777" w:rsidR="00A93731" w:rsidRDefault="007D198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B" w14:textId="77777777" w:rsidR="00A93731" w:rsidRDefault="007D198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C" w14:textId="77777777" w:rsidR="00A93731" w:rsidRDefault="007D198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D" w14:textId="77777777" w:rsidR="00A93731" w:rsidRDefault="007D198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BEEE" w14:textId="77777777" w:rsidR="00A93731" w:rsidRDefault="007D198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</w:tr>
    </w:tbl>
    <w:p w14:paraId="7717BEF0" w14:textId="77777777" w:rsidR="00A93731" w:rsidRDefault="007D198B">
      <w:pPr>
        <w:tabs>
          <w:tab w:val="left" w:pos="9615"/>
        </w:tabs>
      </w:pPr>
      <w:r>
        <w:rPr>
          <w:sz w:val="16"/>
          <w:szCs w:val="16"/>
        </w:rPr>
        <w:t xml:space="preserve">Podstawa programowa wychowania przedszkolnego. Osiągnięcia dziecka na koniec wychowania przedszkolnego. Dziecko przygotowane do podjęcia nauki w szkole: </w:t>
      </w:r>
    </w:p>
    <w:p w14:paraId="7717BEF1" w14:textId="77777777" w:rsidR="00A93731" w:rsidRDefault="007D198B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7717BEF2" w14:textId="77777777" w:rsidR="00A93731" w:rsidRDefault="007D198B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7717BEF3" w14:textId="77777777" w:rsidR="00A93731" w:rsidRDefault="007D198B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717BEF4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717BEF5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717BEF6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717BEF7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717BEF8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717BEF9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717BEFA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717BEFB" w14:textId="77777777" w:rsidR="00A93731" w:rsidRDefault="00A9373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717BEFC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7717BEFD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7717BEFE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717BEFF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717BF00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717BF01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717BF02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717BF03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szuka wsparcia w sytuacjach trudnych dla niego emocjonalnie; wdraża swoje własne strategie, wspierane przez osoby dorosłe lub rówieśników; </w:t>
      </w:r>
    </w:p>
    <w:p w14:paraId="7717BF04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717BF05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7717BF06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7717BF07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717BF08" w14:textId="77777777" w:rsidR="00A93731" w:rsidRDefault="00A9373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717BF09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7717BF0A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717BF0B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717BF0C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7717BF0D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717BF0E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7717BF0F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717BF10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717BF11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7717BF12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717BF13" w14:textId="77777777" w:rsidR="00A93731" w:rsidRDefault="00A9373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717BF14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7717BF15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7717BF16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717BF17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717BF18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717BF19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717BF1A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7717BF1B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717BF1C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7717BF1D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7717BF1E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7717BF1F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717BF20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7717BF21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717BF22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717BF23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717BF24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717BF25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717BF26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717BF27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7717BF28" w14:textId="77777777" w:rsidR="00A93731" w:rsidRDefault="007D198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717BF29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lastRenderedPageBreak/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717BF2A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7717BF2B" w14:textId="77777777" w:rsidR="00A93731" w:rsidRDefault="007D198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A9373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BF40" w14:textId="77777777" w:rsidR="007D198B" w:rsidRDefault="007D198B">
      <w:pPr>
        <w:spacing w:after="0" w:line="240" w:lineRule="auto"/>
      </w:pPr>
      <w:r>
        <w:separator/>
      </w:r>
    </w:p>
  </w:endnote>
  <w:endnote w:type="continuationSeparator" w:id="0">
    <w:p w14:paraId="7717BF42" w14:textId="77777777" w:rsidR="007D198B" w:rsidRDefault="007D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BF32" w14:textId="508B1A1C" w:rsidR="00A93731" w:rsidRDefault="007D198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B930D50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7717BF33" w14:textId="00BECEA6" w:rsidR="00A93731" w:rsidRDefault="007D198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16B333D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717BF34" w14:textId="77777777" w:rsidR="00A93731" w:rsidRDefault="007D198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717BF42" wp14:editId="7717BF43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BF39" w14:textId="0B9EBE90" w:rsidR="00A93731" w:rsidRDefault="007D198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D165C47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7717BF3A" w14:textId="000C19F9" w:rsidR="00A93731" w:rsidRDefault="007D198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2442ED4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717BF3B" w14:textId="77777777" w:rsidR="00A93731" w:rsidRDefault="007D198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717BF4A" wp14:editId="7717BF4B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BF3C" w14:textId="77777777" w:rsidR="007D198B" w:rsidRDefault="007D198B">
      <w:pPr>
        <w:spacing w:after="0" w:line="240" w:lineRule="auto"/>
      </w:pPr>
      <w:r>
        <w:separator/>
      </w:r>
    </w:p>
  </w:footnote>
  <w:footnote w:type="continuationSeparator" w:id="0">
    <w:p w14:paraId="7717BF3E" w14:textId="77777777" w:rsidR="007D198B" w:rsidRDefault="007D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BF2D" w14:textId="77777777" w:rsidR="00A93731" w:rsidRDefault="00A93731">
    <w:pPr>
      <w:pStyle w:val="Nagwek"/>
      <w:tabs>
        <w:tab w:val="clear" w:pos="9072"/>
      </w:tabs>
      <w:spacing w:after="40"/>
      <w:ind w:left="142" w:right="142"/>
    </w:pPr>
  </w:p>
  <w:p w14:paraId="7717BF2E" w14:textId="77777777" w:rsidR="00A93731" w:rsidRDefault="007D198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7717BF3C" wp14:editId="7717BF3D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17BF2F" w14:textId="77777777" w:rsidR="00A93731" w:rsidRDefault="00A93731">
    <w:pPr>
      <w:pStyle w:val="Nagwek"/>
      <w:tabs>
        <w:tab w:val="clear" w:pos="9072"/>
      </w:tabs>
      <w:ind w:left="142" w:right="142"/>
    </w:pPr>
  </w:p>
  <w:p w14:paraId="7717BF30" w14:textId="77777777" w:rsidR="00A93731" w:rsidRDefault="007D198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BF35" w14:textId="77777777" w:rsidR="00A93731" w:rsidRDefault="00A93731">
    <w:pPr>
      <w:pStyle w:val="Nagwek"/>
      <w:tabs>
        <w:tab w:val="clear" w:pos="9072"/>
      </w:tabs>
      <w:spacing w:after="40"/>
      <w:ind w:left="142" w:right="142"/>
    </w:pPr>
  </w:p>
  <w:p w14:paraId="7717BF36" w14:textId="77777777" w:rsidR="00A93731" w:rsidRDefault="007D198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7717BF44" wp14:editId="7717BF45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17BF37" w14:textId="77777777" w:rsidR="00A93731" w:rsidRDefault="00A93731">
    <w:pPr>
      <w:pStyle w:val="Nagwek"/>
      <w:tabs>
        <w:tab w:val="clear" w:pos="9072"/>
      </w:tabs>
      <w:ind w:left="142" w:right="142"/>
    </w:pPr>
  </w:p>
  <w:p w14:paraId="7717BF38" w14:textId="77777777" w:rsidR="00A93731" w:rsidRDefault="007D198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752"/>
    <w:multiLevelType w:val="multilevel"/>
    <w:tmpl w:val="C6FC40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41012D"/>
    <w:multiLevelType w:val="multilevel"/>
    <w:tmpl w:val="70EC9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7261DB"/>
    <w:multiLevelType w:val="multilevel"/>
    <w:tmpl w:val="C3C4AC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E20C95"/>
    <w:multiLevelType w:val="multilevel"/>
    <w:tmpl w:val="BA4A1FA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06694665">
    <w:abstractNumId w:val="3"/>
  </w:num>
  <w:num w:numId="2" w16cid:durableId="661809538">
    <w:abstractNumId w:val="0"/>
  </w:num>
  <w:num w:numId="3" w16cid:durableId="725686344">
    <w:abstractNumId w:val="2"/>
  </w:num>
  <w:num w:numId="4" w16cid:durableId="210923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731"/>
    <w:rsid w:val="00321C01"/>
    <w:rsid w:val="007D198B"/>
    <w:rsid w:val="00A9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717BE12"/>
  <w15:docId w15:val="{7EBDFB4C-17C2-4063-BB6C-755132E3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12</Pages>
  <Words>10323</Words>
  <Characters>61942</Characters>
  <Application>Microsoft Office Word</Application>
  <DocSecurity>0</DocSecurity>
  <Lines>516</Lines>
  <Paragraphs>144</Paragraphs>
  <ScaleCrop>false</ScaleCrop>
  <Company>WSiP Sp. z o.o.</Company>
  <LinksUpToDate>false</LinksUpToDate>
  <CharactersWithSpaces>72121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104</cp:revision>
  <dcterms:created xsi:type="dcterms:W3CDTF">2025-04-07T20:41:00Z</dcterms:created>
  <dcterms:modified xsi:type="dcterms:W3CDTF">2025-06-27T11:14:00Z</dcterms:modified>
  <dc:language>pl-PL</dc:language>
</cp:coreProperties>
</file>