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156"/>
      </w:tblGrid>
      <w:tr w:rsidR="00E46466" w14:paraId="58BC5D8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BC5D85" w14:textId="77777777" w:rsidR="00E46466" w:rsidRDefault="00D95BC6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6" w14:textId="77777777" w:rsidR="00E46466" w:rsidRDefault="00D95BC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7" w14:textId="77777777" w:rsidR="00E46466" w:rsidRDefault="00D95BC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8BC5D88" w14:textId="77777777" w:rsidR="00E46466" w:rsidRDefault="00D95BC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9" w14:textId="77777777" w:rsidR="00E46466" w:rsidRDefault="00D95BC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E46466" w14:paraId="58BC5D9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BC5D8B" w14:textId="77777777" w:rsidR="00E46466" w:rsidRDefault="00D95BC6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C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D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E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8F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90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C5D91" w14:textId="77777777" w:rsidR="00E46466" w:rsidRDefault="00D95BC6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E46466" w14:paraId="58BC5D9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BC5D93" w14:textId="77777777" w:rsidR="00E46466" w:rsidRDefault="00D95BC6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4" w14:textId="77777777" w:rsidR="00E46466" w:rsidRDefault="00D95BC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8BC5D95" w14:textId="77777777" w:rsidR="00E46466" w:rsidRDefault="00E464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6" w14:textId="77777777" w:rsidR="00E46466" w:rsidRDefault="00D95BC6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8BC5D97" w14:textId="77777777" w:rsidR="00E46466" w:rsidRDefault="00D95BC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8" w14:textId="77777777" w:rsidR="00E46466" w:rsidRDefault="00D95BC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9" w14:textId="77777777" w:rsidR="00E46466" w:rsidRDefault="00D95BC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8BC5D9A" w14:textId="77777777" w:rsidR="00E46466" w:rsidRDefault="00D95BC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B" w14:textId="77777777" w:rsidR="00E46466" w:rsidRDefault="00D95BC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C5D9C" w14:textId="77777777" w:rsidR="00E46466" w:rsidRDefault="00D95BC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8BC5D9D" w14:textId="77777777" w:rsidR="00E46466" w:rsidRDefault="00D95BC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E46466" w14:paraId="58BC5DA0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C5D9F" w14:textId="77777777" w:rsidR="00E46466" w:rsidRDefault="00D95BC6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XXII. </w:t>
            </w:r>
            <w:r>
              <w:rPr>
                <w:rFonts w:cs="Calibri"/>
                <w:b/>
              </w:rPr>
              <w:t>Słowo „kocham”</w:t>
            </w:r>
          </w:p>
        </w:tc>
      </w:tr>
      <w:tr w:rsidR="00E46466" w14:paraId="58BC5DB5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A1" w14:textId="77777777" w:rsidR="00E46466" w:rsidRDefault="00D95BC6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Kocha, lubi, </w:t>
            </w:r>
            <w:r>
              <w:rPr>
                <w:b/>
              </w:rPr>
              <w:t>szanuje…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A2" w14:textId="77777777" w:rsidR="00E46466" w:rsidRDefault="00D95BC6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8BC5DA3" w14:textId="77777777" w:rsidR="00E46466" w:rsidRDefault="00D95BC6">
            <w:r>
              <w:rPr>
                <w:rFonts w:eastAsia="Calibri" w:cs="Calibri"/>
              </w:rPr>
              <w:t>Zestaw ćwiczeń porannych nr 22.</w:t>
            </w:r>
          </w:p>
          <w:p w14:paraId="58BC5DA4" w14:textId="77777777" w:rsidR="00E46466" w:rsidRDefault="00D95BC6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58BC5DA5" w14:textId="77777777" w:rsidR="00E46466" w:rsidRDefault="00D95BC6">
            <w:r>
              <w:rPr>
                <w:rFonts w:eastAsia="Calibri" w:cs="Calibri"/>
              </w:rPr>
              <w:t>„Idę z tobą w parze” – zabawa orientacyjno-porządkowa.</w:t>
            </w:r>
          </w:p>
          <w:p w14:paraId="58BC5DA6" w14:textId="77777777" w:rsidR="00E46466" w:rsidRDefault="00D95BC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„Zrób to, co ja” – zabawa bieżna.</w:t>
            </w:r>
          </w:p>
          <w:p w14:paraId="58BC5DA7" w14:textId="77777777" w:rsidR="00E46466" w:rsidRDefault="00D95BC6">
            <w:r>
              <w:rPr>
                <w:rFonts w:eastAsia="Calibri" w:cs="Calibri"/>
              </w:rPr>
              <w:t>Zabawy dowolne w ogrodzie przedszkolnym. „Dwa ognie” – gra zespołowa.</w:t>
            </w:r>
          </w:p>
          <w:p w14:paraId="58BC5DA8" w14:textId="77777777" w:rsidR="00E46466" w:rsidRDefault="00D95BC6">
            <w:r>
              <w:rPr>
                <w:rFonts w:eastAsia="Calibri" w:cs="Calibri"/>
              </w:rPr>
              <w:t>Zestaw ćwiczeń gimnastycznych nr 11.</w:t>
            </w:r>
          </w:p>
          <w:p w14:paraId="58BC5DA9" w14:textId="77777777" w:rsidR="00E46466" w:rsidRDefault="00D95BC6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AA" w14:textId="77777777" w:rsidR="00E46466" w:rsidRDefault="00D95BC6">
            <w:r>
              <w:rPr>
                <w:rFonts w:eastAsia="Calibri" w:cs="Calibri"/>
                <w:color w:val="000000"/>
              </w:rPr>
              <w:lastRenderedPageBreak/>
              <w:t>„Serduszko na walentynki” – powitanka.</w:t>
            </w:r>
          </w:p>
          <w:p w14:paraId="58BC5DAB" w14:textId="77777777" w:rsidR="00E46466" w:rsidRDefault="00D95BC6">
            <w:r>
              <w:rPr>
                <w:rFonts w:eastAsia="Calibri" w:cs="Calibri"/>
                <w:color w:val="000000"/>
              </w:rPr>
              <w:t>„Czy to było miłe?” – zabawa dramowa.</w:t>
            </w:r>
          </w:p>
          <w:p w14:paraId="58BC5DAC" w14:textId="77777777" w:rsidR="00E46466" w:rsidRDefault="00D95BC6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</w:t>
            </w:r>
            <w:r>
              <w:rPr>
                <w:rFonts w:eastAsia="Calibri" w:cs="Calibri"/>
                <w:color w:val="000000"/>
              </w:rPr>
              <w:lastRenderedPageBreak/>
              <w:t xml:space="preserve">ilustracji, rozpoznawanie i określanie uczuć, odszukiwanie na ilustracji 5 fragmentów pokazanych na dole strony i nalepianie przy nich kółek (praca z </w:t>
            </w:r>
            <w:r>
              <w:rPr>
                <w:rFonts w:eastAsia="Calibri" w:cs="Calibri"/>
                <w:b/>
                <w:bCs/>
                <w:color w:val="000000"/>
              </w:rPr>
              <w:t>KA3.3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określanie, co czują osoby pokazane na zdjęciach, kolorowanie symboli pasujących do zdjęć (zdaniem dziecka) (praca z </w:t>
            </w:r>
            <w:r>
              <w:rPr>
                <w:rFonts w:eastAsia="Calibri" w:cs="Calibri"/>
                <w:b/>
                <w:bCs/>
                <w:color w:val="000000"/>
              </w:rPr>
              <w:t>KA3.9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58BC5DAD" w14:textId="77777777" w:rsidR="00E46466" w:rsidRDefault="00D95BC6">
            <w:r>
              <w:rPr>
                <w:rFonts w:eastAsia="Calibri" w:cs="Calibri"/>
                <w:color w:val="000000"/>
              </w:rPr>
              <w:t>„Lubię cię, jesteś bardzo miła…” – zabawa dydaktyczna.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AE" w14:textId="77777777" w:rsidR="00E46466" w:rsidRDefault="00D95BC6">
            <w:r>
              <w:lastRenderedPageBreak/>
              <w:t>Praca indywidualna z wybranymi dziećmi.</w:t>
            </w:r>
          </w:p>
          <w:p w14:paraId="58BC5DAF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0" w14:textId="77777777" w:rsidR="00E46466" w:rsidRDefault="00E46466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1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„Moje serce” – piosenka. Wprowadzenie do tematu tygodnia.</w:t>
            </w:r>
          </w:p>
          <w:p w14:paraId="58BC5DB2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„We dwoje raźniej” – zabawy rytmiczno-muzyczne.</w:t>
            </w:r>
          </w:p>
          <w:p w14:paraId="58BC5DB3" w14:textId="77777777" w:rsidR="00E46466" w:rsidRDefault="00E46466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4" w14:textId="77777777" w:rsidR="00E46466" w:rsidRDefault="00E46466"/>
        </w:tc>
      </w:tr>
      <w:tr w:rsidR="00E46466" w14:paraId="58BC5DB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B6" w14:textId="77777777" w:rsidR="00E46466" w:rsidRDefault="00D95BC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B7" w14:textId="77777777" w:rsidR="00E46466" w:rsidRDefault="00E46466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8" w14:textId="77777777" w:rsidR="00E46466" w:rsidRDefault="00D95BC6">
            <w:r>
              <w:t>Powitanki. CD2.3, eduranga.pl, e-Miś</w:t>
            </w:r>
          </w:p>
          <w:p w14:paraId="58BC5DB9" w14:textId="77777777" w:rsidR="00E46466" w:rsidRDefault="00D95BC6">
            <w:r>
              <w:rPr>
                <w:rFonts w:eastAsia="Calibri" w:cs="Calibri"/>
                <w:color w:val="000000"/>
              </w:rPr>
              <w:t xml:space="preserve">Młodsze przedszkolaki – </w:t>
            </w:r>
            <w:r>
              <w:rPr>
                <w:rFonts w:eastAsia="Calibri" w:cs="Calibri"/>
                <w:b/>
                <w:color w:val="000000"/>
              </w:rPr>
              <w:t>KA3.3</w:t>
            </w:r>
            <w:r>
              <w:rPr>
                <w:rFonts w:eastAsia="Calibri" w:cs="Calibri"/>
                <w:b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KA3.9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A" w14:textId="77777777" w:rsidR="00E46466" w:rsidRDefault="00E46466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B" w14:textId="77777777" w:rsidR="00E46466" w:rsidRDefault="00E46466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C" w14:textId="77777777" w:rsidR="00E46466" w:rsidRDefault="00E46466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BD" w14:textId="77777777" w:rsidR="00E46466" w:rsidRDefault="00E46466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E46466" w14:paraId="58BC5DC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BF" w14:textId="77777777" w:rsidR="00E46466" w:rsidRDefault="00D95BC6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C0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C1" w14:textId="77777777" w:rsidR="00E46466" w:rsidRDefault="00D95BC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C2" w14:textId="77777777" w:rsidR="00E46466" w:rsidRDefault="00D95BC6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C3" w14:textId="77777777" w:rsidR="00E46466" w:rsidRDefault="00E46466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C4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C5" w14:textId="77777777" w:rsidR="00E46466" w:rsidRDefault="00E46466">
            <w:pPr>
              <w:rPr>
                <w:rFonts w:cstheme="minorHAnsi"/>
                <w:lang w:val="en-US"/>
              </w:rPr>
            </w:pPr>
          </w:p>
        </w:tc>
      </w:tr>
      <w:tr w:rsidR="00E46466" w14:paraId="58BC5DD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C7" w14:textId="77777777" w:rsidR="00E46466" w:rsidRDefault="00D95BC6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Sercowe sprawy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C8" w14:textId="77777777" w:rsidR="00E46466" w:rsidRDefault="00D95BC6">
            <w:r>
              <w:rPr>
                <w:rFonts w:eastAsia="AgendaPl Regular" w:cs="Calibri"/>
              </w:rPr>
              <w:t>Zabawy dowolne w kącikach tematycznych.</w:t>
            </w:r>
          </w:p>
          <w:p w14:paraId="58BC5DC9" w14:textId="77777777" w:rsidR="00E46466" w:rsidRDefault="00D95BC6">
            <w:r>
              <w:rPr>
                <w:rFonts w:eastAsia="AgendaPl Regular" w:cs="Calibri"/>
              </w:rPr>
              <w:t>Zestaw ćwiczeń porannych nr 22.</w:t>
            </w:r>
          </w:p>
          <w:p w14:paraId="58BC5DCA" w14:textId="77777777" w:rsidR="00E46466" w:rsidRDefault="00D95BC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BC5DCB" w14:textId="77777777" w:rsidR="00E46466" w:rsidRDefault="00D95BC6">
            <w:r>
              <w:rPr>
                <w:rFonts w:eastAsia="AgendaPl Regular" w:cs="Calibri"/>
              </w:rPr>
              <w:t xml:space="preserve">„W Krainie Smutku i Radości” – zabawa ruchowa z elementem </w:t>
            </w:r>
            <w:r>
              <w:rPr>
                <w:rFonts w:eastAsia="AgendaPl Regular" w:cs="Calibri"/>
              </w:rPr>
              <w:t>skoku.</w:t>
            </w:r>
          </w:p>
          <w:p w14:paraId="58BC5DCC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„Przejdź przez obręcz!” – zabawa ruchowa z elementem czworakowania.</w:t>
            </w:r>
          </w:p>
          <w:p w14:paraId="58BC5DCD" w14:textId="77777777" w:rsidR="00E46466" w:rsidRDefault="00D95BC6">
            <w:r>
              <w:rPr>
                <w:rFonts w:eastAsia="AgendaPl Regular" w:cs="Calibri"/>
              </w:rPr>
              <w:t>Zabawy dowolne w ogrodzie przedszkolnym. „Serce, serce, serce” – rysowanie kredą.</w:t>
            </w:r>
          </w:p>
          <w:p w14:paraId="58BC5DCE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lastRenderedPageBreak/>
              <w:t>„Balansujące piłeczki” – zabawa ruchowa z elementem równowagi.</w:t>
            </w:r>
          </w:p>
          <w:p w14:paraId="58BC5DCF" w14:textId="77777777" w:rsidR="00E46466" w:rsidRDefault="00D95BC6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0" w14:textId="77777777" w:rsidR="00E46466" w:rsidRDefault="00D95BC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Serduszko na walentynki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BC5DD1" w14:textId="77777777" w:rsidR="00E46466" w:rsidRDefault="00D95BC6">
            <w:r>
              <w:t>„Kocham, lubię, szanuję…” – wiersz B. Rokickiej. Wprowadzenie do tematu dnia.</w:t>
            </w:r>
          </w:p>
          <w:p w14:paraId="58BC5DD2" w14:textId="77777777" w:rsidR="00E46466" w:rsidRDefault="00D95BC6">
            <w:r>
              <w:t>„Kiedy jestem smutny…” – zabawy z zakresu edukacji emocjonalno-społecznej i językowej.</w:t>
            </w:r>
          </w:p>
          <w:p w14:paraId="58BC5DD3" w14:textId="77777777" w:rsidR="00E46466" w:rsidRDefault="00D95BC6">
            <w:r>
              <w:t>„Zabawa dźwiękami” – zabawa z elementami języka angielskiego.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4" w14:textId="77777777" w:rsidR="00E46466" w:rsidRDefault="00D95BC6">
            <w:r>
              <w:rPr>
                <w:rFonts w:eastAsia="Calibri" w:cs="Calibri"/>
                <w:color w:val="000000"/>
              </w:rPr>
              <w:t>„Śmieszne minki papugi Malwinki” – zabawa logopedyczna.</w:t>
            </w:r>
          </w:p>
          <w:p w14:paraId="58BC5DD5" w14:textId="6A4B484D" w:rsidR="00E46466" w:rsidRDefault="00D95BC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rysowanie po śladach symboli miłości, odszukiwanie i kolorowanie wszystkich serc (praca z </w:t>
            </w:r>
            <w:r>
              <w:rPr>
                <w:b/>
                <w:bCs/>
              </w:rPr>
              <w:t>KA3.4</w:t>
            </w:r>
            <w:r>
              <w:t xml:space="preserve">); </w:t>
            </w:r>
            <w:r>
              <w:br/>
              <w:t xml:space="preserve">starsze przedszkolaki – prezentacja litery s, S, podawanie nazw zdjęć, kolorowanie pól oznaczających miejsce występowania głoski s w poszczególnych nazwach; czytanie wyrazów (z poznanych liter) i łączenie ich z odpowiednimi zdjęciami, czytanie lub słuchanie tekstu, wyszukiwanie i podkreślanie liter s, S, </w:t>
            </w:r>
            <w:r>
              <w:lastRenderedPageBreak/>
              <w:t>otaczanie pętlą rysunku zgodnego z treścią czytanki; rysowanie serc oburącz po śladach, rysowanie szlacz</w:t>
            </w:r>
            <w:r>
              <w:t>ka literopodobnego po śladzie (praca z</w:t>
            </w:r>
            <w:r>
              <w:rPr>
                <w:b/>
                <w:bCs/>
              </w:rPr>
              <w:t xml:space="preserve"> KA3.10–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>
              <w:t>).</w:t>
            </w:r>
          </w:p>
          <w:p w14:paraId="58BC5DD6" w14:textId="77777777" w:rsidR="00E46466" w:rsidRDefault="00D95BC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58BC5DD7" w14:textId="77777777" w:rsidR="00E46466" w:rsidRDefault="00D95BC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8" w14:textId="77777777" w:rsidR="00E46466" w:rsidRDefault="00E46466"/>
          <w:p w14:paraId="58BC5DD9" w14:textId="77777777" w:rsidR="00E46466" w:rsidRDefault="00E4646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A" w14:textId="77777777" w:rsidR="00E46466" w:rsidRDefault="00E46466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B" w14:textId="77777777" w:rsidR="00E46466" w:rsidRDefault="00D95BC6">
            <w:r>
              <w:t>„Drzewo szczęścia” – aktywność plastyczna.</w:t>
            </w:r>
          </w:p>
        </w:tc>
      </w:tr>
      <w:tr w:rsidR="00E46466" w14:paraId="58BC5DE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DD" w14:textId="77777777" w:rsidR="00E46466" w:rsidRDefault="00D95BC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DE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DF" w14:textId="77777777" w:rsidR="00E46466" w:rsidRDefault="00D95BC6">
            <w:r>
              <w:t>Powitanki. CD2.3,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0" w14:textId="40B9FCE9" w:rsidR="00E46466" w:rsidRDefault="00D95BC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KA3.10–</w:t>
            </w: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1" w14:textId="77777777" w:rsidR="00E46466" w:rsidRDefault="00E46466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2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3" w14:textId="77777777" w:rsidR="00E46466" w:rsidRDefault="00E46466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E46466" w14:paraId="58BC5DEC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E5" w14:textId="77777777" w:rsidR="00E46466" w:rsidRDefault="00D95BC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E6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7" w14:textId="77777777" w:rsidR="00E46466" w:rsidRDefault="00D95BC6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8" w14:textId="77777777" w:rsidR="00E46466" w:rsidRDefault="00D95BC6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9" w14:textId="77777777" w:rsidR="00E46466" w:rsidRDefault="00E4646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A" w14:textId="77777777" w:rsidR="00E46466" w:rsidRDefault="00E46466">
            <w:pPr>
              <w:rPr>
                <w:rStyle w:val="Hipercze"/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EB" w14:textId="77777777" w:rsidR="00E46466" w:rsidRDefault="00D95BC6">
            <w:pPr>
              <w:rPr>
                <w:rStyle w:val="Hipercze"/>
                <w:rFonts w:cstheme="minorHAnsi"/>
                <w:u w:val="none"/>
              </w:rPr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</w:t>
              </w:r>
            </w:hyperlink>
          </w:p>
        </w:tc>
      </w:tr>
      <w:tr w:rsidR="00E46466" w14:paraId="58BC5E0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DED" w14:textId="77777777" w:rsidR="00E46466" w:rsidRDefault="00D95BC6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W kształcie serca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DEE" w14:textId="77777777" w:rsidR="00E46466" w:rsidRDefault="00D95BC6">
            <w:r>
              <w:rPr>
                <w:rFonts w:eastAsia="AgendaPl Regular" w:cs="Calibri"/>
              </w:rPr>
              <w:t>Zabawy dowolne w kącikach tematycznych.</w:t>
            </w:r>
          </w:p>
          <w:p w14:paraId="58BC5DEF" w14:textId="77777777" w:rsidR="00E46466" w:rsidRDefault="00D95BC6">
            <w:r>
              <w:rPr>
                <w:rFonts w:eastAsia="AgendaPl Regular" w:cs="Calibri"/>
              </w:rPr>
              <w:t>Zestaw ćwiczeń porannych nr 22.</w:t>
            </w:r>
          </w:p>
          <w:p w14:paraId="58BC5DF0" w14:textId="77777777" w:rsidR="00E46466" w:rsidRDefault="00D95BC6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lastRenderedPageBreak/>
              <w:t>codziennych nawyków higienicznych po zabawie i przed posiłkiem.</w:t>
            </w:r>
          </w:p>
          <w:p w14:paraId="58BC5DF1" w14:textId="77777777" w:rsidR="00E46466" w:rsidRDefault="00D95BC6">
            <w:r>
              <w:rPr>
                <w:rFonts w:eastAsia="AgendaPl Regular" w:cs="Calibri"/>
                <w:color w:val="000000"/>
              </w:rPr>
              <w:t>„Wesołe zabawy” – zabawa ruchowa z elementem celowania/rzutu.</w:t>
            </w:r>
          </w:p>
          <w:p w14:paraId="58BC5DF2" w14:textId="77777777" w:rsidR="00E46466" w:rsidRDefault="00D95BC6">
            <w:r>
              <w:rPr>
                <w:rFonts w:eastAsia="AgendaPl Regular" w:cs="Calibri"/>
              </w:rPr>
              <w:t>„Piłka w tunelu” – zabawa ruchowa z elementem toczenia.</w:t>
            </w:r>
          </w:p>
          <w:p w14:paraId="58BC5DF3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</w:t>
            </w:r>
          </w:p>
          <w:p w14:paraId="58BC5DF4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„Na sygnał” – zabawa ruchowa.</w:t>
            </w:r>
          </w:p>
          <w:p w14:paraId="58BC5DF5" w14:textId="77777777" w:rsidR="00E46466" w:rsidRDefault="00D95BC6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F6" w14:textId="77777777" w:rsidR="00E46466" w:rsidRDefault="00D95BC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Serduszko na walentynki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BC5DF7" w14:textId="77777777" w:rsidR="00E46466" w:rsidRDefault="00D95BC6">
            <w:r>
              <w:t xml:space="preserve">„Mój nastrój, twój nastrój” – </w:t>
            </w:r>
            <w:r>
              <w:t xml:space="preserve">zabawa </w:t>
            </w:r>
            <w:r>
              <w:lastRenderedPageBreak/>
              <w:t>integracyjna.</w:t>
            </w:r>
          </w:p>
          <w:p w14:paraId="58BC5DF8" w14:textId="77777777" w:rsidR="00E46466" w:rsidRDefault="00D95BC6">
            <w:r>
              <w:t>„Odgadnij emocję!” – kalambury z zagadkami.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F9" w14:textId="77777777" w:rsidR="00E46466" w:rsidRDefault="00D95BC6">
            <w:r>
              <w:lastRenderedPageBreak/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FA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„Serduszkowa przeplatanka” – zabawa matematyczna.</w:t>
            </w:r>
          </w:p>
          <w:p w14:paraId="58BC5DFB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„Serduszkowe kształty” – ćwiczenie </w:t>
            </w:r>
            <w:r>
              <w:rPr>
                <w:rFonts w:eastAsia="Calibri" w:cs="Calibri"/>
                <w:color w:val="000000"/>
              </w:rPr>
              <w:lastRenderedPageBreak/>
              <w:t>spostrzegawczości.</w:t>
            </w:r>
          </w:p>
          <w:p w14:paraId="58BC5DFC" w14:textId="1E0CC373" w:rsidR="00E46466" w:rsidRDefault="00D95BC6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liczenie elementów, z których składa się serce i otaczanie pętlą kostki z właściwą liczbą oczek, odszukiwanie i kolorowanie elementów serca (praca z</w:t>
            </w:r>
            <w:r>
              <w:rPr>
                <w:rFonts w:eastAsia="AgendaPl Regular" w:cs="Calibri"/>
                <w:b/>
                <w:bCs/>
              </w:rPr>
              <w:t xml:space="preserve"> KA3.5</w:t>
            </w:r>
            <w:r>
              <w:rPr>
                <w:rFonts w:eastAsia="AgendaPl Regular" w:cs="Calibri"/>
              </w:rPr>
              <w:t xml:space="preserve">). </w:t>
            </w:r>
            <w:r>
              <w:rPr>
                <w:rFonts w:eastAsia="AgendaPl Regular" w:cs="Calibri"/>
              </w:rPr>
              <w:br/>
            </w:r>
            <w:r>
              <w:t>starsze przedszkolaki – rysowanie i kolorowanie serc zgodnie z kodem, zadanie trudniejsze – wymyślanie własnego wzoru i rysowanie według niego; zaznaczanie przedmiotów w kształcie serca, liczenie zaznaczonych przedmiotów i otaczanie pętlą odpowiedniej liczby (praca z</w:t>
            </w:r>
            <w:r>
              <w:rPr>
                <w:b/>
                <w:bCs/>
              </w:rPr>
              <w:t xml:space="preserve"> KA3.13–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t>).</w:t>
            </w:r>
          </w:p>
          <w:p w14:paraId="58BC5DFD" w14:textId="77777777" w:rsidR="00E46466" w:rsidRDefault="00D95BC6">
            <w:r>
              <w:t xml:space="preserve">„Zrobię mamie prezent” – zabawy z zakresu </w:t>
            </w:r>
            <w:r>
              <w:lastRenderedPageBreak/>
              <w:t>edukacji ekonomicznej.</w:t>
            </w:r>
          </w:p>
          <w:p w14:paraId="58BC5DFE" w14:textId="77777777" w:rsidR="00E46466" w:rsidRDefault="00D95BC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DFF" w14:textId="77777777" w:rsidR="00E46466" w:rsidRDefault="00E46466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0" w14:textId="77777777" w:rsidR="00E46466" w:rsidRDefault="00D95BC6">
            <w:r>
              <w:t>„Serce” – ćwiczenia grafomotoryczne.</w:t>
            </w:r>
          </w:p>
        </w:tc>
      </w:tr>
      <w:tr w:rsidR="00E46466" w14:paraId="58BC5E0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02" w14:textId="77777777" w:rsidR="00E46466" w:rsidRDefault="00D95BC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03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4" w14:textId="77777777" w:rsidR="00E46466" w:rsidRDefault="00D95BC6">
            <w:r>
              <w:t>Powitanki. CD2.3,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5" w14:textId="77777777" w:rsidR="00E46466" w:rsidRDefault="00E464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06" w14:textId="5D11E72C" w:rsidR="00E46466" w:rsidRDefault="00D95BC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KA3.5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3.13–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7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8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E46466" w14:paraId="58BC5E1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0A" w14:textId="77777777" w:rsidR="00E46466" w:rsidRDefault="00D95BC6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0B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C" w14:textId="77777777" w:rsidR="00E46466" w:rsidRDefault="00D95BC6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D" w14:textId="77777777" w:rsidR="00E46466" w:rsidRDefault="00D95BC6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E" w14:textId="77777777" w:rsidR="00E46466" w:rsidRDefault="00D95BC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0F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10" w14:textId="77777777" w:rsidR="00E46466" w:rsidRDefault="00D95BC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</w:tr>
      <w:tr w:rsidR="00E46466" w14:paraId="58BC5E2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12" w14:textId="77777777" w:rsidR="00E46466" w:rsidRDefault="00D95BC6">
            <w:r>
              <w:rPr>
                <w:rFonts w:eastAsia="Calibri" w:cs="Calibri"/>
                <w:b/>
              </w:rPr>
              <w:t>4. Zaloty w świecie zwierząt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13" w14:textId="77777777" w:rsidR="00E46466" w:rsidRDefault="00D95BC6">
            <w:r>
              <w:rPr>
                <w:rFonts w:eastAsia="AgendaPl Regular" w:cs="Calibri"/>
              </w:rPr>
              <w:t>Zabawy dowolne w kącikach tematycznych.</w:t>
            </w:r>
          </w:p>
          <w:p w14:paraId="58BC5E14" w14:textId="77777777" w:rsidR="00E46466" w:rsidRDefault="00D95BC6">
            <w:r>
              <w:rPr>
                <w:rFonts w:eastAsia="AgendaPl Regular" w:cs="Calibri"/>
              </w:rPr>
              <w:t>Zestaw ćwiczeń porannych nr 22.</w:t>
            </w:r>
          </w:p>
          <w:p w14:paraId="58BC5E15" w14:textId="77777777" w:rsidR="00E46466" w:rsidRDefault="00D95BC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BC5E16" w14:textId="77777777" w:rsidR="00E46466" w:rsidRDefault="00D95BC6">
            <w:r>
              <w:rPr>
                <w:rFonts w:eastAsia="AgendaPl Regular" w:cs="Calibri"/>
                <w:color w:val="000000"/>
              </w:rPr>
              <w:t>„Uważaj na sygnał!” – zabawa orientacyjno-porządkowa.</w:t>
            </w:r>
          </w:p>
          <w:p w14:paraId="58BC5E17" w14:textId="77777777" w:rsidR="00E46466" w:rsidRDefault="00D95BC6">
            <w:r>
              <w:rPr>
                <w:rFonts w:eastAsia="AgendaPl Regular" w:cs="Calibri"/>
                <w:color w:val="000000"/>
              </w:rPr>
              <w:t xml:space="preserve">„Lubimy się” – zabawa </w:t>
            </w:r>
            <w:r>
              <w:rPr>
                <w:rFonts w:eastAsia="AgendaPl Regular" w:cs="Calibri"/>
                <w:color w:val="000000"/>
              </w:rPr>
              <w:lastRenderedPageBreak/>
              <w:t>bieżna.</w:t>
            </w:r>
          </w:p>
          <w:p w14:paraId="58BC5E18" w14:textId="77777777" w:rsidR="00E46466" w:rsidRDefault="00D95BC6">
            <w:r>
              <w:rPr>
                <w:rFonts w:eastAsia="AgendaPl Regular" w:cs="Calibri"/>
              </w:rPr>
              <w:t>Zabawy dowolne w ogrodzie przedszkolnym.</w:t>
            </w:r>
          </w:p>
          <w:p w14:paraId="58BC5E19" w14:textId="77777777" w:rsidR="00E46466" w:rsidRDefault="00D95BC6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gimnastycznych nr 11.</w:t>
            </w:r>
          </w:p>
          <w:p w14:paraId="58BC5E1A" w14:textId="77777777" w:rsidR="00E46466" w:rsidRDefault="00D95BC6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1B" w14:textId="77777777" w:rsidR="00E46466" w:rsidRDefault="00D95BC6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Serduszko na walentynki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1C" w14:textId="77777777" w:rsidR="00E46466" w:rsidRDefault="00D95BC6">
            <w:r>
              <w:rPr>
                <w:rFonts w:eastAsia="Calibri" w:cs="Calibri"/>
              </w:rPr>
              <w:t>„Co to są walentynki i jakie są powiedzenia ze słowem: serce?” – pogadanka. Ciekawostki o Dniu Świętego Walentego.</w:t>
            </w:r>
          </w:p>
          <w:p w14:paraId="58BC5E1D" w14:textId="77777777" w:rsidR="00E46466" w:rsidRDefault="00D95BC6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1E" w14:textId="77777777" w:rsidR="00E46466" w:rsidRDefault="00D95BC6"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Walentynki w świecie zwierząt” – zabawy przyrodnicze.</w:t>
            </w:r>
          </w:p>
          <w:p w14:paraId="58BC5E1F" w14:textId="77777777" w:rsidR="00E46466" w:rsidRDefault="00D95BC6">
            <w:r>
              <w:t>Zabawy przy stolikach: 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łączenie w pary zwierząt tego samego gatunku, określanie, czym się różnią, otaczanie zielonymi pętami sami, a czerwonymi – samców, zadanie trudniejsze – podawanie nazw każdego zwierzęcia (praca z</w:t>
            </w:r>
            <w:r>
              <w:rPr>
                <w:b/>
                <w:bCs/>
              </w:rPr>
              <w:t xml:space="preserve"> KA3.15</w:t>
            </w:r>
            <w:r>
              <w:t>).</w:t>
            </w:r>
          </w:p>
          <w:p w14:paraId="58BC5E20" w14:textId="77777777" w:rsidR="00E46466" w:rsidRDefault="00D95BC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„Wierny pies” – spotkanie z kynologiem.</w:t>
            </w:r>
          </w:p>
          <w:p w14:paraId="58BC5E21" w14:textId="77777777" w:rsidR="00E46466" w:rsidRDefault="00D95BC6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2" w14:textId="77777777" w:rsidR="00E46466" w:rsidRDefault="00E46466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3" w14:textId="77777777" w:rsidR="00E46466" w:rsidRDefault="00D95BC6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 </w:t>
            </w:r>
            <w:r>
              <w:t>„Nasze pupile też potrzebują miłości” – rysunek kredkami.</w:t>
            </w:r>
          </w:p>
        </w:tc>
      </w:tr>
      <w:tr w:rsidR="00E46466" w14:paraId="58BC5E2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25" w14:textId="77777777" w:rsidR="00E46466" w:rsidRDefault="00D95BC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26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7" w14:textId="77777777" w:rsidR="00E46466" w:rsidRDefault="00D95BC6">
            <w:r>
              <w:t>Powitanki. CD2.3,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8" w14:textId="77777777" w:rsidR="00E46466" w:rsidRDefault="00E46466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9" w14:textId="77777777" w:rsidR="00E46466" w:rsidRDefault="00D95BC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KA3.15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A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B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E46466" w14:paraId="58BC5E3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2D" w14:textId="77777777" w:rsidR="00E46466" w:rsidRDefault="00D95BC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2E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2F" w14:textId="77777777" w:rsidR="00E46466" w:rsidRDefault="00D95BC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30" w14:textId="77777777" w:rsidR="00E46466" w:rsidRDefault="00D95BC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31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32" w14:textId="77777777" w:rsidR="00E46466" w:rsidRDefault="00E46466">
            <w:pPr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33" w14:textId="77777777" w:rsidR="00E46466" w:rsidRDefault="00D95BC6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E46466" w14:paraId="58BC5E4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35" w14:textId="77777777" w:rsidR="00E46466" w:rsidRDefault="00D95BC6">
            <w:r>
              <w:rPr>
                <w:rFonts w:eastAsia="Calibri" w:cs="Calibri"/>
                <w:b/>
              </w:rPr>
              <w:t>5. Walentynkowe upominki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36" w14:textId="77777777" w:rsidR="00E46466" w:rsidRDefault="00D95BC6">
            <w:r>
              <w:rPr>
                <w:rFonts w:eastAsia="AgendaPl Regular" w:cs="Calibri"/>
              </w:rPr>
              <w:t>Zabawy dowolne w kącikach tematycznych.</w:t>
            </w:r>
          </w:p>
          <w:p w14:paraId="58BC5E37" w14:textId="77777777" w:rsidR="00E46466" w:rsidRDefault="00D95BC6">
            <w:r>
              <w:rPr>
                <w:rFonts w:eastAsia="AgendaPl Regular" w:cs="Calibri"/>
              </w:rPr>
              <w:t>Zestaw ćwiczeń porannych nr 22.</w:t>
            </w:r>
          </w:p>
          <w:p w14:paraId="58BC5E38" w14:textId="77777777" w:rsidR="00E46466" w:rsidRDefault="00D95BC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8BC5E39" w14:textId="77777777" w:rsidR="00E46466" w:rsidRDefault="00D95BC6">
            <w:r>
              <w:rPr>
                <w:rFonts w:eastAsia="AgendaPl Regular" w:cs="Calibri"/>
              </w:rPr>
              <w:t xml:space="preserve">„Wesołe pajacyki” – </w:t>
            </w:r>
            <w:r>
              <w:rPr>
                <w:rFonts w:eastAsia="AgendaPl Regular" w:cs="Calibri"/>
              </w:rPr>
              <w:lastRenderedPageBreak/>
              <w:t>zabawa ruchowa z elementem podskoku.</w:t>
            </w:r>
          </w:p>
          <w:p w14:paraId="58BC5E3A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„Przyjaciele wśród zwierząt” – zabawa ruchowa z elementem czworakowania.</w:t>
            </w:r>
          </w:p>
          <w:p w14:paraId="58BC5E3B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„Rytmy” – ćwiczenia </w:t>
            </w:r>
            <w:r>
              <w:rPr>
                <w:rFonts w:eastAsia="AgendaPl Regular" w:cs="Calibri"/>
              </w:rPr>
              <w:t>rytmiczne sprzyjające dostrzeganiu regularności, ćwiczenie pamięci.</w:t>
            </w:r>
          </w:p>
          <w:p w14:paraId="58BC5E3C" w14:textId="77777777" w:rsidR="00E46466" w:rsidRDefault="00D95BC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„Kolorowe mosty” – zabawa ruchowa z elementem równowagi.</w:t>
            </w:r>
          </w:p>
          <w:p w14:paraId="58BC5E3D" w14:textId="77777777" w:rsidR="00E46466" w:rsidRDefault="00D95BC6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3E" w14:textId="77777777" w:rsidR="00E46466" w:rsidRDefault="00D95BC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Serduszko na walentynki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8BC5E3F" w14:textId="77777777" w:rsidR="00E46466" w:rsidRDefault="00D95BC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„Walentynkowe puzzle” – zabawa </w:t>
            </w:r>
            <w:r>
              <w:rPr>
                <w:rFonts w:eastAsia="Calibri" w:cs="Calibri"/>
                <w:color w:val="000000"/>
              </w:rPr>
              <w:t>integracyjna, cz. 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0" w14:textId="77777777" w:rsidR="00E46466" w:rsidRDefault="00D95BC6">
            <w:r>
              <w:rPr>
                <w:rFonts w:eastAsia="Calibri" w:cs="Calibri"/>
              </w:rPr>
              <w:t>„Pytania do mamy” – wiersz M. Strzałkowskiej. Wprowadzenie do tematu dnia.</w:t>
            </w:r>
          </w:p>
          <w:p w14:paraId="58BC5E41" w14:textId="77777777" w:rsidR="00E46466" w:rsidRDefault="00D95BC6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2" w14:textId="77777777" w:rsidR="00E46466" w:rsidRDefault="00E46466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3" w14:textId="77777777" w:rsidR="00E46466" w:rsidRDefault="00D95BC6">
            <w:r>
              <w:rPr>
                <w:rFonts w:eastAsia="AgendaPl Regular" w:cs="Calibri"/>
              </w:rPr>
              <w:t>„W rytmie serca” – utrwalenie piosenki.</w:t>
            </w:r>
          </w:p>
          <w:p w14:paraId="58BC5E44" w14:textId="77777777" w:rsidR="00E46466" w:rsidRDefault="00E46466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5" w14:textId="77777777" w:rsidR="00E46466" w:rsidRDefault="00D95BC6">
            <w:r>
              <w:t>„Poczta walentynkowa” – praca plastyczno-techniczna.</w:t>
            </w:r>
          </w:p>
          <w:p w14:paraId="58BC5E46" w14:textId="77777777" w:rsidR="00E46466" w:rsidRDefault="00D95BC6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„Walentynkowe puzzle” – zabawa integracyjna, cz. 1;</w:t>
            </w:r>
            <w:r>
              <w:br/>
            </w:r>
            <w:r>
              <w:rPr>
                <w:rFonts w:eastAsia="Calibri" w:cs="Calibri"/>
              </w:rPr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lastRenderedPageBreak/>
              <w:t xml:space="preserve">– skreślanie przedmiotów, których nie użyto do wykonania walentynki, otaczanie pętlami przyborów potrzebnych do wykonania kartki walentynkowej (praca z </w:t>
            </w:r>
            <w:r>
              <w:rPr>
                <w:rFonts w:eastAsia="Calibri" w:cs="Calibri"/>
                <w:b/>
                <w:bCs/>
              </w:rPr>
              <w:t>KA3.16</w:t>
            </w:r>
            <w:r>
              <w:rPr>
                <w:rFonts w:eastAsia="Calibri" w:cs="Calibri"/>
              </w:rPr>
              <w:t>).</w:t>
            </w:r>
          </w:p>
          <w:p w14:paraId="58BC5E47" w14:textId="77777777" w:rsidR="00E46466" w:rsidRDefault="00D95BC6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W22 „Serce”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W22 „Serce z origami”</w:t>
            </w:r>
            <w:r>
              <w:t>).</w:t>
            </w:r>
          </w:p>
          <w:p w14:paraId="58BC5E48" w14:textId="77777777" w:rsidR="00E46466" w:rsidRDefault="00D95BC6">
            <w:r>
              <w:lastRenderedPageBreak/>
              <w:t>Praca indywidualna z wybranymi dziećmi.</w:t>
            </w:r>
          </w:p>
        </w:tc>
      </w:tr>
      <w:tr w:rsidR="00E46466" w14:paraId="58BC5E51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4A" w14:textId="77777777" w:rsidR="00E46466" w:rsidRDefault="00D95BC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4B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C" w14:textId="77777777" w:rsidR="00E46466" w:rsidRDefault="00D95BC6">
            <w:r>
              <w:t>Powitanki. CD2.3,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D" w14:textId="77777777" w:rsidR="00E46466" w:rsidRDefault="00E46466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E" w14:textId="77777777" w:rsidR="00E46466" w:rsidRDefault="00E46466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4F" w14:textId="77777777" w:rsidR="00E46466" w:rsidRDefault="00E46466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0" w14:textId="77777777" w:rsidR="00E46466" w:rsidRDefault="00D95BC6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W22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KA3.16, W22</w:t>
            </w:r>
          </w:p>
        </w:tc>
      </w:tr>
      <w:tr w:rsidR="00E46466" w14:paraId="58BC5E5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52" w14:textId="77777777" w:rsidR="00E46466" w:rsidRDefault="00D95BC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53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4" w14:textId="77777777" w:rsidR="00E46466" w:rsidRDefault="00D95BC6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5" w14:textId="77777777" w:rsidR="00E46466" w:rsidRDefault="00D95BC6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6" w14:textId="77777777" w:rsidR="00E46466" w:rsidRDefault="00E46466">
            <w:pPr>
              <w:rPr>
                <w:rStyle w:val="Hipercze"/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7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8" w14:textId="77777777" w:rsidR="00E46466" w:rsidRDefault="00D95BC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E46466" w14:paraId="58BC5E6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C5E5A" w14:textId="77777777" w:rsidR="00E46466" w:rsidRDefault="00D95BC6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5E5B" w14:textId="77777777" w:rsidR="00E46466" w:rsidRDefault="00D95BC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C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D" w14:textId="77777777" w:rsidR="00E46466" w:rsidRDefault="00D95BC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E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5F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E60" w14:textId="77777777" w:rsidR="00E46466" w:rsidRDefault="00D95BC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</w:tbl>
    <w:p w14:paraId="58BC5E62" w14:textId="77777777" w:rsidR="00E46466" w:rsidRDefault="00E46466">
      <w:pPr>
        <w:tabs>
          <w:tab w:val="left" w:pos="9615"/>
        </w:tabs>
      </w:pPr>
    </w:p>
    <w:p w14:paraId="58BC5E63" w14:textId="77777777" w:rsidR="00E46466" w:rsidRDefault="00D95BC6">
      <w:r>
        <w:br w:type="page"/>
      </w:r>
    </w:p>
    <w:p w14:paraId="58BC5E64" w14:textId="77777777" w:rsidR="00E46466" w:rsidRDefault="00D95BC6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8BC5E65" w14:textId="77777777" w:rsidR="00E46466" w:rsidRDefault="00D95BC6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 xml:space="preserve">Fizyczny </w:t>
      </w:r>
      <w:r>
        <w:rPr>
          <w:b/>
          <w:bCs/>
          <w:sz w:val="16"/>
          <w:szCs w:val="16"/>
        </w:rPr>
        <w:t>obszar rozwoju dziecka. Dziecko przygotowane do podjęcia nauki w szkole:</w:t>
      </w:r>
      <w:bookmarkEnd w:id="1"/>
    </w:p>
    <w:p w14:paraId="58BC5E66" w14:textId="77777777" w:rsidR="00E46466" w:rsidRDefault="00D95BC6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8BC5E67" w14:textId="77777777" w:rsidR="00E46466" w:rsidRDefault="00D95BC6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8BC5E68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8BC5E69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8BC5E6A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8BC5E6B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8BC5E6C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8BC5E6D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8BC5E6E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8BC5E6F" w14:textId="77777777" w:rsidR="00E46466" w:rsidRDefault="00E4646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8BC5E70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8BC5E71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8BC5E72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8BC5E73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8BC5E74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8BC5E75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8BC5E76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8BC5E77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8BC5E78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8BC5E79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8BC5E7A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8BC5E7B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8BC5E7C" w14:textId="77777777" w:rsidR="00E46466" w:rsidRDefault="00E46466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8BC5E7D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8BC5E7E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8BC5E7F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8BC5E80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8BC5E81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8BC5E82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8BC5E83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8BC5E84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8BC5E85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8BC5E86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8BC5E87" w14:textId="77777777" w:rsidR="00E46466" w:rsidRDefault="00E46466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8BC5E88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8BC5E89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8BC5E8A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8BC5E8B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8BC5E8C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8BC5E8D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8BC5E8E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8BC5E8F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8BC5E90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8BC5E91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8BC5E92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8BC5E93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8BC5E94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8BC5E95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8BC5E96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8BC5E97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8BC5E98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8BC5E99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8BC5E9A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8BC5E9B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8BC5E9C" w14:textId="77777777" w:rsidR="00E46466" w:rsidRDefault="00D95BC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8BC5E9D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8BC5E9E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8BC5E9F" w14:textId="77777777" w:rsidR="00E46466" w:rsidRDefault="00D95BC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E4646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5EB8" w14:textId="77777777" w:rsidR="00D95BC6" w:rsidRDefault="00D95BC6">
      <w:pPr>
        <w:spacing w:after="0" w:line="240" w:lineRule="auto"/>
      </w:pPr>
      <w:r>
        <w:separator/>
      </w:r>
    </w:p>
  </w:endnote>
  <w:endnote w:type="continuationSeparator" w:id="0">
    <w:p w14:paraId="58BC5EBA" w14:textId="77777777" w:rsidR="00D95BC6" w:rsidRDefault="00D9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5EA7" w14:textId="7D999304" w:rsidR="00E46466" w:rsidRDefault="00D95BC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D5A74F3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8BC5EA8" w14:textId="7C1EC189" w:rsidR="00E46466" w:rsidRDefault="00D95BC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5D588B8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8BC5EA9" w14:textId="77777777" w:rsidR="00E46466" w:rsidRDefault="00D95BC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8BC5EBA" wp14:editId="58BC5EB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8BC5EAA" w14:textId="77777777" w:rsidR="00E46466" w:rsidRDefault="00E46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5EB0" w14:textId="6DE63958" w:rsidR="00E46466" w:rsidRDefault="00D95BC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A075A3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8BC5EB1" w14:textId="4214C09C" w:rsidR="00E46466" w:rsidRDefault="00D95BC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3211F9F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8BC5EB2" w14:textId="77777777" w:rsidR="00E46466" w:rsidRDefault="00D95BC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8BC5EC2" wp14:editId="58BC5EC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8BC5EB3" w14:textId="77777777" w:rsidR="00E46466" w:rsidRDefault="00E46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5EB4" w14:textId="77777777" w:rsidR="00D95BC6" w:rsidRDefault="00D95BC6">
      <w:pPr>
        <w:spacing w:after="0" w:line="240" w:lineRule="auto"/>
      </w:pPr>
      <w:r>
        <w:separator/>
      </w:r>
    </w:p>
  </w:footnote>
  <w:footnote w:type="continuationSeparator" w:id="0">
    <w:p w14:paraId="58BC5EB6" w14:textId="77777777" w:rsidR="00D95BC6" w:rsidRDefault="00D9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5EA1" w14:textId="77777777" w:rsidR="00E46466" w:rsidRDefault="00D95BC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8BC5EB4" wp14:editId="58BC5EB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BC5EA2" w14:textId="77777777" w:rsidR="00E46466" w:rsidRDefault="00E46466">
    <w:pPr>
      <w:pStyle w:val="Nagwek"/>
      <w:tabs>
        <w:tab w:val="clear" w:pos="9072"/>
      </w:tabs>
      <w:ind w:left="142" w:right="142"/>
    </w:pPr>
  </w:p>
  <w:p w14:paraId="58BC5EA3" w14:textId="77777777" w:rsidR="00E46466" w:rsidRDefault="00E46466">
    <w:pPr>
      <w:pStyle w:val="Nagwek"/>
      <w:tabs>
        <w:tab w:val="clear" w:pos="9072"/>
      </w:tabs>
      <w:ind w:left="142" w:right="142"/>
    </w:pPr>
  </w:p>
  <w:p w14:paraId="58BC5EA4" w14:textId="77777777" w:rsidR="00E46466" w:rsidRDefault="00D95BC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8BC5EA5" w14:textId="77777777" w:rsidR="00E46466" w:rsidRDefault="00E46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5EAB" w14:textId="77777777" w:rsidR="00E46466" w:rsidRDefault="00D95BC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8BC5EBC" wp14:editId="58BC5EB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BC5EAC" w14:textId="77777777" w:rsidR="00E46466" w:rsidRDefault="00E46466">
    <w:pPr>
      <w:pStyle w:val="Nagwek"/>
      <w:tabs>
        <w:tab w:val="clear" w:pos="9072"/>
      </w:tabs>
      <w:ind w:left="142" w:right="142"/>
    </w:pPr>
  </w:p>
  <w:p w14:paraId="58BC5EAD" w14:textId="77777777" w:rsidR="00E46466" w:rsidRDefault="00E46466">
    <w:pPr>
      <w:pStyle w:val="Nagwek"/>
      <w:tabs>
        <w:tab w:val="clear" w:pos="9072"/>
      </w:tabs>
      <w:ind w:left="142" w:right="142"/>
    </w:pPr>
  </w:p>
  <w:p w14:paraId="58BC5EAE" w14:textId="77777777" w:rsidR="00E46466" w:rsidRDefault="00D95BC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8BC5EAF" w14:textId="77777777" w:rsidR="00E46466" w:rsidRDefault="00E464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4007"/>
    <w:multiLevelType w:val="multilevel"/>
    <w:tmpl w:val="347263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F91F98"/>
    <w:multiLevelType w:val="multilevel"/>
    <w:tmpl w:val="8E5CDE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5C755D"/>
    <w:multiLevelType w:val="multilevel"/>
    <w:tmpl w:val="8C1A489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2A6DAC"/>
    <w:multiLevelType w:val="multilevel"/>
    <w:tmpl w:val="3CE6A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3120154">
    <w:abstractNumId w:val="2"/>
  </w:num>
  <w:num w:numId="2" w16cid:durableId="2131632599">
    <w:abstractNumId w:val="0"/>
  </w:num>
  <w:num w:numId="3" w16cid:durableId="1704014440">
    <w:abstractNumId w:val="1"/>
  </w:num>
  <w:num w:numId="4" w16cid:durableId="144692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466"/>
    <w:rsid w:val="001D1DEB"/>
    <w:rsid w:val="00D95BC6"/>
    <w:rsid w:val="00E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8BC5D85"/>
  <w15:docId w15:val="{00038E91-C90F-41C2-9F81-CB24437B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12</Pages>
  <Words>11729</Words>
  <Characters>70374</Characters>
  <Application>Microsoft Office Word</Application>
  <DocSecurity>0</DocSecurity>
  <Lines>586</Lines>
  <Paragraphs>163</Paragraphs>
  <ScaleCrop>false</ScaleCrop>
  <Company>WSiP Sp. z o.o.</Company>
  <LinksUpToDate>false</LinksUpToDate>
  <CharactersWithSpaces>81940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107</cp:revision>
  <dcterms:created xsi:type="dcterms:W3CDTF">2025-04-07T20:41:00Z</dcterms:created>
  <dcterms:modified xsi:type="dcterms:W3CDTF">2025-06-27T11:16:00Z</dcterms:modified>
  <dc:language>pl-PL</dc:language>
</cp:coreProperties>
</file>