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181A" w14:textId="77777777" w:rsidR="00551F12" w:rsidRDefault="00DF415C" w:rsidP="00062880">
      <w:pPr>
        <w:spacing w:after="0" w:line="240" w:lineRule="auto"/>
        <w:rPr>
          <w:rFonts w:eastAsia="Calibri" w:cs="Calibri"/>
          <w:b/>
        </w:rPr>
      </w:pPr>
      <w:r w:rsidRPr="00062880">
        <w:rPr>
          <w:b/>
          <w:bCs/>
        </w:rPr>
        <w:t xml:space="preserve">Tydzień XXVIII. </w:t>
      </w:r>
      <w:r w:rsidRPr="00062880">
        <w:rPr>
          <w:rFonts w:eastAsia="Calibri" w:cs="Calibri"/>
          <w:b/>
        </w:rPr>
        <w:t>Magia kina i teatru</w:t>
      </w:r>
    </w:p>
    <w:p w14:paraId="411564DA" w14:textId="77777777" w:rsidR="00062880" w:rsidRPr="00062880" w:rsidRDefault="00062880" w:rsidP="00062880">
      <w:pPr>
        <w:spacing w:after="0" w:line="240" w:lineRule="auto"/>
        <w:rPr>
          <w:rFonts w:ascii="Calibri" w:hAnsi="Calibri" w:cs="Calibri"/>
          <w:b/>
          <w:bCs/>
        </w:rPr>
      </w:pPr>
    </w:p>
    <w:p w14:paraId="6CCADD01" w14:textId="77777777" w:rsidR="00551F12" w:rsidRDefault="00DF415C" w:rsidP="00062880">
      <w:pPr>
        <w:spacing w:after="0" w:line="240" w:lineRule="auto"/>
        <w:jc w:val="both"/>
        <w:rPr>
          <w:b/>
          <w:bCs/>
        </w:rPr>
      </w:pPr>
      <w:r w:rsidRPr="00062880">
        <w:rPr>
          <w:b/>
          <w:bCs/>
        </w:rPr>
        <w:t>Zamierzenia wychowawczo-dydaktyczne (cele ogólne)</w:t>
      </w:r>
    </w:p>
    <w:p w14:paraId="3D8D5916" w14:textId="77777777" w:rsidR="00062880" w:rsidRPr="00062880" w:rsidRDefault="00062880" w:rsidP="0006288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29F8638" w14:textId="77777777" w:rsidR="00551F12" w:rsidRDefault="00DF415C" w:rsidP="00062880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062880">
        <w:t>poszerzenie wiedzy na temat kina i teatru, rozwijanie wrażliwości muzycznej i poczucia rytmu, rozpoznawanie i nazywanie emocji towarzysz</w:t>
      </w:r>
      <w:r w:rsidRPr="00062880">
        <w:rPr>
          <w:rFonts w:cs="Calibri"/>
        </w:rPr>
        <w:t>ą</w:t>
      </w:r>
      <w:r w:rsidRPr="00062880">
        <w:t>cych wyst</w:t>
      </w:r>
      <w:r w:rsidRPr="00062880">
        <w:rPr>
          <w:rFonts w:cs="Calibri"/>
        </w:rPr>
        <w:t>ę</w:t>
      </w:r>
      <w:r w:rsidRPr="00062880">
        <w:t>pom przed publiczno</w:t>
      </w:r>
      <w:r w:rsidRPr="00062880">
        <w:rPr>
          <w:rFonts w:cs="Calibri"/>
        </w:rPr>
        <w:t>ś</w:t>
      </w:r>
      <w:r w:rsidRPr="00062880">
        <w:t>ci</w:t>
      </w:r>
      <w:r w:rsidRPr="00062880">
        <w:rPr>
          <w:rFonts w:cs="Calibri"/>
        </w:rPr>
        <w:t>ą</w:t>
      </w:r>
      <w:r w:rsidRPr="00062880">
        <w:t xml:space="preserve">, nauka radzenia sobie w sytuacjach </w:t>
      </w:r>
    </w:p>
    <w:p w14:paraId="6CECFB64" w14:textId="77777777" w:rsidR="00062880" w:rsidRPr="00062880" w:rsidRDefault="00062880" w:rsidP="00062880">
      <w:pPr>
        <w:widowControl w:val="0"/>
        <w:spacing w:after="0" w:line="240" w:lineRule="auto"/>
        <w:ind w:left="720"/>
        <w:jc w:val="both"/>
      </w:pPr>
    </w:p>
    <w:p w14:paraId="5A751EA4" w14:textId="77777777" w:rsidR="00551F12" w:rsidRPr="00062880" w:rsidRDefault="00DF415C" w:rsidP="0006288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62880">
        <w:t>zapoznanie z literą z, Z, doskonalenie syntezy i analizy słuchowej na poziomie sylaby i głoski, wprowadzenie do czytania i pisania, bogacenie czynnego s</w:t>
      </w:r>
      <w:r w:rsidRPr="00062880">
        <w:rPr>
          <w:rFonts w:cs="Calibri"/>
        </w:rPr>
        <w:t>ł</w:t>
      </w:r>
      <w:r w:rsidRPr="00062880">
        <w:t>ownictwa zwi</w:t>
      </w:r>
      <w:r w:rsidRPr="00062880">
        <w:rPr>
          <w:rFonts w:cs="Calibri"/>
        </w:rPr>
        <w:t>ą</w:t>
      </w:r>
      <w:r w:rsidRPr="00062880">
        <w:t>zanego z teatrem i kinem, poznanie zasad kultura</w:t>
      </w:r>
      <w:r w:rsidRPr="00062880">
        <w:rPr>
          <w:rFonts w:cs="Calibri"/>
        </w:rPr>
        <w:t>l</w:t>
      </w:r>
      <w:r w:rsidRPr="00062880">
        <w:t>nego zachowania si</w:t>
      </w:r>
      <w:r w:rsidRPr="00062880">
        <w:rPr>
          <w:rFonts w:cs="Calibri"/>
        </w:rPr>
        <w:t>ę</w:t>
      </w:r>
      <w:r w:rsidRPr="00062880">
        <w:t xml:space="preserve"> w teatrze i kinie</w:t>
      </w:r>
    </w:p>
    <w:p w14:paraId="5A256865" w14:textId="77777777" w:rsidR="00062880" w:rsidRPr="00062880" w:rsidRDefault="00062880" w:rsidP="0006288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822DD54" w14:textId="77777777" w:rsidR="00551F12" w:rsidRDefault="00DF415C" w:rsidP="00062880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062880">
        <w:t>poszerzenie wiedzy o teatrze i kinie, utrwalenie znajomości figur geometrycznych, doskonalenie umiejętności stosowania liczebników porządkowych, rozwijanie umiejętności kodowania i dekodowania, utrwalenie znajomo</w:t>
      </w:r>
      <w:r w:rsidRPr="00062880">
        <w:rPr>
          <w:rFonts w:cs="Calibri"/>
        </w:rPr>
        <w:t>ś</w:t>
      </w:r>
      <w:r w:rsidRPr="00062880">
        <w:t>ci poznanych liczb, poznanie element</w:t>
      </w:r>
      <w:r w:rsidRPr="00062880">
        <w:rPr>
          <w:rFonts w:cs="Calibri"/>
        </w:rPr>
        <w:t>ó</w:t>
      </w:r>
      <w:r w:rsidRPr="00062880">
        <w:t>w oznacze</w:t>
      </w:r>
      <w:r w:rsidRPr="00062880">
        <w:rPr>
          <w:rFonts w:cs="Calibri"/>
        </w:rPr>
        <w:t>ń</w:t>
      </w:r>
      <w:r w:rsidRPr="00062880">
        <w:t xml:space="preserve"> (etykiet) na produktach spo</w:t>
      </w:r>
      <w:r w:rsidRPr="00062880">
        <w:rPr>
          <w:rFonts w:cs="Calibri"/>
        </w:rPr>
        <w:t>ż</w:t>
      </w:r>
      <w:r w:rsidRPr="00062880">
        <w:t>ywczych, doskonalenie umiejętności dokonywania mądrych wyborów konsumenckich</w:t>
      </w:r>
    </w:p>
    <w:p w14:paraId="1C91DC46" w14:textId="77777777" w:rsidR="00062880" w:rsidRPr="00062880" w:rsidRDefault="00062880" w:rsidP="00062880">
      <w:pPr>
        <w:widowControl w:val="0"/>
        <w:spacing w:after="0" w:line="240" w:lineRule="auto"/>
        <w:jc w:val="both"/>
      </w:pPr>
    </w:p>
    <w:p w14:paraId="22BC2D77" w14:textId="77777777" w:rsidR="00551F12" w:rsidRPr="00062880" w:rsidRDefault="00DF415C" w:rsidP="0006288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62880">
        <w:t>poszerzenie wiedzy o roli zwierząt w życiu człowieka, wzbogacanie wiedzy przyrodniczej, kształtowanie empatii i wra</w:t>
      </w:r>
      <w:r w:rsidRPr="00062880">
        <w:rPr>
          <w:rFonts w:cs="Calibri"/>
        </w:rPr>
        <w:t>ż</w:t>
      </w:r>
      <w:r w:rsidRPr="00062880">
        <w:t>liwo</w:t>
      </w:r>
      <w:r w:rsidRPr="00062880">
        <w:rPr>
          <w:rFonts w:cs="Calibri"/>
        </w:rPr>
        <w:t>ś</w:t>
      </w:r>
      <w:r w:rsidRPr="00062880">
        <w:t>ci wobec zwierz</w:t>
      </w:r>
      <w:r w:rsidRPr="00062880">
        <w:rPr>
          <w:rFonts w:cs="Calibri"/>
        </w:rPr>
        <w:t>ą</w:t>
      </w:r>
      <w:r w:rsidRPr="00062880">
        <w:t>t, rozwijanie uzdolnie</w:t>
      </w:r>
      <w:r w:rsidRPr="00062880">
        <w:rPr>
          <w:rFonts w:cs="Calibri"/>
        </w:rPr>
        <w:t>ń</w:t>
      </w:r>
      <w:r w:rsidRPr="00062880">
        <w:t xml:space="preserve"> tw</w:t>
      </w:r>
      <w:r w:rsidRPr="00062880">
        <w:rPr>
          <w:rFonts w:cs="Calibri"/>
        </w:rPr>
        <w:t>ó</w:t>
      </w:r>
      <w:r w:rsidRPr="00062880">
        <w:t>rczych i zainteresowa</w:t>
      </w:r>
      <w:r w:rsidRPr="00062880">
        <w:rPr>
          <w:rFonts w:cs="Calibri"/>
        </w:rPr>
        <w:t>ń</w:t>
      </w:r>
      <w:r w:rsidRPr="00062880">
        <w:t xml:space="preserve"> teatrem</w:t>
      </w:r>
    </w:p>
    <w:p w14:paraId="28290560" w14:textId="77777777" w:rsidR="00062880" w:rsidRPr="00062880" w:rsidRDefault="00062880" w:rsidP="0006288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8BFF0DE" w14:textId="77777777" w:rsidR="00551F12" w:rsidRDefault="00DF415C" w:rsidP="00062880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062880">
        <w:t>rozwijanie wrażliwości estetycznej w odniesieniu do sztuki teatralnej i kinowej, doskonalenie umiejętno</w:t>
      </w:r>
      <w:r w:rsidRPr="00062880">
        <w:rPr>
          <w:rFonts w:cs="Calibri"/>
        </w:rPr>
        <w:t>ś</w:t>
      </w:r>
      <w:r w:rsidRPr="00062880">
        <w:t>ci komunikowania si</w:t>
      </w:r>
      <w:r w:rsidRPr="00062880">
        <w:rPr>
          <w:rFonts w:cs="Calibri"/>
        </w:rPr>
        <w:t>ę</w:t>
      </w:r>
      <w:r w:rsidRPr="00062880">
        <w:t xml:space="preserve"> z otoczeniem w spos</w:t>
      </w:r>
      <w:r w:rsidRPr="00062880">
        <w:rPr>
          <w:rFonts w:cs="Calibri"/>
        </w:rPr>
        <w:t>ó</w:t>
      </w:r>
      <w:r w:rsidRPr="00062880">
        <w:t>b werbalny i niewerbalny, podejmowanie eksperyment</w:t>
      </w:r>
      <w:r w:rsidRPr="00062880">
        <w:rPr>
          <w:rFonts w:cs="Calibri"/>
        </w:rPr>
        <w:t>ó</w:t>
      </w:r>
      <w:r w:rsidRPr="00062880">
        <w:t>w tw</w:t>
      </w:r>
      <w:r w:rsidRPr="00062880">
        <w:rPr>
          <w:rFonts w:cs="Calibri"/>
        </w:rPr>
        <w:t>ó</w:t>
      </w:r>
      <w:r w:rsidRPr="00062880">
        <w:t>rczych ruchem, głosem, rytmem</w:t>
      </w:r>
    </w:p>
    <w:p w14:paraId="068848F2" w14:textId="77777777" w:rsidR="00551F12" w:rsidRDefault="00551F12">
      <w:pPr>
        <w:spacing w:after="43" w:line="259" w:lineRule="auto"/>
        <w:ind w:left="720"/>
        <w:rPr>
          <w:sz w:val="18"/>
        </w:rPr>
      </w:pPr>
    </w:p>
    <w:p w14:paraId="35632CA7" w14:textId="77777777" w:rsidR="00551F12" w:rsidRDefault="00551F12">
      <w:pPr>
        <w:spacing w:after="43" w:line="259" w:lineRule="auto"/>
        <w:ind w:left="720"/>
        <w:rPr>
          <w:sz w:val="18"/>
        </w:rPr>
      </w:pPr>
    </w:p>
    <w:p w14:paraId="38B4DA1C" w14:textId="77777777" w:rsidR="00551F12" w:rsidRDefault="00DF415C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8"/>
        <w:gridCol w:w="2882"/>
        <w:gridCol w:w="5258"/>
        <w:gridCol w:w="1545"/>
        <w:gridCol w:w="1552"/>
        <w:gridCol w:w="1850"/>
      </w:tblGrid>
      <w:tr w:rsidR="00551F12" w14:paraId="01DCC489" w14:textId="77777777" w:rsidTr="00EA0F07">
        <w:trPr>
          <w:trHeight w:val="569"/>
        </w:trPr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203D0A" w14:textId="77777777" w:rsidR="00551F12" w:rsidRDefault="00DF415C">
            <w:pPr>
              <w:pageBreakBefore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Temat dnia i aktywności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D26C72" w14:textId="77777777" w:rsidR="00551F12" w:rsidRDefault="00DF415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9713A7" w14:textId="77777777" w:rsidR="00551F12" w:rsidRDefault="00DF415C">
            <w:pPr>
              <w:spacing w:after="0" w:line="240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D9B705" w14:textId="77777777" w:rsidR="00551F12" w:rsidRDefault="00DF415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4F345B" w14:textId="77777777" w:rsidR="00551F12" w:rsidRDefault="00DF415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82BFF" w14:textId="77777777" w:rsidR="00551F12" w:rsidRDefault="00DF415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EA0F07" w14:paraId="0D51A50D" w14:textId="77777777" w:rsidTr="00EA0F07">
        <w:trPr>
          <w:cantSplit/>
          <w:trHeight w:val="451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8A8" w14:textId="77777777" w:rsidR="00EA0F07" w:rsidRDefault="00EA0F07" w:rsidP="00EA0F0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1. </w:t>
            </w:r>
            <w:r>
              <w:rPr>
                <w:rFonts w:cstheme="minorHAnsi"/>
                <w:b/>
                <w:bCs/>
              </w:rPr>
              <w:t>Praca aktora</w:t>
            </w:r>
          </w:p>
          <w:p w14:paraId="12F7A0F2" w14:textId="77777777" w:rsidR="00EA0F07" w:rsidRDefault="00EA0F07" w:rsidP="00EA0F07">
            <w:pPr>
              <w:spacing w:after="0" w:line="240" w:lineRule="auto"/>
              <w:rPr>
                <w:rFonts w:cstheme="minorHAnsi"/>
                <w:b/>
              </w:rPr>
            </w:pPr>
          </w:p>
          <w:p w14:paraId="40E618F7" w14:textId="77777777" w:rsidR="00EA0F07" w:rsidRDefault="00EA0F07" w:rsidP="00EA0F07">
            <w:pPr>
              <w:spacing w:after="0" w:line="240" w:lineRule="auto"/>
              <w:rPr>
                <w:rFonts w:cstheme="minorHAnsi"/>
                <w:b/>
              </w:rPr>
            </w:pPr>
          </w:p>
          <w:p w14:paraId="56588648" w14:textId="77777777" w:rsidR="00EA0F07" w:rsidRDefault="00EA0F07" w:rsidP="00EA0F07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6E19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„Świat fantazji” – powitanka.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64D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zabawy, wykorzystując zabawki, materiały użytkowe, w tym materiał naturalny w kącikach tematycznych</w:t>
            </w:r>
          </w:p>
          <w:p w14:paraId="39484E1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25E8899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64F4544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0C5123F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B41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CD2.15–16,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E67D" w14:textId="6CB6200B" w:rsidR="00EA0F07" w:rsidRDefault="00EA0F07" w:rsidP="00EA0F07">
            <w:pPr>
              <w:pStyle w:val="Akapitzlist"/>
              <w:tabs>
                <w:tab w:val="left" w:pos="709"/>
                <w:tab w:val="left" w:pos="9615"/>
              </w:tabs>
              <w:spacing w:after="0" w:line="240" w:lineRule="auto"/>
              <w:ind w:left="0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t xml:space="preserve">, </w:t>
            </w:r>
            <w:hyperlink r:id="rId9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1BF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4CB74C77" w14:textId="77777777" w:rsidR="00EA0F07" w:rsidRDefault="00EA0F07" w:rsidP="00EA0F0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2EFD5ACE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4891680D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4E3D17A7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358D8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81E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„Bajkowe cienie” – zabawa integracyjna, ćwiczenia w czytaniu.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8F0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odczytuje samodzielnie nazwy postaci z bajek</w:t>
            </w:r>
          </w:p>
          <w:p w14:paraId="5EED9D7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odgrywa rolę bohatera z danej bajki, naśladuje postać i jej typowe czynności</w:t>
            </w:r>
          </w:p>
          <w:p w14:paraId="5CBDBDB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naśladuje ruchy kolegi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AC4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kartoniki z nazwami bajek lub/i ich bohaterów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684C" w14:textId="4AE97873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3" w:anchor="Fizyczny_obszar_rozwoju_dziecka" w:tooltip="wykazuje sprawność ciała i koordynację w stopniu pozwalającym na rozpoczęcie systematycznej nauki czynności złożonych, takich jak czytanie i pisanie" w:history="1">
              <w:r w:rsidRPr="00C1276A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54123B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54123B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719AE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t xml:space="preserve">, </w:t>
            </w:r>
            <w:hyperlink r:id="rId1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82E8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56CCC9AC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1472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47D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28. Kształtowanie codziennych nawyków higienicznych po zabawie i przed posiłkiem.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5D00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6BCB8491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79A99806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7A3A0700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8FB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piłki, bębenek, trójkąt muzyczny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93E0" w14:textId="22ACFCDC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9EE0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218EC172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61AA7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89E8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„Jak w magicznym śnie” – słuchanie piosenki i rozmowa o niej.</w:t>
            </w:r>
          </w:p>
          <w:p w14:paraId="7B752C7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EC3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rytmicznych przy piosence</w:t>
            </w:r>
          </w:p>
          <w:p w14:paraId="77CACFE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 z refrenem</w:t>
            </w:r>
          </w:p>
          <w:p w14:paraId="3A9777B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nastrój piosenki</w:t>
            </w:r>
          </w:p>
          <w:p w14:paraId="5FD7649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treści</w:t>
            </w:r>
          </w:p>
          <w:p w14:paraId="653AE3E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na temat kina i teatru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CFBD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CD2.11–12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4FB0" w14:textId="35BF580E" w:rsidR="00EA0F07" w:rsidRDefault="00EA0F07" w:rsidP="00EA0F07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21" w:anchor="Społeczny_obszar_rozwoju_dziecka" w:tooltip="obdarza uwagą inne dzieci i osoby dorosłe" w:history="1">
              <w:r w:rsidRPr="00DC1E17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F641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FB2CD5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0FE76" w14:textId="77777777" w:rsidR="00EA0F07" w:rsidRDefault="00EA0F07" w:rsidP="00EA0F0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EA0F07" w14:paraId="2C4EF51E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9FFE50" w14:textId="77777777" w:rsidR="00EA0F07" w:rsidRDefault="00EA0F07" w:rsidP="00EA0F0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4358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„Idziemy do teatru” – zabawa orientacyjno-porządkowa. „Niezwykłe miejsca” – zabawy rytmiczno-ruchowe do piosenki. „Kto tworzy teatr i kino?” – rozmowa kierowana, pogadanka z elementami języka angielskiego. „Co jest potrzebne aktorom?” – burza mózgów, oglądanie filmu. „Jestem aktorem” – zabawy parateatralne. „Na scenie” – zabawa bieżna.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393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łączy śpiew z rytmicznymi gestodźwiękami</w:t>
            </w:r>
          </w:p>
          <w:p w14:paraId="0F00FB29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stosuje pojęcia: </w:t>
            </w:r>
            <w:r>
              <w:rPr>
                <w:rFonts w:eastAsia="Calibri" w:cstheme="minorHAnsi"/>
                <w:i/>
              </w:rPr>
              <w:t>scena, widownia, kurtyna, kulisy</w:t>
            </w:r>
          </w:p>
          <w:p w14:paraId="33AFFC2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</w:rPr>
              <w:t>-</w:t>
            </w:r>
            <w:r>
              <w:rPr>
                <w:rFonts w:eastAsia="Calibri" w:cstheme="minorHAnsi"/>
              </w:rPr>
              <w:t xml:space="preserve"> wymienia</w:t>
            </w:r>
            <w:r>
              <w:rPr>
                <w:rFonts w:cstheme="minorHAnsi"/>
              </w:rPr>
              <w:t xml:space="preserve"> nazwy zawodów artystycznych, opisuje, na czym polegają</w:t>
            </w:r>
          </w:p>
          <w:p w14:paraId="01686C96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 charakterystyczne umiejętności osób wykonujących dany zawód</w:t>
            </w:r>
          </w:p>
          <w:p w14:paraId="1E1A6DD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wymienia różne formy teatralne</w:t>
            </w:r>
          </w:p>
          <w:p w14:paraId="76F59A0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wciela się w role</w:t>
            </w:r>
          </w:p>
          <w:p w14:paraId="47236669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wymyśla opowieści na określony lub dowolny temat</w:t>
            </w:r>
          </w:p>
          <w:p w14:paraId="341C944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stosuje pojęcie: </w:t>
            </w:r>
            <w:r>
              <w:rPr>
                <w:rFonts w:eastAsia="Calibri" w:cstheme="minorHAnsi"/>
                <w:i/>
              </w:rPr>
              <w:t>trema</w:t>
            </w:r>
          </w:p>
          <w:p w14:paraId="4770276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</w:rPr>
              <w:t xml:space="preserve">- </w:t>
            </w:r>
            <w:r>
              <w:rPr>
                <w:rFonts w:eastAsia="Calibri" w:cstheme="minorHAnsi"/>
              </w:rPr>
              <w:t>wskazuje różnicę między wstydem a tremą</w:t>
            </w:r>
          </w:p>
          <w:p w14:paraId="34A37CB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odczytuje wyrazy z poznanych liter</w:t>
            </w:r>
          </w:p>
          <w:p w14:paraId="7EF384F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podstawowe słowa w języku angielskim związane z tematem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E7F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krążki gimnastyczne, tamburyn, CD2.11–12, nagranie utworu „Taniec Cukrowej Wróżki”, szyfonowe chustki, </w:t>
            </w:r>
            <w:r>
              <w:rPr>
                <w:rFonts w:eastAsia="Calibri" w:cstheme="minorHAnsi"/>
                <w:i/>
                <w:iCs/>
              </w:rPr>
              <w:t>Kocham przedszkole. Zawody. W teatrze i Technika. Jak powstaje film</w:t>
            </w:r>
            <w:r>
              <w:rPr>
                <w:rFonts w:eastAsia="Calibri" w:cstheme="minorHAnsi"/>
              </w:rPr>
              <w:t>, W (litery), różne przedmioty i elementy garderoby, nagranie filmu produkcji „Jak powstaje spektakl teatralny?”, produkcja Teatr Polski im. Arnolda Szyfmana w Warszawie, papierowa taśma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306" w14:textId="464B5CF1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2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051E9D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97920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" w:anchor="Fizyczny_obszar_rozwoju_dziecka" w:tooltip="wykazuje sprawność ciała i koordynację w stopniu pozwalającym na rozpoczęcie systematycznej nauki czynności złożonych, takich jak czytanie i pisanie" w:history="1">
              <w:r w:rsidRPr="004F78A7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" w:anchor="Społeczny_obszar_rozwoju_dziecka" w:tooltip="obdarza uwagą inne dzieci i osoby dorosłe" w:history="1">
              <w:r w:rsidRPr="008E75E0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4159CC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t xml:space="preserve">, </w:t>
            </w:r>
            <w:hyperlink r:id="rId31" w:anchor="Poznawczy_obszar_rozwoju_dziecka" w:tooltip="czyta obrazy, wyodrębnia i nazywa ich elementy, nazywa symbole i znaki znajdujące się w otoczeniu, wyjaśnia ich znaczenie" w:history="1">
              <w:r w:rsidRPr="00993AD3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" w:anchor="Poznawczy_obszar_rozwoju_dziecka" w:tooltip="wskazuje zawody wykonywane przez rodziców i osoby z najbliższego otoczenia, wyjaśnia, czym zajmuje się osoba wykonująca dany zawód" w:history="1">
              <w:r w:rsidRPr="005C4D4E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50B4B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5CE8EE14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E549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224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KA3.17; starsze przedszkolaki – praca z KA3.57.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00E4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łączy te same postaci w codziennych ubraniach (bez charakteryzacji) i w kostiumach teatralnych;</w:t>
            </w:r>
          </w:p>
          <w:p w14:paraId="1818E62D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kolejność scenek w historyjce obrazkowej przez nalepianie na obrazki kolejnych cyfr</w:t>
            </w:r>
          </w:p>
          <w:p w14:paraId="0E42FA6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1CA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6E54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3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t xml:space="preserve">, </w:t>
            </w:r>
            <w:hyperlink r:id="rId3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E7AD2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5" w:anchor="Poznawczy_obszar_rozwoju_dziecka" w:tooltip="wskazuje zawody wykonywane przez rodziców i osoby z najbliższego otoczenia, wyjaśnia, czym zajmuje się osoba wykonująca dany zawód" w:history="1">
              <w:r w:rsidRPr="00AC7C59">
                <w:rPr>
                  <w:rStyle w:val="Hipercze"/>
                  <w:rFonts w:eastAsia="Calibri" w:cstheme="minorHAnsi"/>
                </w:rPr>
                <w:t>IV.20</w:t>
              </w:r>
            </w:hyperlink>
          </w:p>
          <w:p w14:paraId="46CB841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87C6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24B703C2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268B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A44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„Zwykły – niezwykły patyk” – zabawa twórcza.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0EA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2E3A047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przyrodę</w:t>
            </w:r>
          </w:p>
          <w:p w14:paraId="02CA78F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2C8E670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samodzielnie ubiera się i rozbiera, zapinając oraz dostosowuje ubranie do pogody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66B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materiał przyrodniczy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1A53" w14:textId="5508CE6D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3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3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t xml:space="preserve">, </w:t>
            </w:r>
            <w:hyperlink r:id="rId3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DC3A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1E1CF6A5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7DE2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C3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CAB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49242F9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0C4353C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zapamiętuje i rozpoznaje umowne gesty i znaki wprowadzone przez nauczyciela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E16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wstążki gimnastyczne, lina gimnastyczna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E8C" w14:textId="40668336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4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1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2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F683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2BB28CDB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EDF6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1704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„Kącik teatralny” – zorganizowanie kącika w sali.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B3B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tworzeniu nowych kącików tematycznych</w:t>
            </w:r>
          </w:p>
          <w:p w14:paraId="3BCB72D4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różne źródła informacji: albumy, książki, eksponaty i umieszcza je w kąciku teatralnym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0DA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pasek papieru z niepełnym napisem, W (wielkie litery), szablon maski, kartki, ołówki, nożyczki, wstążki, różne przedmioty i elementy garderoby, lalki (pacynki, kukiełki, figurki), kartoniki z nazwami do czytania globalnego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82F4" w14:textId="0AF89391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43" w:anchor="Fizyczny_obszar_rozwoju_dziecka" w:tooltip="inicjuje zabawy konstrukcyjne, majsterkuje, buduje, wykorzystując zabawki, materiały użytkowe, w tym materiał naturalny" w:history="1">
              <w:r w:rsidRPr="005101D9">
                <w:rPr>
                  <w:rStyle w:val="Hipercze"/>
                  <w:rFonts w:cstheme="minorHAnsi"/>
                </w:rPr>
                <w:t>I.6</w:t>
              </w:r>
            </w:hyperlink>
            <w:r w:rsidRPr="005101D9">
              <w:rPr>
                <w:rFonts w:cstheme="minorHAnsi"/>
              </w:rPr>
              <w:t xml:space="preserve">, </w:t>
            </w:r>
            <w:hyperlink r:id="rId4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101D9">
                <w:rPr>
                  <w:rStyle w:val="Hipercze"/>
                  <w:rFonts w:cstheme="minorHAnsi"/>
                </w:rPr>
                <w:t>I.7</w:t>
              </w:r>
            </w:hyperlink>
            <w:r>
              <w:t xml:space="preserve">, </w:t>
            </w:r>
            <w:hyperlink r:id="rId4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1844C1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73AD1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7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50001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DA8D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51B3B7B8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7E1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B5C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1515DFA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773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421364F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samodzielnego czytania</w:t>
            </w:r>
          </w:p>
          <w:p w14:paraId="7D166E7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6097D3CB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konflikty (z niewielkim udziałem nauczyciela) podczas zabaw swobodnych</w:t>
            </w:r>
          </w:p>
          <w:p w14:paraId="3BA4FE9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niszczy wyposażenia przedszkola, traktuje zabawki, sprzęt jako wspólną własność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E92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różne obrazki, np. członkowie rodziny, zwierzęta, żywioły (zob. planer tygodniowy lub KO1.41–50, 81–90, KO2.201–210, 261–264), pacynka, W (litery)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5268" w14:textId="60BDB4CC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49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5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3C9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51" w:anchor="Społeczny_obszar_rozwoju_dziecka" w:tooltip="obdarza uwagą inne dzieci i osoby dorosłe" w:history="1">
              <w:r w:rsidRPr="005640F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5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  <w:r w:rsidRPr="000507CC">
              <w:rPr>
                <w:rFonts w:cstheme="minorHAnsi"/>
                <w:lang w:val="de-DE"/>
              </w:rPr>
              <w:t xml:space="preserve">, </w:t>
            </w:r>
            <w:hyperlink r:id="rId5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7CC">
                <w:rPr>
                  <w:rStyle w:val="Hipercze"/>
                  <w:rFonts w:cstheme="minorHAnsi"/>
                </w:rPr>
                <w:t>IV.2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54" w:anchor="Poznawczy_obszar_rozwoju_dziecka" w:tooltip="odróżnia elementy świata fikcji od realnej rzeczywistości; byty rzeczywiste od medialnych, byty realistyczne od fikcyjnych" w:history="1">
              <w:r w:rsidRPr="000507CC">
                <w:rPr>
                  <w:rStyle w:val="Hipercze"/>
                  <w:rFonts w:cstheme="minorHAnsi"/>
                </w:rPr>
                <w:t>IV.3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5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752D2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5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8B7199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5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D623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3B3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3345D26E" w14:textId="77777777" w:rsidTr="00EA0F0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DD7D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 xml:space="preserve">2. </w:t>
            </w:r>
            <w:r>
              <w:rPr>
                <w:rFonts w:cstheme="minorHAnsi"/>
                <w:b/>
                <w:bCs/>
              </w:rPr>
              <w:t>Nie spóźnij się! (litera z, Z)</w:t>
            </w:r>
          </w:p>
          <w:p w14:paraId="548D07D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  <w:p w14:paraId="4172674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  <w:p w14:paraId="5CF19E2F" w14:textId="77777777" w:rsidR="00EA0F07" w:rsidRDefault="00EA0F07" w:rsidP="00EA0F07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472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„Świat fantazji” – powitanka.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0B2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zabawy, wykorzystując zabawki, materiały użytkowe, w tym materiał naturalny w kącikach tematycznych</w:t>
            </w:r>
          </w:p>
          <w:p w14:paraId="6971721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4031D80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53398D4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61EE165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F16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CD2.15–16,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C272" w14:textId="3C309D9F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5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t xml:space="preserve">, </w:t>
            </w:r>
            <w:hyperlink r:id="rId59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6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6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6FB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1D73E92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  <w:p w14:paraId="02C4C08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511A034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  <w:p w14:paraId="6DFDBD7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3A5BB32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  <w:p w14:paraId="6AF4253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39081AFD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6993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5886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„Aktorzy ćwiczą dykcję” – ćwiczenia artykulacyjne.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F77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artykulacyjne oraz rytmizujące</w:t>
            </w:r>
          </w:p>
          <w:p w14:paraId="2E01F0C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celowe, humorystyczne agramatyzmy w tekście wierszyka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379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7206" w14:textId="2FE31E85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63" w:anchor="Fizyczny_obszar_rozwoju_dziecka" w:tooltip="wykazuje sprawność ciała i koordynację w stopniu pozwalającym na rozpoczęcie systematycznej nauki czynności złożonych, takich jak czytanie i pisanie" w:history="1">
              <w:r w:rsidRPr="009467B7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4" w:anchor="Społeczny_obszar_rozwoju_dziecka" w:tooltip="obdarza uwagą inne dzieci i osoby dorosłe" w:history="1">
              <w:r w:rsidRPr="00F22AE5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542E16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542E16">
              <w:rPr>
                <w:rFonts w:eastAsia="Calibri" w:cstheme="minorHAnsi"/>
                <w:lang w:val="de-DE"/>
              </w:rPr>
              <w:t xml:space="preserve">, </w:t>
            </w:r>
            <w:hyperlink r:id="rId6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42E16">
                <w:rPr>
                  <w:rStyle w:val="Hipercze"/>
                  <w:rFonts w:eastAsia="Calibri" w:cstheme="minorHAnsi"/>
                </w:rPr>
                <w:t>IV.2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E25AD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777ACF2E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03E2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C9F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28. Kształtowanie codziennych nawyków higienicznych po zabawie i przed posiłkiem.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D46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sprawnie ustawia się na sygnał w dwuszeregu, rzędzie, parach i sprawnie zmienia miejsca i ustawienia</w:t>
            </w:r>
          </w:p>
          <w:p w14:paraId="61CF5F0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6B7EA9C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FD4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piłki, bębenek, trójkąt muzyczny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5972" w14:textId="784CF26E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6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6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6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7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C3D5B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121B5F19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B131E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4608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literą z, Z drukowaną, małą i wielką na podstawie wyrazów: zegar i Zuza: „Malarz i obserwator” – zabawa bieżna rozwijająca spostrzegawczość. „Jakie słowo usłyszeliście?” – zabawa językowa rozwijająca umiejętność dokonywania syntezy słuchowej. Analiza słuchowa słów zegar i Zuza (sylaby). Zapoznanie z głoską z, analiza słuchowa słów zegar i Zuza (głoski), wysłuchiwanie głoski z w innych słowach. Prezentacja litery „z, Z”. „Wielka czy mała litera?” – zabawa orientacyjno-słuchowa. „Maszyna do odmierzania czasu” – kreatywna zabawa językowo-plastyczna.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7C77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7D03E01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18B87367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772FEDF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04C800E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07D698C6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4EAFA006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429AD39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48B3C6F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odwzorowuje kształt litery poprzez układanie z różnorodnych materiałów</w:t>
            </w:r>
          </w:p>
          <w:p w14:paraId="33E477F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820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przedmioty odmierzające czas, kartki, kredki, nieprzezroczyste pudełko, tablica demonstracyjna, KA3, e-Miś, woreczki sensoryczne, niebieskie kartoniki, białe kartoniki, W (litery), materiał sensoryczny (np.: kamyki, koraliki), monografia i szablony litery (zob. planer tygodniowy lub „Litery i sylaby”), oczka do naklejania i inne naklejki, włóczki, wstążki, krepina, klej, nożyczki, mazaki, klocki, duży arkusz papieru, naklejki litery (wielkie) lub kartoniki z wielkimi literami i masa mocująca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8E86" w14:textId="24B2BD1D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7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051E9D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97920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3" w:anchor="Fizyczny_obszar_rozwoju_dziecka" w:tooltip="wykazuje sprawność ciała i koordynację w stopniu pozwalającym na rozpoczęcie systematycznej nauki czynności złożonych, takich jak czytanie i pisanie" w:history="1">
              <w:r w:rsidRPr="004F78A7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E3437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3951E5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6" w:anchor="Poznawczy_obszar_rozwoju_dziecka" w:tooltip="czyta obrazy, wyodrębnia i nazywa ich elementy, nazywa symbole i znaki znajdujące się w otoczeniu, wyjaśnia ich znaczenie" w:history="1">
              <w:r w:rsidRPr="003D6752">
                <w:rPr>
                  <w:rStyle w:val="Hipercze"/>
                  <w:rFonts w:eastAsia="Calibri" w:cstheme="minorHAnsi"/>
                </w:rPr>
                <w:t>IV.9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7A32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0684D3F5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BF79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DD2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„Trzy dzwonki” – zabawa z elementem skoku. „Gra do bramki” – zabawa z elementem czworakowania.</w:t>
            </w:r>
          </w:p>
          <w:p w14:paraId="2931183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  <w:p w14:paraId="5B7A34D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0867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opowiada, w jaki sposób zachowywać się w miejscach publicznych</w:t>
            </w:r>
          </w:p>
          <w:p w14:paraId="2B8E5CD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właściwe i nieodpowiednie zachowania, jakie mogą mieć miejsce w teatrze lub w kinie</w:t>
            </w:r>
          </w:p>
          <w:p w14:paraId="0F8D777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ćwiczy skoczność i koordynację ruchową - porusza się sprawnie, skacząc obunóż przed siebie</w:t>
            </w:r>
          </w:p>
          <w:p w14:paraId="412C8FE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cstheme="minorHAnsi"/>
              </w:rPr>
              <w:t xml:space="preserve"> bierze udział w ćwiczeniach na czworakach: chodzi na czworakach do przodu, tyłu, zmieniając kierunek</w:t>
            </w:r>
          </w:p>
          <w:p w14:paraId="659A81C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0489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 krzesła, dzwonek lub dźwięk dzwonka w telefonie komórkowym, 4 krzesła, gumowa piłka, szarfy w dwóch kolorach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BD06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7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92D2A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592D2A">
              <w:rPr>
                <w:rFonts w:eastAsia="Calibri" w:cstheme="minorHAnsi"/>
              </w:rPr>
              <w:t xml:space="preserve">, </w:t>
            </w:r>
            <w:hyperlink r:id="rId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92D2A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9" w:anchor="Społeczny_obszar_rozwoju_dziecka" w:tooltip="przejawia poczucie własnej wartości jako osoby, wyraża szacunek wobec innych osób i przestrzegając tych wartości, nawiązuje relacje rówieśnicze" w:history="1">
              <w:r w:rsidRPr="00E411DE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0" w:anchor="Społeczny_obszar_rozwoju_dziecka" w:tooltip="komunikuje się z dziećmi i osobami dorosłymi, wykorzystując komunikaty werbalne i pozawerbalne; wyraża swoje oczekiwania społeczne wobec innego dziecka, grupy" w:history="1">
              <w:r w:rsidRPr="008E7E08">
                <w:rPr>
                  <w:rStyle w:val="Hipercze"/>
                  <w:rFonts w:eastAsia="Calibri" w:cstheme="minorHAnsi"/>
                </w:rPr>
                <w:t>III.9</w:t>
              </w:r>
            </w:hyperlink>
          </w:p>
          <w:p w14:paraId="3D98949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8572B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0881B2E0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40E7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7287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na dywanie: młodsze przedszkolaki – praca z KA3.18; starsze przedszkolaki – praca z KA3.58–60.</w:t>
            </w:r>
          </w:p>
          <w:p w14:paraId="177289D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22F8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wyszukuje i zaznacza takie same zegary jak we wzorze, słucha naśladowania odgłosów zegarów, powtarza dźwięki;</w:t>
            </w:r>
          </w:p>
          <w:p w14:paraId="3F304A3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utrwala literę drukowaną z, Z, podaje nazwy obrazków, koloruje pola symbolizujące miejsca wstępowania głosek z, czyta tekst, zaznacza obrazki zgodne z treścią czytanki, czyta lub słucha tekst, wyszukuje i podkreśla litery z, Z, koloruje zbroję na kolor, o którym mowa w czytance, rysuje po śladach oburącz i jedną ręką, koloruje zegar, rysuje po śladzie szlaczek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6D8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7ED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8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D033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2" w:anchor="Społeczny_obszar_rozwoju_dziecka" w:tooltip="obdarza uwagą inne dzieci i osoby dorosłe" w:history="1">
              <w:r w:rsidRPr="00A4628C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3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F25C0A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F85F06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5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4F755B">
                <w:rPr>
                  <w:rStyle w:val="Hipercze"/>
                  <w:rFonts w:eastAsia="Calibri" w:cstheme="minorHAnsi"/>
                </w:rPr>
                <w:t>IV.12</w:t>
              </w:r>
            </w:hyperlink>
          </w:p>
          <w:p w14:paraId="181863F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EE5C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2D3E78DC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7FC0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DC1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„Poszukiwania” – zabawa tropiąca.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D4F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208A194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przyrodę</w:t>
            </w:r>
          </w:p>
          <w:p w14:paraId="6CF8E98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24248C8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samodzielnie ubiera się i rozbiera, zapinając oraz dostosowuje ubranie do pogody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196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drobne przedmioty z sali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D3B8" w14:textId="1A3D823A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8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20DDB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7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4688E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84688E">
              <w:rPr>
                <w:rFonts w:eastAsia="Calibri" w:cstheme="minorHAnsi"/>
              </w:rPr>
              <w:t xml:space="preserve">, </w:t>
            </w:r>
            <w:hyperlink r:id="rId8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4688E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9" w:anchor="Społeczny_obszar_rozwoju_dziecka" w:tooltip="komunikuje się z dziećmi i osobami dorosłymi, wykorzystując komunikaty werbalne i pozawerbalne; wyraża swoje oczekiwania społeczne wobec innego dziecka, grupy" w:history="1">
              <w:r w:rsidRPr="00830ED0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FEAC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5504E83E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F5BF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74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„Aktorska gra” – zabawa z elementem równowagi.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721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pokazuje zagadki pantomimiczne, naśladując ludzi, zwierzęta, czynności itp.</w:t>
            </w:r>
          </w:p>
          <w:p w14:paraId="6519FF2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ruchowych: chodzi po zwężonych torach z zachowaniem równowagi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2FE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gimnastyczne, krążki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0011" w14:textId="44B9B985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9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1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2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394EB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4EFE706B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E697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E28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„Savoir-vivre widza” – rozmowa kierowana, oglądanie filmów, wykonanie plakatu.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2928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zainteresowaniem ogląda filmy edukacyjne o zachowaniu się w teatrze</w:t>
            </w:r>
          </w:p>
          <w:p w14:paraId="6064C98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doskonali posługiwanie się mową: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cstheme="minorHAnsi"/>
              </w:rPr>
              <w:t>posługuje się pojęciami związanymi z tematem, prawidłowo buduje zdania</w:t>
            </w:r>
          </w:p>
          <w:p w14:paraId="1593623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podejmuje próby uczestniczenia w dyskusji i wymianie zdań</w:t>
            </w:r>
          </w:p>
          <w:p w14:paraId="522C61C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buduje dłuższe, wielozdaniowe wypowiedzi</w:t>
            </w:r>
          </w:p>
          <w:p w14:paraId="0BAEE74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prace plastyczne z różnorodnych materiałów plastycznych</w:t>
            </w:r>
          </w:p>
          <w:p w14:paraId="4FEC6C08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współpracuje w zespole przy wykonywaniu zadania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60C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filmy edukacyjne, duży arkusz papieru, mazaki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F8B" w14:textId="6F184D6F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93" w:anchor="Społeczny_obszar_rozwoju_dziecka" w:tooltip="przejawia poczucie własnej wartości jako osoby, wyraża szacunek wobec innych osób i przestrzegając tych wartości, nawiązuje relacje rówieśnicze" w:history="1">
              <w:r w:rsidRPr="00923DBD">
                <w:rPr>
                  <w:rStyle w:val="Hipercze"/>
                  <w:rFonts w:eastAsia="Calibri" w:cstheme="minorHAnsi"/>
                </w:rPr>
                <w:t>III.1</w:t>
              </w:r>
            </w:hyperlink>
            <w:r w:rsidRPr="00923DBD">
              <w:rPr>
                <w:rFonts w:eastAsia="Calibri" w:cstheme="minorHAnsi"/>
              </w:rPr>
              <w:t xml:space="preserve">, </w:t>
            </w:r>
            <w:hyperlink r:id="rId9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23DBD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06A70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B0F06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BC3CFA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F74BE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4D9B4CEF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91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6C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6686447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EA6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7315D1A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samodzielnego czytania</w:t>
            </w:r>
          </w:p>
          <w:p w14:paraId="2718A68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77BA093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konflikty (z niewielkim udziałem nauczyciela) podczas zabaw swobodnych</w:t>
            </w:r>
          </w:p>
          <w:p w14:paraId="3700AAA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niszczy wyposażenia przedszkola, traktuje zabawki, sprzęt jako wspólną własność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4FBE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różne obrazki, (zob. planer tygodniowy lub KO1.48, KO2.201, 259), klamerka, 2 patyki, kawałek kwadratowej tkaniny, kulka waty, wstążka, włóczka, mazaki, żyłka, nożyczki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FBE6" w14:textId="7457EFD5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98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9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3C9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00" w:anchor="Społeczny_obszar_rozwoju_dziecka" w:tooltip="obdarza uwagą inne dzieci i osoby dorosłe" w:history="1">
              <w:r w:rsidRPr="005640F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0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  <w:r w:rsidRPr="000507CC">
              <w:rPr>
                <w:rFonts w:cstheme="minorHAnsi"/>
                <w:lang w:val="de-DE"/>
              </w:rPr>
              <w:t xml:space="preserve">, </w:t>
            </w:r>
            <w:hyperlink r:id="rId10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7CC">
                <w:rPr>
                  <w:rStyle w:val="Hipercze"/>
                  <w:rFonts w:cstheme="minorHAnsi"/>
                </w:rPr>
                <w:t>IV.2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103" w:anchor="Poznawczy_obszar_rozwoju_dziecka" w:tooltip="odróżnia elementy świata fikcji od realnej rzeczywistości; byty rzeczywiste od medialnych, byty realistyczne od fikcyjnych" w:history="1">
              <w:r w:rsidRPr="000507CC">
                <w:rPr>
                  <w:rStyle w:val="Hipercze"/>
                  <w:rFonts w:cstheme="minorHAnsi"/>
                </w:rPr>
                <w:t>IV.3</w:t>
              </w:r>
            </w:hyperlink>
            <w:r w:rsidRPr="000507C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10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571FF2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>,</w:t>
            </w:r>
            <w:r w:rsidRPr="000507CC">
              <w:rPr>
                <w:rFonts w:cstheme="minorHAnsi"/>
              </w:rPr>
              <w:t xml:space="preserve"> </w:t>
            </w:r>
            <w:hyperlink r:id="rId10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1B77C4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0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D623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722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7CB3424E" w14:textId="77777777" w:rsidTr="00EA0F0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355F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>3.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Sala kinowa i teatralna</w:t>
            </w:r>
          </w:p>
          <w:p w14:paraId="01651F0D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  <w:p w14:paraId="1F64EC0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  <w:p w14:paraId="7DC05648" w14:textId="77777777" w:rsidR="00EA0F07" w:rsidRDefault="00EA0F07" w:rsidP="00EA0F07">
            <w:pPr>
              <w:spacing w:after="0" w:line="240" w:lineRule="auto"/>
            </w:pPr>
            <w:r>
              <w:t>aktywność matematyczna + aktywność fizyczna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104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„Świat fantazji” – powitanka.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C58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zabawy, wykorzystując zabawki, materiały użytkowe, w tym materiał naturalny w kącikach tematycznych</w:t>
            </w:r>
          </w:p>
          <w:p w14:paraId="7E86FC6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1B8CF1A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091E5F9E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6D46F7B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97C6" w14:textId="77777777" w:rsidR="00EA0F07" w:rsidRPr="00062880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CD2.15–16,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74DA" w14:textId="36AF7BAC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107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t xml:space="preserve">, </w:t>
            </w:r>
            <w:hyperlink r:id="rId108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0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1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8949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13A8D340" w14:textId="77777777" w:rsidR="00EA0F07" w:rsidRDefault="00EA0F07" w:rsidP="00EA0F0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4EBCFDC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4361096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20689824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3B4E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F009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„Czyj to głos?” – zabawa słuchowo-naśladowcza.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4A0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pokazuje zagadki pantomimiczne, naśladując ludzi, zwierzęta, czynności itp.</w:t>
            </w:r>
          </w:p>
          <w:p w14:paraId="04A3062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percepcję słuchową i aparat artykulacyjny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787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parawan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1738" w14:textId="766C755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1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24732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3" w:anchor="Emocjonalny_obszar_rozwoju_dziecka" w:tooltip="rozpoznaje i nazywa podstawowe emocje, próbuje radzić sobie z ich przeżywaniem" w:history="1">
              <w:r w:rsidRPr="002C4C69">
                <w:rPr>
                  <w:rStyle w:val="Hipercze"/>
                  <w:rFonts w:eastAsia="Calibri" w:cstheme="minorHAnsi"/>
                </w:rPr>
                <w:t>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4" w:anchor="Emocjonalny_obszar_rozwoju_dziecka" w:tooltip="szuka wsparcia w sytuacjach trudnych dla niego emocjonalnie; wdraża swoje własne strategie, wspierane przez osoby dorosłe lub rówieśników" w:history="1">
              <w:r w:rsidRPr="00585C20">
                <w:rPr>
                  <w:rStyle w:val="Hipercze"/>
                  <w:rFonts w:eastAsia="Calibri" w:cstheme="minorHAnsi"/>
                </w:rPr>
                <w:t>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5" w:anchor="Społeczny_obszar_rozwoju_dziecka" w:tooltip="obdarza uwagą inne dzieci i osoby dorosłe" w:history="1">
              <w:r w:rsidRPr="00467D64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4C65AB">
                <w:rPr>
                  <w:rStyle w:val="Hipercze"/>
                  <w:rFonts w:eastAsia="Calibri" w:cstheme="minorHAnsi"/>
                </w:rPr>
                <w:t>IV.1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6A80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1A46E8F7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16C2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F9A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28. Kształtowanie codziennych nawyków higienicznych po zabawie i przed posiłkiem.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DA22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2E0008FE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5265CC6B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265FFE0A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7EF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piłki, bębenek, trójkąt muzyczny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2EC2" w14:textId="26275F7D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11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1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1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2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5E935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17F7205D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4117D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C65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„Żonglerzy” – zabawa z elementem rzutu.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FBC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rzutu: rzuca i chwyta różne przybory na zmianę ręką lewą i prawą; chwyta piłkę oburącz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112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F8D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2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375F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2" w:anchor="Fizyczny_obszar_rozwoju_dziecka" w:tooltip="wykazuje sprawność ciała i koordynację w stopniu pozwalającym na rozpoczęcie systematycznej nauki czynności złożonych, takich jak czytanie i pisanie" w:history="1">
              <w:r w:rsidRPr="00BD706D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3" w:anchor="Społeczny_obszar_rozwoju_dziecka" w:tooltip="komunikuje się z dziećmi i osobami dorosłymi, wykorzystując komunikaty werbalne i pozawerbalne; wyraża swoje oczekiwania społeczne wobec innego dziecka, grupy" w:history="1">
              <w:r w:rsidRPr="005B6418">
                <w:rPr>
                  <w:rStyle w:val="Hipercze"/>
                  <w:rFonts w:eastAsia="Calibri" w:cstheme="minorHAnsi"/>
                </w:rPr>
                <w:t>III.9</w:t>
              </w:r>
            </w:hyperlink>
          </w:p>
          <w:p w14:paraId="2D1E542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E7A4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:rsidRPr="00062880" w14:paraId="3A49A0E9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1466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ED9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„Figury wokół nas” – zabawa matematyczna. „Bilety na przedstawienie teatralne” – zabawa językowo-matematyczna z elementami języka angielskiego. „Miejsce na widowni” – zabawa orientacyjno-porządkowa z liczeniem.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32E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figury geometryczne i ich cechy</w:t>
            </w:r>
          </w:p>
          <w:p w14:paraId="6A9E0C6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liczebniki porządkowe w sytuacjach zadaniowych</w:t>
            </w:r>
          </w:p>
          <w:p w14:paraId="4C4F82E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koduje i dekoduje</w:t>
            </w:r>
          </w:p>
          <w:p w14:paraId="215D681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ćwiczy </w:t>
            </w:r>
            <w:r>
              <w:rPr>
                <w:rFonts w:cstheme="minorHAnsi"/>
              </w:rPr>
              <w:t>orientację przestrzenną w grach logicznych</w:t>
            </w:r>
          </w:p>
          <w:p w14:paraId="176F9047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  <w:p w14:paraId="2DFEBDA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orientacyjno-porządkowych: reaguje na sygnał</w:t>
            </w:r>
          </w:p>
          <w:p w14:paraId="20BF4D1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doskonali orientację w przestrzeni, określa kierunki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805B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duże figury geometryczne, W (liczby), przedmioty z sali, kartoniki (bilety), małe kartoniki z literami tworzącymi wyraz BILET, kredki, mazaki, krzesła, duże i małe figury geometryczne, małe kartoniki z cyframi, masa mocująca, dwa komplety kartoników z cyframi od 1 do 10 (i dodatkowe kartoniki, jeśli krzeseł jest więcej niż 20)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1494" w14:textId="5E4E86EF" w:rsidR="00EA0F07" w:rsidRPr="00062880" w:rsidRDefault="00EA0F07" w:rsidP="00EA0F07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12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A3AE0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768A9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6" w:anchor="Poznawczy_obszar_rozwoju_dziecka" w:tooltip="czyta obrazy, wyodrębnia i nazywa ich elementy, nazywa symbole i znaki znajdujące się w otoczeniu, wyjaśnia ich znaczenie" w:history="1">
              <w:r w:rsidRPr="00920DF4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7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194F8B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8" w:anchor="Poznawczy_obszar_rozwoju_dziecka" w:tooltip="określa kierunki i ustala położenie przedmiotów w stosunku do własnej osoby, a także w stosunku do innych przedmiotów, rozróżnia stronę lewą i prawą" w:history="1">
              <w:r w:rsidRPr="004C4258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4C4258">
              <w:rPr>
                <w:rFonts w:eastAsia="Calibri" w:cstheme="minorHAnsi"/>
                <w:lang w:val="de-DE"/>
              </w:rPr>
              <w:t>,</w:t>
            </w:r>
            <w:r w:rsidRPr="004C4258">
              <w:rPr>
                <w:rFonts w:eastAsia="Calibri" w:cstheme="minorHAnsi"/>
              </w:rPr>
              <w:t xml:space="preserve"> </w:t>
            </w:r>
            <w:hyperlink r:id="rId12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4C4258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0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150023">
                <w:rPr>
                  <w:rStyle w:val="Hipercze"/>
                  <w:rFonts w:eastAsia="Calibri" w:cstheme="minorHAnsi"/>
                </w:rPr>
                <w:t>IV.21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32C5C" w14:textId="77777777" w:rsidR="00EA0F07" w:rsidRPr="00062880" w:rsidRDefault="00EA0F07" w:rsidP="00EA0F0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EA0F07" w14:paraId="47FF351D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EDC2B" w14:textId="77777777" w:rsidR="00EA0F07" w:rsidRPr="00062880" w:rsidRDefault="00EA0F07" w:rsidP="00EA0F0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2914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na dywanie: młodsze przedszkolaki – praca z KA3.18; starsze przedszkolaki – praca z KA3.61–62.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945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rysuje palcem i kredką prostokąt, łączy z nim zdjęcia przedmiotów, które mają kształt prostokąta; - wycina obrazki przedstawiające widzów, ustala na podstawie opisu, kim są widzowie, odczytuje informacje na biletach, koloruje miejsca na widowni zgodnie z kolorami biletów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CB84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6FE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9514D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F9514D">
              <w:rPr>
                <w:rFonts w:eastAsia="Calibri" w:cstheme="minorHAnsi"/>
              </w:rPr>
              <w:t xml:space="preserve">, </w:t>
            </w:r>
            <w:hyperlink r:id="rId132" w:anchor="Społeczny_obszar_rozwoju_dziecka" w:tooltip="obdarza uwagą inne dzieci i osoby dorosłe" w:history="1">
              <w:r w:rsidRPr="00FB7338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12B51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A65281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5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A4145C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6" w:anchor="Poznawczy_obszar_rozwoju_dziecka" w:tooltip="określa kierunki i ustala położenie przedmiotów w stosunku do własnej osoby, a także w stosunku do innych przedmiotów, rozróżnia stronę lewą i prawą" w:history="1">
              <w:r w:rsidRPr="00C63066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C63066">
              <w:rPr>
                <w:rFonts w:eastAsia="Calibri" w:cstheme="minorHAnsi"/>
                <w:lang w:val="de-DE"/>
              </w:rPr>
              <w:t>,</w:t>
            </w:r>
            <w:r w:rsidRPr="00C63066">
              <w:rPr>
                <w:rFonts w:eastAsia="Calibri" w:cstheme="minorHAnsi"/>
              </w:rPr>
              <w:t xml:space="preserve"> </w:t>
            </w:r>
            <w:hyperlink r:id="rId13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63066">
                <w:rPr>
                  <w:rStyle w:val="Hipercze"/>
                  <w:rFonts w:eastAsia="Calibri" w:cstheme="minorHAnsi"/>
                </w:rPr>
                <w:t>IV.15</w:t>
              </w:r>
            </w:hyperlink>
          </w:p>
          <w:p w14:paraId="6401892F" w14:textId="77777777" w:rsidR="00EA0F07" w:rsidRPr="00062880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F8C736" w14:textId="77777777" w:rsidR="00EA0F07" w:rsidRPr="00062880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27AF93AF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572DA" w14:textId="77777777" w:rsidR="00EA0F07" w:rsidRPr="00062880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DC7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Pokonywanie toru przeszkód.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1E04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50954B34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przyrodę</w:t>
            </w:r>
          </w:p>
          <w:p w14:paraId="0A72FC3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7843445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samodzielnie ubiera się i rozbiera, zapinając oraz dostosowuje ubranie do pogody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ABF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guma, kształtki gimnastyczne, kartonowe pudełka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388E" w14:textId="6F5CE674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3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356DA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356DA">
              <w:rPr>
                <w:rFonts w:eastAsia="Calibri" w:cstheme="minorHAnsi"/>
              </w:rPr>
              <w:t xml:space="preserve">, </w:t>
            </w:r>
            <w:hyperlink r:id="rId13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356DA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B560E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1" w:anchor="Społeczny_obszar_rozwoju_dziecka" w:tooltip="komunikuje się z dziećmi i osobami dorosłymi, wykorzystując komunikaty werbalne i pozawerbalne; wyraża swoje oczekiwania społeczne wobec innego dziecka, grupy" w:history="1">
              <w:r w:rsidRPr="00412213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3910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0456BC41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167C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466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„Podaj rekwizyt” – ćwiczenie dużych grup mięśniowych.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D5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chętnie uczestniczy w zabawach ruchowych ćwiczących sprawność i siłę mięśni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6D2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dowolny rekwizyt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D6F" w14:textId="5A01E5C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3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4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1362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141A7026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0AD6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80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„Mądre zakupy, czyli jakie?” – zabawy z zakresu edukacji ekonomicznej.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8BC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czyta oznaczenia (etykiety) na produktach spożywczych</w:t>
            </w:r>
          </w:p>
          <w:p w14:paraId="6F126AAB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dokonuje mądrych wyborów konsumenckich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1B5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opakowania po produktach spożywczych, kartonik z napisem „etykieta”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4801" w14:textId="3CB0A720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45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DF50D6">
                <w:rPr>
                  <w:rStyle w:val="Hipercze"/>
                  <w:rFonts w:eastAsia="Calibri" w:cstheme="minorHAnsi"/>
                </w:rPr>
                <w:t>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6" w:anchor="Społeczny_obszar_rozwoju_dziecka" w:tooltip="obdarza uwagą inne dzieci i osoby dorosłe" w:history="1">
              <w:r w:rsidRPr="009F6D62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7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913FAD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913FAD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48" w:anchor="Poznawczy_obszar_rozwoju_dziecka" w:tooltip="rozpoznaje modele monet i banknotów o niskich nominałach, porządkuje je, rozumie, do czego służą pieniądze w gospodarstwie domowym" w:history="1">
              <w:r w:rsidRPr="00C75F86">
                <w:rPr>
                  <w:rStyle w:val="Hipercze"/>
                  <w:rFonts w:eastAsia="Calibri" w:cstheme="minorHAnsi"/>
                </w:rPr>
                <w:t>IV.17</w:t>
              </w:r>
            </w:hyperlink>
            <w:r w:rsidRPr="00C75F86">
              <w:rPr>
                <w:rFonts w:eastAsia="Calibri" w:cstheme="minorHAnsi"/>
              </w:rPr>
              <w:t xml:space="preserve">, </w:t>
            </w:r>
            <w:hyperlink r:id="rId14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F474AA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00EF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17C4F2F3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D1C8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1049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89CD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639149A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samodzielnego czytania</w:t>
            </w:r>
          </w:p>
          <w:p w14:paraId="57C4414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1F08E29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konflikty (z niewielkim udziałem nauczyciela) podczas zabaw swobodnych</w:t>
            </w:r>
            <w:r>
              <w:rPr>
                <w:rFonts w:cstheme="minorHAnsi"/>
              </w:rPr>
              <w:br/>
              <w:t>- nie niszczy wyposażenia przedszkola, traktuje zabawki, sprzęt jako wspólną własność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6B4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kartka z ciągami liter, kredki, duża kartka, mazak, klocek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A9DA" w14:textId="3A9EEFEB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150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15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3C9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52" w:anchor="Społeczny_obszar_rozwoju_dziecka" w:tooltip="obdarza uwagą inne dzieci i osoby dorosłe" w:history="1">
              <w:r w:rsidRPr="005640F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5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  <w:r w:rsidRPr="000507CC">
              <w:rPr>
                <w:rFonts w:cstheme="minorHAnsi"/>
                <w:lang w:val="de-DE"/>
              </w:rPr>
              <w:t xml:space="preserve">, </w:t>
            </w:r>
            <w:hyperlink r:id="rId15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7CC">
                <w:rPr>
                  <w:rStyle w:val="Hipercze"/>
                  <w:rFonts w:cstheme="minorHAnsi"/>
                </w:rPr>
                <w:t>IV.2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155" w:anchor="Poznawczy_obszar_rozwoju_dziecka" w:tooltip="odróżnia elementy świata fikcji od realnej rzeczywistości; byty rzeczywiste od medialnych, byty realistyczne od fikcyjnych" w:history="1">
              <w:r w:rsidRPr="000507CC">
                <w:rPr>
                  <w:rStyle w:val="Hipercze"/>
                  <w:rFonts w:cstheme="minorHAnsi"/>
                </w:rPr>
                <w:t>IV.3</w:t>
              </w:r>
            </w:hyperlink>
            <w:r w:rsidRPr="000507C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15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1E4BE7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157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C92E10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15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B06DE5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15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D623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4F91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4908689B" w14:textId="77777777" w:rsidTr="00EA0F0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9170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4. </w:t>
            </w:r>
            <w:r>
              <w:rPr>
                <w:rFonts w:cstheme="minorHAnsi"/>
                <w:b/>
                <w:bCs/>
              </w:rPr>
              <w:t>Zwierzęta na scenie</w:t>
            </w:r>
          </w:p>
          <w:p w14:paraId="66E5AE6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  <w:p w14:paraId="1460824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  <w:p w14:paraId="5571D379" w14:textId="77777777" w:rsidR="00EA0F07" w:rsidRDefault="00EA0F07" w:rsidP="00EA0F07">
            <w:pPr>
              <w:spacing w:after="0" w:line="240" w:lineRule="auto"/>
            </w:pPr>
            <w:r>
              <w:t>aktywność przyrodnicza + aktywność fizyczna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BD5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„Świat fantazji” – powitanka.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D00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zabawy, wykorzystując zabawki, materiały użytkowe, w tym materiał naturalny w kącikach tematycznych</w:t>
            </w:r>
          </w:p>
          <w:p w14:paraId="58B1685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28FCB15E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012D1BE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3A9300B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64D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CD2.15–16,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A663" w14:textId="4D61B0E0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160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t xml:space="preserve">, </w:t>
            </w:r>
            <w:hyperlink r:id="rId161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6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64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0D75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4582FBDA" w14:textId="77777777" w:rsidR="00EA0F07" w:rsidRDefault="00EA0F07" w:rsidP="00EA0F0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4D04B7B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EA0F07" w14:paraId="39EFC433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1D19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21B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„Sufler” – zabawa integracyjna, ćwiczenie słuchowe.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222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zawód suflera w teatrze i na czym polega jego praca</w:t>
            </w:r>
          </w:p>
          <w:p w14:paraId="219E0BC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charakterystyczne cechy, umiejętności osób wykonujących dany zawód</w:t>
            </w:r>
          </w:p>
          <w:p w14:paraId="4735B4B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reguluje natężenie głosu</w:t>
            </w:r>
          </w:p>
          <w:p w14:paraId="7261D26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artykulację i prawidłową wymowę głosek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922E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B85E" w14:textId="0D9FB3DD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6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356DA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356DA">
              <w:rPr>
                <w:rFonts w:eastAsia="Calibri" w:cstheme="minorHAnsi"/>
              </w:rPr>
              <w:t xml:space="preserve">, </w:t>
            </w:r>
            <w:hyperlink r:id="rId16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356DA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7" w:anchor="Społeczny_obszar_rozwoju_dziecka" w:tooltip="obdarza uwagą inne dzieci i osoby dorosłe" w:history="1">
              <w:r w:rsidRPr="007D2E44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A52669">
                <w:rPr>
                  <w:rStyle w:val="Hipercze"/>
                  <w:rFonts w:eastAsia="Calibri" w:cstheme="minorHAnsi"/>
                </w:rPr>
                <w:t>IV.2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1B6D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2FF2CE8A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6A28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0D1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28. Kształtowanie codziennych nawyków higienicznych po zabawie i przed posiłkiem.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B7BF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7C7C0CA6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3DFE3CA8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5D69D8B7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BC9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piłki, bębenek, trójkąt muzyczny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0470" w14:textId="71DA9A6B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16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7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7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7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A01C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0FE5A65E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A542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5C1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„Zwierzęta na scenie” – zabawa orientacyjno-porządkowa. „Zwierzęta aktorami” – pogadanka, oglądanie fragmentu filmu.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FAB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uczestniczy w zabawach ruchowych orientacyjno-porządkowych: reaguje na sygnał</w:t>
            </w:r>
          </w:p>
          <w:p w14:paraId="34598EE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określa kierunki</w:t>
            </w:r>
          </w:p>
          <w:p w14:paraId="6ACC00A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wciela się w role, odgrywa postaci realne i wymyślone</w:t>
            </w:r>
          </w:p>
          <w:p w14:paraId="2F4193C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ogląda film i wypowiada się na temat jego treści</w:t>
            </w:r>
          </w:p>
          <w:p w14:paraId="01CF316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że zwierzęta też mogą być aktorami, występować w filmach</w:t>
            </w:r>
          </w:p>
          <w:p w14:paraId="04A71CC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wskazuje, że zwierzęta posiadają zdolność odczuwania, przejawia w stosunku do nich życzliwość i troskę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C86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zwierząt (zob. planer tygodniowy lub KO1.47–50, KO2.201–210 i ZA), tamburyn, fragment filmu z udziałem psa aktora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EF1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7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4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5" w:anchor="Społeczny_obszar_rozwoju_dziecka" w:tooltip="komunikuje się z dziećmi i osobami dorosłymi, wykorzystując komunikaty werbalne i pozawerbalne; wyraża swoje oczekiwania społeczne wobec innego dziecka, grupy" w:history="1">
              <w:r w:rsidRPr="00B35645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A32414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3A0DA7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099B98D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3C4E7" w14:textId="77777777" w:rsidR="00EA0F07" w:rsidRDefault="00EA0F07" w:rsidP="00EA0F0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EA0F07" w14:paraId="2F9FF358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C0C75" w14:textId="77777777" w:rsidR="00EA0F07" w:rsidRDefault="00EA0F07" w:rsidP="00EA0F0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DA1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„Roztańczona sawanna” – zabawa naśladowczo-słuchowa. „Zwierzęta przed kamerą” – pogadanka o filmach przyrodniczych. „Małpka na linie” – zabawa z elementem równowagi.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97DD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na temat roli zwierząt w produkcjach filmowych</w:t>
            </w:r>
          </w:p>
          <w:p w14:paraId="2EF6E36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wchodzi w role w zabawach teatralnych, odgrywa postaci realne i wymyślone</w:t>
            </w:r>
          </w:p>
          <w:p w14:paraId="507E083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zespole wykonuje zadania wymagające myślenia przyczynowo-skutkowego</w:t>
            </w:r>
          </w:p>
          <w:p w14:paraId="0E0EB347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proste wyrazy i zdania z poznanych liter</w:t>
            </w:r>
          </w:p>
          <w:p w14:paraId="65005739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bierze udział w zabawach ruchowych: chodzi po zwężonych torach z zachowaniem równowagi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1AE5" w14:textId="77777777" w:rsidR="00EA0F07" w:rsidRDefault="00EA0F07" w:rsidP="00EA0F07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instrumenty muzyczne: kołatka, tamburyn, bębenek, talerze (czynele),</w:t>
            </w:r>
            <w:r>
              <w:rPr>
                <w:rFonts w:cstheme="minorHAnsi"/>
                <w:i/>
              </w:rPr>
              <w:t xml:space="preserve"> Cyfrowe przedszkole. Kocham przedszkole. Technika. Jak powstaje film, </w:t>
            </w:r>
            <w:r>
              <w:rPr>
                <w:rFonts w:cstheme="minorHAnsi"/>
              </w:rPr>
              <w:t>kartki z nazwami i sylwetami zwierząt, globus lub mapa świata, liny lub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skakanki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A054" w14:textId="37166728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7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402DA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8F522B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4C5F72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1" w:anchor="Poznawczy_obszar_rozwoju_dziecka" w:tooltip="czyta obrazy, wyodrębnia i nazywa ich elementy, nazywa symbole i znaki znajdujące się w otoczeniu, wyjaśnia ich znaczenie" w:history="1">
              <w:r w:rsidRPr="007E0D07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2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435065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AE87E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7CDF9CA6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755AE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BE78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aktywność twórcza „Czy muzykę można namalować?”; starsze przedszkolaki – praca z KA3.63.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B54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oddaje nastrój muzyki w pracy plastycznej</w:t>
            </w:r>
          </w:p>
          <w:p w14:paraId="71B0E4D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maluje farbami;</w:t>
            </w:r>
          </w:p>
          <w:p w14:paraId="2A473FA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podaje nazwy zwierząt, dopasowuje zwierzęta do dzieci w strojach zwierząt, odsłuchuje naśladowania przez dzieci głosów zwierząt, zaznacza kolejność głosów przez rysowanie odpowiedniej liczby kresek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C59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nagranie utworu G. Bizeta, kartki, farby plakatowe, pędzle, kubki z wodą, KA3, kredki lub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449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8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15A0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4" w:anchor="Społeczny_obszar_rozwoju_dziecka" w:tooltip="obdarza uwagą inne dzieci i osoby dorosłe" w:history="1">
              <w:r w:rsidRPr="00FF1048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810ADC">
                <w:rPr>
                  <w:rStyle w:val="Hipercze"/>
                  <w:rFonts w:eastAsia="Calibri" w:cstheme="minorHAnsi"/>
                </w:rPr>
                <w:t>IV.7</w:t>
              </w:r>
            </w:hyperlink>
            <w:r w:rsidRPr="00810ADC">
              <w:rPr>
                <w:rFonts w:eastAsia="Calibri" w:cstheme="minorHAnsi"/>
              </w:rPr>
              <w:t xml:space="preserve">, </w:t>
            </w:r>
            <w:hyperlink r:id="rId18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810ADC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810ADC">
              <w:rPr>
                <w:rFonts w:eastAsia="Calibri" w:cstheme="minorHAnsi"/>
              </w:rPr>
              <w:t xml:space="preserve">, </w:t>
            </w:r>
            <w:hyperlink r:id="rId187" w:anchor="Poznawczy_obszar_rozwoju_dziecka" w:tooltip="czyta obrazy, wyodrębnia i nazywa ich elementy, nazywa symbole i znaki znajdujące się w otoczeniu, wyjaśnia ich znaczenie" w:history="1">
              <w:r w:rsidRPr="00810ADC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165D7B">
                <w:rPr>
                  <w:rStyle w:val="Hipercze"/>
                  <w:rFonts w:eastAsia="Calibri" w:cstheme="minorHAnsi"/>
                </w:rPr>
                <w:t>IV.15</w:t>
              </w:r>
            </w:hyperlink>
          </w:p>
          <w:p w14:paraId="1D34976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0977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15485D97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98624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D40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„Jakie zwierzęta żyją w ogrodzie?” – obserwacje przyrodnicze.</w:t>
            </w:r>
          </w:p>
          <w:p w14:paraId="41326FF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BCA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359970D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wnioskami z obserwacji przyrody</w:t>
            </w:r>
          </w:p>
          <w:p w14:paraId="5A8BF90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46DE19A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samodzielnie ubiera się i rozbiera, zapinając oraz dostosowuje ubranie do pogody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E7E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lupy, arkusz papieru, mazaki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3D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8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0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909D9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2" w:anchor="Społeczny_obszar_rozwoju_dziecka" w:tooltip="komunikuje się z dziećmi i osobami dorosłymi, wykorzystując komunikaty werbalne i pozawerbalne; wyraża swoje oczekiwania społeczne wobec innego dziecka, grupy" w:history="1">
              <w:r w:rsidRPr="00B35645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3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3A0DA7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3292DF37" w14:textId="60D3631D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A075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06473B87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B1A3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5CF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F634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08C90DB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24211E99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zapamiętuje i rozpoznaje umowne gesty i znaki wprowadzone przez nauczyciela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8EA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wstążki gimnastyczne, lina gimnastyczna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6F0E" w14:textId="2F20D1F1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9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5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6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4719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4D16E910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352F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3B39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„Ciekawostki na dywanie” – słuchanie ciekawostek o teatrze.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D8C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ciekawostek związanych z tematem</w:t>
            </w:r>
          </w:p>
          <w:p w14:paraId="43A7AA7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zadaje pytania na interesujące je tematy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F62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5D9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19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909D9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8" w:anchor="Społeczny_obszar_rozwoju_dziecka" w:tooltip="obdarza uwagą inne dzieci i osoby dorosłe" w:history="1">
              <w:r w:rsidRPr="0057355C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CF6DCF">
                <w:rPr>
                  <w:rStyle w:val="Hipercze"/>
                  <w:rFonts w:eastAsia="Calibri" w:cstheme="minorHAnsi"/>
                </w:rPr>
                <w:t>IV.19</w:t>
              </w:r>
            </w:hyperlink>
          </w:p>
          <w:p w14:paraId="5446AB87" w14:textId="1922E6F1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F3BD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341BCD5C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7FBB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0481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C55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511CC05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samodzielnego czytania</w:t>
            </w:r>
          </w:p>
          <w:p w14:paraId="570AC1F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52C0C33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konflikty (z niewielkim udziałem nauczyciela) podczas zabaw swobodnych</w:t>
            </w:r>
          </w:p>
          <w:p w14:paraId="480E6A6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niszczy wyposażenia przedszkola, traktuje zabawki, sprzęt jako wspólną własność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CAB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włóczka, kartka, ołówek, nożyczki, bryły znajdujące się w sali, drewniane klocki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2F76" w14:textId="74D87885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200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20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3C9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02" w:anchor="Społeczny_obszar_rozwoju_dziecka" w:tooltip="obdarza uwagą inne dzieci i osoby dorosłe" w:history="1">
              <w:r w:rsidRPr="005640F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0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  <w:r w:rsidRPr="000507CC">
              <w:rPr>
                <w:rFonts w:cstheme="minorHAnsi"/>
                <w:lang w:val="de-DE"/>
              </w:rPr>
              <w:t xml:space="preserve">, </w:t>
            </w:r>
            <w:hyperlink r:id="rId20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7CC">
                <w:rPr>
                  <w:rStyle w:val="Hipercze"/>
                  <w:rFonts w:cstheme="minorHAnsi"/>
                </w:rPr>
                <w:t>IV.2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205" w:anchor="Poznawczy_obszar_rozwoju_dziecka" w:tooltip="odróżnia elementy świata fikcji od realnej rzeczywistości; byty rzeczywiste od medialnych, byty realistyczne od fikcyjnych" w:history="1">
              <w:r w:rsidRPr="000507CC">
                <w:rPr>
                  <w:rStyle w:val="Hipercze"/>
                  <w:rFonts w:cstheme="minorHAnsi"/>
                </w:rPr>
                <w:t>IV.3</w:t>
              </w:r>
            </w:hyperlink>
            <w:r w:rsidRPr="000507C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20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B3CC8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207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C92E10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20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D623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D943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65799F7F" w14:textId="77777777" w:rsidTr="00EA0F0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211E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 xml:space="preserve">5. </w:t>
            </w:r>
            <w:r>
              <w:rPr>
                <w:rFonts w:cstheme="minorHAnsi"/>
                <w:b/>
                <w:bCs/>
              </w:rPr>
              <w:t>Bawimy się w teatr</w:t>
            </w:r>
          </w:p>
          <w:p w14:paraId="499659D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  <w:p w14:paraId="28021F9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  <w:p w14:paraId="7481E4ED" w14:textId="77777777" w:rsidR="00EA0F07" w:rsidRDefault="00EA0F07" w:rsidP="00EA0F07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3D7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„Świat fantazji” – powitanka.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420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inicjuje zabawy, wykorzystując zabawki, materiały użytkowe, w tym materiał naturalny w kącikach tematycznych</w:t>
            </w:r>
          </w:p>
          <w:p w14:paraId="2D40855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komunikuje się z innymi werbalnie i pozawerbalnie</w:t>
            </w:r>
          </w:p>
          <w:p w14:paraId="1F485E6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wyraża swoje oczekiwania społeczne wobec innego dziecka, grupy</w:t>
            </w:r>
          </w:p>
          <w:p w14:paraId="365A82A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zabawki po skończonej zabawie oraz stolik po skończonej pracy</w:t>
            </w:r>
          </w:p>
          <w:p w14:paraId="49538727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361" w14:textId="77777777" w:rsidR="00EA0F07" w:rsidRPr="00062880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CD2.15–16,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C68" w14:textId="6E362271" w:rsidR="00EA0F07" w:rsidRPr="00062880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209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t xml:space="preserve">, </w:t>
            </w:r>
            <w:hyperlink r:id="rId210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21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21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69626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91B1DE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  <w:p w14:paraId="6055EDB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5B8C9EE7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  <w:p w14:paraId="3CB8EA9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z zakresu nowych technologii i inżynierii</w:t>
            </w:r>
          </w:p>
          <w:p w14:paraId="1D0BB70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7932866B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8B311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442E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„Magiczne miejsca” – zabawy rytmiczno-ruchowe do piosenki „Jak w magicznym śnie”.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6A9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muzyczno-ruchowych</w:t>
            </w:r>
          </w:p>
          <w:p w14:paraId="52B4AA9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wspólnie z dziećmi śpiewa poznaną piosenkę</w:t>
            </w:r>
          </w:p>
          <w:p w14:paraId="7801BE2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ilustruje treść piosenki ruchem</w:t>
            </w:r>
          </w:p>
          <w:p w14:paraId="75E96ADC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61D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CD2.11–12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9946" w14:textId="3F8A684C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21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506F1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5" w:anchor="Społeczny_obszar_rozwoju_dziecka" w:tooltip="obdarza uwagą inne dzieci i osoby dorosłe" w:history="1">
              <w:r w:rsidRPr="00482434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536B26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C6684B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FEB4B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31366733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B9F7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AE5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28. Kształtowanie codziennych nawyków higienicznych po zabawie i przed posiłkiem.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063C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62C0F719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ustawia się na sygnał w dwuszeregu, rzędzie, parach i sprawnie zmienia miejsca i ustawienia</w:t>
            </w:r>
          </w:p>
          <w:p w14:paraId="1FD468FA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32CC1211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kiedy należy myć ręce, i samodzielnie podejmuje tę czynność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E87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piłki, bębenek, trójkąt muzyczny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4830" w14:textId="3323A458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21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1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2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2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D2D0E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692BDC72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21E5B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B329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„I magia dziać się będzie na scenie… ” – wiersz A. U. Kamińskiej. Podsumowanie wiedzy o teatrze i zabawy w teatr cieni.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E90A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 uwagą słucha wiersza i wypowiada się na temat jego treści</w:t>
            </w:r>
          </w:p>
          <w:p w14:paraId="3F06E080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dzieli się wiedzą na temat teatru i kina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6D5D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tektura, kalka techniczna (pergamin), latarka, sylwety i zabawki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893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222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3" w:anchor="Społeczny_obszar_rozwoju_dziecka" w:tooltip="obdarza uwagą inne dzieci i osoby dorosłe" w:history="1">
              <w:r w:rsidRPr="00E10524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22D52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B5771C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6" w:anchor="Poznawczy_obszar_rozwoju_dziecka" w:tooltip="wskazuje zawody wykonywane przez rodziców i osoby z najbliższego otoczenia, wyjaśnia, czym zajmuje się osoba wykonująca dany zawód" w:history="1">
              <w:r w:rsidRPr="008F04CA">
                <w:rPr>
                  <w:rStyle w:val="Hipercze"/>
                  <w:rFonts w:eastAsia="Calibri" w:cstheme="minorHAnsi"/>
                </w:rPr>
                <w:t>IV.20</w:t>
              </w:r>
            </w:hyperlink>
          </w:p>
          <w:p w14:paraId="4A9C6ADB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C3AE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070DBED1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4F46E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F2D6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„Marionetki” – zabawa w parach. „Gdzie królewicz ukrył zagadki?” – zabawa tropiąca, rozwiązywanie zagadek. „Kurtyna opadła!” – zabawa z elementem czworakowania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AB2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rodzaje lalek teatralnych i opisuje sposób ich animowania</w:t>
            </w:r>
          </w:p>
          <w:p w14:paraId="55BC900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komunikuje się z innymi werbalnie i niewerbalnie</w:t>
            </w:r>
          </w:p>
          <w:p w14:paraId="3DED38C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eksperymentuje ruchem, głosem, rytmem</w:t>
            </w:r>
          </w:p>
          <w:p w14:paraId="50A6F50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cstheme="minorHAnsi"/>
              </w:rPr>
              <w:t xml:space="preserve"> rozwiązuje zadania logiczne</w:t>
            </w:r>
          </w:p>
          <w:p w14:paraId="301371ED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umiejętność czytania</w:t>
            </w:r>
          </w:p>
          <w:p w14:paraId="75065D2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na czworakach: chodzi na czworakach do przodu, tyłu, zmieniając kierunek</w:t>
            </w:r>
          </w:p>
          <w:p w14:paraId="103062A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9795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strzałki, błyskotki, sylwety pantofelków (w tym jedna większa), pestki dyni, koperty z zadaniami (w tym jedna z koroną), krzyżówka (pod kodem QR), W (litery), duża karta, mazaki, kredki, kleje, ozdoby (guziki, cekiny, pomponiki itp.), 2 skarpetki, tekturowe maski teatralne na włóczce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ECB9" w14:textId="4123878B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22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22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952CE3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952CE3">
              <w:rPr>
                <w:rFonts w:eastAsia="Calibri" w:cstheme="minorHAnsi"/>
              </w:rPr>
              <w:t xml:space="preserve">, </w:t>
            </w:r>
            <w:hyperlink r:id="rId231" w:anchor="Poznawczy_obszar_rozwoju_dziecka" w:tooltip="czyta obrazy, wyodrębnia i nazywa ich elementy, nazywa symbole i znaki znajdujące się w otoczeniu, wyjaśnia ich znaczenie" w:history="1">
              <w:r w:rsidRPr="00955292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2" w:anchor="Poznawczy_obszar_rozwoju_dziecka" w:tooltip="określa kierunki i ustala położenie przedmiotów w stosunku do własnej osoby, a także w stosunku do innych przedmiotów, rozróżnia stronę lewą i prawą" w:history="1">
              <w:r w:rsidRPr="00CB577F">
                <w:rPr>
                  <w:rStyle w:val="Hipercze"/>
                  <w:rFonts w:eastAsia="Calibri" w:cstheme="minorHAnsi"/>
                </w:rPr>
                <w:t>IV.14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3" w:anchor="Poznawczy_obszar_rozwoju_dziecka" w:tooltip="wskazuje zawody wykonywane przez rodziców i osoby z najbliższego otoczenia, wyjaśnia, czym zajmuje się osoba wykonująca dany zawód" w:history="1">
              <w:r w:rsidRPr="008F04CA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A348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52F1093B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E0C00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3F0D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plastyczna „Lalki z dłoni”; starsze przedszkolaki – praca z KA3.64.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DADF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odrysowuje/odbija na kartce przy pomocy farby swoje dłonie, dorysowują szczegóły do każdego palca tak, aby powstały dowolne postacie</w:t>
            </w:r>
          </w:p>
          <w:p w14:paraId="2E336E4F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</w:rPr>
              <w:t>wykonuje zadania w kartach pracy zgodnie z poleceniem i wizualizacją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A99D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farby, ręczniki, KA3, kredki lub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C0C2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23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8390B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3F646B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C35537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031C6E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031C6E">
              <w:rPr>
                <w:rFonts w:eastAsia="Calibri" w:cstheme="minorHAnsi"/>
              </w:rPr>
              <w:t xml:space="preserve">, </w:t>
            </w:r>
            <w:hyperlink r:id="rId23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031C6E">
                <w:rPr>
                  <w:rStyle w:val="Hipercze"/>
                  <w:rFonts w:eastAsia="Calibri" w:cstheme="minorHAnsi"/>
                </w:rPr>
                <w:t>IV.12</w:t>
              </w:r>
            </w:hyperlink>
          </w:p>
          <w:p w14:paraId="27BB26BF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A24C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6FD46EF1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C05B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D275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Pokonywanie tunelu.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CD4F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2D9A44D0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 wnioskami z obserwacji przyrody</w:t>
            </w:r>
          </w:p>
          <w:p w14:paraId="124EB5BC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709E9C6D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samodzielnie ubiera się i rozbiera, zapinając oraz dostosowuje ubranie do pogody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E51B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laski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F8AD" w14:textId="328A8293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23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24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1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8E3B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57008E90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10BBD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29B3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„Kukiełki i pacynki” – zabawa z elementami równowagi.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A247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ruchem zachowania wybranej postaci</w:t>
            </w:r>
          </w:p>
          <w:p w14:paraId="1FF64726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bierze udział w zabawach ruchowych: chodzi po zwężonych torach z zachowaniem równowagi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4FF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9527" w14:textId="06C00E5C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2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3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4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AF2C8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608C9738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A151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C09D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Zabawy przy stolikach: młodsze przedszkolaki – praca z W8 „Kukiełki”; starsze przedszkolaki – praca z W28 „Papierowe pacynki”.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15CA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4C019630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73EB84EE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2D5781F8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1121C2F7" w14:textId="77777777" w:rsidR="00EA0F07" w:rsidRDefault="00EA0F07" w:rsidP="00EA0F0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363A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W8, klej, patyczki logopedyczne, włóczka, plastelina, kawałki tkaniny, piórka, W28, papierowe torebki, kawałki filcu, nożyczki, mazaki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2742" w14:textId="68B9915B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hyperlink r:id="rId24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C35683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AA34B9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1072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F07" w14:paraId="60CBB1CE" w14:textId="77777777" w:rsidTr="00EA0F0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22BB2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F1CD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2C2330C6" w14:textId="77777777" w:rsidR="00EA0F07" w:rsidRDefault="00EA0F07" w:rsidP="00EA0F0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D39A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krótkich utworów literackich opowiadanych przez nauczyciela, ilustrowanych obrazkami, pacynkami, sylwetami postaci</w:t>
            </w:r>
          </w:p>
          <w:p w14:paraId="364C933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podejmuje próby samodzielnego czytania</w:t>
            </w:r>
          </w:p>
          <w:p w14:paraId="32B85769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składa proste elementy z papieru, obrysowuje proste kształty za pomocą szablonów wewnętrznych, nawleka na sznurek grubsze elementy</w:t>
            </w:r>
          </w:p>
          <w:p w14:paraId="64FE13FC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rozwiązuje konflikty (z niewielkim udziałem nauczyciela) podczas zabaw swobodnych</w:t>
            </w:r>
          </w:p>
          <w:p w14:paraId="02519746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nie niszczy wyposażenia przedszkola, traktuje zabawki, sprzęt jako wspólną własność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FB0D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szablon kota lub innego zwierzęcia (zob. planer tygodniowy lub ZA), kartka, ołówek, kredki, reprodukcje obrazów T. Makowskiego (pod kodem QR), klocki, pudełka, bryły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D20E" w14:textId="50CFCAD9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  <w:hyperlink r:id="rId249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25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3C9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51" w:anchor="Społeczny_obszar_rozwoju_dziecka" w:tooltip="obdarza uwagą inne dzieci i osoby dorosłe" w:history="1">
              <w:r w:rsidRPr="005640F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5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  <w:r w:rsidRPr="000507CC">
              <w:rPr>
                <w:rFonts w:cstheme="minorHAnsi"/>
                <w:lang w:val="de-DE"/>
              </w:rPr>
              <w:t xml:space="preserve">, </w:t>
            </w:r>
            <w:hyperlink r:id="rId25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7CC">
                <w:rPr>
                  <w:rStyle w:val="Hipercze"/>
                  <w:rFonts w:cstheme="minorHAnsi"/>
                </w:rPr>
                <w:t>IV.2</w:t>
              </w:r>
            </w:hyperlink>
            <w:r w:rsidRPr="000507CC">
              <w:rPr>
                <w:rFonts w:cstheme="minorHAnsi"/>
              </w:rPr>
              <w:t xml:space="preserve">, </w:t>
            </w:r>
            <w:hyperlink r:id="rId254" w:anchor="Poznawczy_obszar_rozwoju_dziecka" w:tooltip="odróżnia elementy świata fikcji od realnej rzeczywistości; byty rzeczywiste od medialnych, byty realistyczne od fikcyjnych" w:history="1">
              <w:r w:rsidRPr="000507CC">
                <w:rPr>
                  <w:rStyle w:val="Hipercze"/>
                  <w:rFonts w:cstheme="minorHAnsi"/>
                </w:rPr>
                <w:t>IV.3</w:t>
              </w:r>
            </w:hyperlink>
            <w:r w:rsidRPr="000507C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25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153D93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25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C92E10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25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D623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A33A3" w14:textId="77777777" w:rsidR="00EA0F07" w:rsidRDefault="00EA0F07" w:rsidP="00EA0F07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1711185" w14:textId="77777777" w:rsidR="00551F12" w:rsidRDefault="00DF415C">
      <w:pPr>
        <w:spacing w:after="0" w:line="240" w:lineRule="auto"/>
      </w:pPr>
      <w:r>
        <w:br w:type="page"/>
      </w:r>
    </w:p>
    <w:p w14:paraId="69B9BB15" w14:textId="77777777" w:rsidR="00062880" w:rsidRDefault="00062880" w:rsidP="00062880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54B156F" w14:textId="77777777" w:rsidR="00062880" w:rsidRDefault="00062880" w:rsidP="00062880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7C820B7A" w14:textId="77777777" w:rsidR="00062880" w:rsidRDefault="00062880" w:rsidP="00062880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23FF4474" w14:textId="77777777" w:rsidR="00062880" w:rsidRDefault="00062880" w:rsidP="00062880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58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12F1D6CF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59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2CA6D4F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0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0AD04CB0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61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741ABF5F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2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412C8BA2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6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64F5A3E2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4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E9D13BB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5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2B0AC5BA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7502D69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39EB01DE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07B36AA2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6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090E792F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67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B4BB99F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8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31CCF6B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9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334E20BA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0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574A45ED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1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7698471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2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060AB9BF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3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64848DEE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4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4C45D07B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5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D5BE38A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934EB57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3E354A03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D653407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6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4E89A957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7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2323C4F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8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C40640A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3D4A9618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0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16CF4FA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1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7BFF07FD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2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01E267C8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3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5B4024D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45C928FA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5135E9F8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1C5D9F32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4EB0FB4F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5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6A5DDBD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43885E8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17760501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8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5AAA42C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E68F74A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3BE39A6A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1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5A7A7C1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2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BDB6963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B66BF60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4FC8997F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5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DB56BE3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6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3F8B9A3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47F65158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8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4F9B8079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9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B9C8431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5E88044C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1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2319AFCD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2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2B7A1D4C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3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6C2AD93" w14:textId="77777777" w:rsidR="00062880" w:rsidRDefault="00062880" w:rsidP="0006288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4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7589A662" w14:textId="77777777" w:rsidR="00551F12" w:rsidRDefault="00062880" w:rsidP="00062880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05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3CC0F078" w14:textId="77777777" w:rsidR="00551F12" w:rsidRDefault="00551F12">
      <w:pPr>
        <w:tabs>
          <w:tab w:val="left" w:pos="9615"/>
        </w:tabs>
        <w:spacing w:after="0" w:line="240" w:lineRule="auto"/>
      </w:pPr>
    </w:p>
    <w:sectPr w:rsidR="00551F12">
      <w:headerReference w:type="even" r:id="rId306"/>
      <w:headerReference w:type="default" r:id="rId307"/>
      <w:footerReference w:type="even" r:id="rId308"/>
      <w:footerReference w:type="default" r:id="rId309"/>
      <w:headerReference w:type="first" r:id="rId310"/>
      <w:footerReference w:type="first" r:id="rId3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BBBF" w14:textId="77777777" w:rsidR="001C4F1A" w:rsidRDefault="001C4F1A">
      <w:pPr>
        <w:spacing w:after="0" w:line="240" w:lineRule="auto"/>
      </w:pPr>
      <w:r>
        <w:separator/>
      </w:r>
    </w:p>
  </w:endnote>
  <w:endnote w:type="continuationSeparator" w:id="0">
    <w:p w14:paraId="44E67546" w14:textId="77777777" w:rsidR="001C4F1A" w:rsidRDefault="001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9A68" w14:textId="77777777" w:rsidR="00551F12" w:rsidRDefault="00551F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F444" w14:textId="77777777" w:rsidR="00551F12" w:rsidRDefault="00DF415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79C14824" wp14:editId="06F97E73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D02A15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105899A4" w14:textId="77777777" w:rsidR="00551F12" w:rsidRDefault="00DF415C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2C74AE83" wp14:editId="13579BED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1959E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320AE040" w14:textId="77777777" w:rsidR="00551F12" w:rsidRDefault="00DF415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23059FC0" wp14:editId="29CE5B9F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062880">
      <w:rPr>
        <w:noProof/>
      </w:rPr>
      <w:t>22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649CF83" w14:textId="77777777" w:rsidR="00551F12" w:rsidRDefault="00551F12">
    <w:pPr>
      <w:pStyle w:val="Stopka"/>
    </w:pPr>
  </w:p>
  <w:p w14:paraId="38AAD3BE" w14:textId="77777777" w:rsidR="00551F12" w:rsidRDefault="00551F12">
    <w:pPr>
      <w:pStyle w:val="Stopka"/>
    </w:pPr>
  </w:p>
  <w:p w14:paraId="0C8A033B" w14:textId="77777777" w:rsidR="00551F12" w:rsidRDefault="00551F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FF08" w14:textId="77777777" w:rsidR="00551F12" w:rsidRDefault="00DF415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07F6FDB2" wp14:editId="296F4FBC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09159B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16B6B54B" w14:textId="77777777" w:rsidR="00551F12" w:rsidRDefault="00DF415C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2E52B05F" wp14:editId="3544F485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CAD09C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7A55BA7C" w14:textId="77777777" w:rsidR="00551F12" w:rsidRDefault="00DF415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31655B26" wp14:editId="18668990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5E028BF" w14:textId="77777777" w:rsidR="00551F12" w:rsidRDefault="00551F12">
    <w:pPr>
      <w:pStyle w:val="Stopka"/>
    </w:pPr>
  </w:p>
  <w:p w14:paraId="43881169" w14:textId="77777777" w:rsidR="00551F12" w:rsidRDefault="00551F12">
    <w:pPr>
      <w:pStyle w:val="Stopka"/>
    </w:pPr>
  </w:p>
  <w:p w14:paraId="5610C3CF" w14:textId="77777777" w:rsidR="00551F12" w:rsidRDefault="00551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01F3" w14:textId="77777777" w:rsidR="001C4F1A" w:rsidRDefault="001C4F1A">
      <w:pPr>
        <w:spacing w:after="0" w:line="240" w:lineRule="auto"/>
      </w:pPr>
      <w:r>
        <w:separator/>
      </w:r>
    </w:p>
  </w:footnote>
  <w:footnote w:type="continuationSeparator" w:id="0">
    <w:p w14:paraId="6AA12E12" w14:textId="77777777" w:rsidR="001C4F1A" w:rsidRDefault="001C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D7B6" w14:textId="77777777" w:rsidR="00551F12" w:rsidRDefault="00551F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937D" w14:textId="77777777" w:rsidR="00551F12" w:rsidRDefault="00DF415C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46D15CC1" wp14:editId="68E02390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ED0D1B" w14:textId="77777777" w:rsidR="00551F12" w:rsidRDefault="00551F12">
    <w:pPr>
      <w:pStyle w:val="Nagwek"/>
      <w:tabs>
        <w:tab w:val="clear" w:pos="9072"/>
      </w:tabs>
      <w:ind w:left="142" w:right="142"/>
    </w:pPr>
  </w:p>
  <w:p w14:paraId="671CB7D2" w14:textId="77777777" w:rsidR="00551F12" w:rsidRDefault="00551F12">
    <w:pPr>
      <w:pStyle w:val="Nagwek"/>
      <w:tabs>
        <w:tab w:val="clear" w:pos="9072"/>
      </w:tabs>
      <w:ind w:left="142" w:right="142"/>
    </w:pPr>
  </w:p>
  <w:p w14:paraId="53C4EC99" w14:textId="77777777" w:rsidR="00551F12" w:rsidRDefault="00DF415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44B58658" w14:textId="77777777" w:rsidR="00551F12" w:rsidRDefault="00551F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98BA" w14:textId="77777777" w:rsidR="00551F12" w:rsidRDefault="00DF415C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6C9DB88D" wp14:editId="79BDF899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7DEE43" w14:textId="77777777" w:rsidR="00551F12" w:rsidRDefault="00551F12">
    <w:pPr>
      <w:pStyle w:val="Nagwek"/>
      <w:tabs>
        <w:tab w:val="clear" w:pos="9072"/>
      </w:tabs>
      <w:ind w:left="142" w:right="142"/>
    </w:pPr>
  </w:p>
  <w:p w14:paraId="7F2A603F" w14:textId="77777777" w:rsidR="00551F12" w:rsidRDefault="00551F12">
    <w:pPr>
      <w:pStyle w:val="Nagwek"/>
      <w:tabs>
        <w:tab w:val="clear" w:pos="9072"/>
      </w:tabs>
      <w:ind w:left="142" w:right="142"/>
    </w:pPr>
  </w:p>
  <w:p w14:paraId="17BB3DE9" w14:textId="77777777" w:rsidR="00551F12" w:rsidRDefault="00DF415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0542D237" w14:textId="77777777" w:rsidR="00551F12" w:rsidRDefault="00551F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58DA"/>
    <w:multiLevelType w:val="multilevel"/>
    <w:tmpl w:val="B896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1BE5A06"/>
    <w:multiLevelType w:val="multilevel"/>
    <w:tmpl w:val="DA6C08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0280153">
    <w:abstractNumId w:val="0"/>
  </w:num>
  <w:num w:numId="2" w16cid:durableId="7570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12"/>
    <w:rsid w:val="00062880"/>
    <w:rsid w:val="001C4F1A"/>
    <w:rsid w:val="00551F12"/>
    <w:rsid w:val="006C3D86"/>
    <w:rsid w:val="00DF415C"/>
    <w:rsid w:val="00EA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7A5B"/>
  <w15:docId w15:val="{40779473-EC82-41DE-93FB-426BCB3F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" Type="http://schemas.openxmlformats.org/officeDocument/2006/relationships/hyperlink" Target="file:///C:\Users\daria\Downloads\38%20tydzie&#324;%20Mis.%20rozklad%20materia&#322;u.docx" TargetMode="External"/><Relationship Id="rId63" Type="http://schemas.openxmlformats.org/officeDocument/2006/relationships/hyperlink" Target="file:///C:\Users\daria\Downloads\38%20tydzie&#324;%20Mis.%20rozklad%20materia&#322;u.docx" TargetMode="External"/><Relationship Id="rId159" Type="http://schemas.openxmlformats.org/officeDocument/2006/relationships/hyperlink" Target="file:///C:\Users\daria\Desktop\2.%20Mis_Przyjaciel...plan%20pracy.docx" TargetMode="External"/><Relationship Id="rId170" Type="http://schemas.openxmlformats.org/officeDocument/2006/relationships/hyperlink" Target="file:///C:\Users\daria\Desktop\2.%20Mis_Przyjaciel...plan%20pracy.docx" TargetMode="External"/><Relationship Id="rId226" Type="http://schemas.openxmlformats.org/officeDocument/2006/relationships/hyperlink" Target="file:///C:\Users\daria\Downloads\38%20tydzie&#324;%20Mis.%20rozklad%20materia&#322;u.docx" TargetMode="External"/><Relationship Id="rId26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" Type="http://schemas.openxmlformats.org/officeDocument/2006/relationships/hyperlink" Target="file:///C:\Users\daria\Downloads\38%20tydzie&#324;%20Mis.%20rozklad%20materia&#322;u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ownloads\38%20tydzie&#324;%20Mis.%20rozklad%20materia&#322;u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ownloads\38%20tydzie&#324;%20Mis.%20rozklad%20materia&#322;u.docx" TargetMode="External"/><Relationship Id="rId237" Type="http://schemas.openxmlformats.org/officeDocument/2006/relationships/hyperlink" Target="file:///C:\Users\daria\Desktop\2.%20Mis_Przyjaciel...plan%20pracy.docx" TargetMode="External"/><Relationship Id="rId27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3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2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5" Type="http://schemas.openxmlformats.org/officeDocument/2006/relationships/hyperlink" Target="file:///C:\Users\daria\Downloads\38%20tydzie&#324;%20Mis.%20rozklad%20materia&#322;u.docx" TargetMode="External"/><Relationship Id="rId150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ownloads\38%20tydzie&#324;%20Mis.%20rozklad%20materia&#322;u.docx" TargetMode="External"/><Relationship Id="rId206" Type="http://schemas.openxmlformats.org/officeDocument/2006/relationships/hyperlink" Target="file:///C:\Users\daria\Downloads\38%20tydzie&#324;%20Mis.%20rozklad%20materia&#322;u.docx" TargetMode="External"/><Relationship Id="rId248" Type="http://schemas.openxmlformats.org/officeDocument/2006/relationships/hyperlink" Target="file:///C:\Users\daria\Desktop\2.%20Mis_Przyjaciel...plan%20pracy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ownloads\38%20tydzie&#324;%20Mis.%20rozklad%20materia&#322;u.docx" TargetMode="External"/><Relationship Id="rId54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ownloads\38%20tydzie&#324;%20Mis.%20rozklad%20materia&#322;u.docx" TargetMode="External"/><Relationship Id="rId217" Type="http://schemas.openxmlformats.org/officeDocument/2006/relationships/hyperlink" Target="file:///C:\Users\daria\Desktop\2.%20Mis_Przyjaciel...plan%20pracy.docx" TargetMode="External"/><Relationship Id="rId25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27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5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ownloads\38%20tydzie&#324;%20Mis.%20rozklad%20materia&#322;u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daria\Downloads\38%20tydzie&#324;%20Mis.%20rozklad%20materia&#322;u.docx" TargetMode="External"/><Relationship Id="rId207" Type="http://schemas.openxmlformats.org/officeDocument/2006/relationships/hyperlink" Target="file:///C:\Users\daria\Downloads\38%20tydzie&#324;%20Mis.%20rozklad%20materia&#322;u.docx" TargetMode="External"/><Relationship Id="rId228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ownloads\38%20tydzie&#324;%20Mis.%20rozklad%20materia&#322;u.docx" TargetMode="External"/><Relationship Id="rId109" Type="http://schemas.openxmlformats.org/officeDocument/2006/relationships/hyperlink" Target="file:///C:\Users\daria\Desktop\2.%20Mis_Przyjaciel...plan%20pracy.docx" TargetMode="External"/><Relationship Id="rId26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ownloads\38%20tydzie&#324;%20Mis.%20rozklad%20materia&#322;u.docx" TargetMode="External"/><Relationship Id="rId76" Type="http://schemas.openxmlformats.org/officeDocument/2006/relationships/hyperlink" Target="file:///C:\Users\daria\Downloads\38%20tydzie&#324;%20Mis.%20rozklad%20materia&#322;u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ownloads\38%20tydzie&#324;%20Mis.%20rozklad%20materia&#322;u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daria\Desktop\2.%20Mis_Przyjaciel...plan%20pracy.docx" TargetMode="External"/><Relationship Id="rId239" Type="http://schemas.openxmlformats.org/officeDocument/2006/relationships/hyperlink" Target="file:///C:\Users\daria\Desktop\2.%20Mis_Przyjaciel...plan%20pracy.docx" TargetMode="External"/><Relationship Id="rId250" Type="http://schemas.openxmlformats.org/officeDocument/2006/relationships/hyperlink" Target="file:///C:\Users\daria\Desktop\2.%20Mis_Przyjaciel...plan%20pracy.docx" TargetMode="External"/><Relationship Id="rId27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6" Type="http://schemas.openxmlformats.org/officeDocument/2006/relationships/header" Target="header1.xm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ownloads\38%20tydzie&#324;%20Mis.%20rozklad%20materia&#322;u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ownloads\38%20tydzie&#324;%20Mis.%20rozklad%20materia&#322;u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daria\Desktop\2.%20Mis_Przyjaciel...plan%20pracy.docx" TargetMode="External"/><Relationship Id="rId229" Type="http://schemas.openxmlformats.org/officeDocument/2006/relationships/hyperlink" Target="file:///C:\Users\daria\Desktop\2.%20Mis_Przyjaciel...plan%20pracy.docx" TargetMode="External"/><Relationship Id="rId240" Type="http://schemas.openxmlformats.org/officeDocument/2006/relationships/hyperlink" Target="file:///C:\Users\daria\Desktop\2.%20Mis_Przyjaciel...plan%20pracy.docx" TargetMode="External"/><Relationship Id="rId26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ownloads\38%20tydzie&#324;%20Mis.%20rozklad%20materia&#322;u.docx" TargetMode="External"/><Relationship Id="rId56" Type="http://schemas.openxmlformats.org/officeDocument/2006/relationships/hyperlink" Target="file:///C:\Users\daria\Downloads\38%20tydzie&#324;%20Mis.%20rozklad%20materia&#322;u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ownloads\38%20tydzie&#324;%20Mis.%20rozklad%20materia&#322;u.docx" TargetMode="External"/><Relationship Id="rId28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ownloads\38%20tydzie&#324;%20Mis.%20rozklad%20materia&#322;u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ownloads\38%20tydzie&#324;%20Mis.%20rozklad%20materia&#322;u.docx" TargetMode="External"/><Relationship Id="rId219" Type="http://schemas.openxmlformats.org/officeDocument/2006/relationships/hyperlink" Target="file:///C:\Users\daria\Desktop\2.%20Mis_Przyjaciel...plan%20pracy.docx" TargetMode="External"/><Relationship Id="rId230" Type="http://schemas.openxmlformats.org/officeDocument/2006/relationships/hyperlink" Target="file:///C:\Users\daria\Downloads\38%20tydzie&#324;%20Mis.%20rozklad%20materia&#322;u.docx" TargetMode="External"/><Relationship Id="rId251" Type="http://schemas.openxmlformats.org/officeDocument/2006/relationships/hyperlink" Target="file:///C:\Users\daria\Downloads\38%20tydzie&#324;%20Mis.%20rozklad%20materia&#322;u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27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7" Type="http://schemas.openxmlformats.org/officeDocument/2006/relationships/header" Target="header2.xm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ownloads\38%20tydzie&#324;%20Mis.%20rozklad%20materia&#322;u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esktop\2.%20Mis_Przyjaciel...plan%20pracy.docx" TargetMode="External"/><Relationship Id="rId220" Type="http://schemas.openxmlformats.org/officeDocument/2006/relationships/hyperlink" Target="file:///C:\Users\daria\Desktop\2.%20Mis_Przyjaciel...plan%20pracy.docx" TargetMode="External"/><Relationship Id="rId241" Type="http://schemas.openxmlformats.org/officeDocument/2006/relationships/hyperlink" Target="file:///C:\Users\daria\Downloads\38%20tydzie&#324;%20Mis.%20rozklad%20materia&#322;u.docx" TargetMode="External"/><Relationship Id="rId15" Type="http://schemas.openxmlformats.org/officeDocument/2006/relationships/hyperlink" Target="file:///C:\Users\daria\Downloads\38%20tydzie&#324;%20Mis.%20rozklad%20materia&#322;u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esktop\2.%20Mis_Przyjaciel...plan%20pracy.docx" TargetMode="External"/><Relationship Id="rId26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ownloads\38%20tydzie&#324;%20Mis.%20rozklad%20materia&#322;u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esktop\2.%20Mis_Przyjaciel...plan%20pracy.docx" TargetMode="External"/><Relationship Id="rId9" Type="http://schemas.openxmlformats.org/officeDocument/2006/relationships/hyperlink" Target="file:///C:\Users\daria\Downloads\38%20tydzie&#324;%20Mis.%20rozklad%20materia&#322;u.docx" TargetMode="External"/><Relationship Id="rId210" Type="http://schemas.openxmlformats.org/officeDocument/2006/relationships/hyperlink" Target="file:///C:\Users\daria\Downloads\38%20tydzie&#324;%20Mis.%20rozklad%20materia&#322;u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daria\Downloads\38%20tydzie&#324;%20Mis.%20rozklad%20materia&#322;u.docx" TargetMode="External"/><Relationship Id="rId252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8" Type="http://schemas.openxmlformats.org/officeDocument/2006/relationships/footer" Target="footer1.xml"/><Relationship Id="rId47" Type="http://schemas.openxmlformats.org/officeDocument/2006/relationships/hyperlink" Target="file:///C:\Users\daria\Downloads\38%20tydzie&#324;%20Mis.%20rozklad%20materia&#322;u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ownloads\38%20tydzie&#324;%20Mis.%20rozklad%20materia&#322;u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ownloads\38%20tydzie&#324;%20Mis.%20rozklad%20materia&#322;u.docx" TargetMode="External"/><Relationship Id="rId196" Type="http://schemas.openxmlformats.org/officeDocument/2006/relationships/hyperlink" Target="file:///C:\Users\daria\Downloads\38%20tydzie&#324;%20Mis.%20rozklad%20materia&#322;u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daria\Desktop\2.%20Mis_Przyjaciel...plan%20pracy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ownloads\38%20tydzie&#324;%20Mis.%20rozklad%20materia&#322;u.docx" TargetMode="External"/><Relationship Id="rId144" Type="http://schemas.openxmlformats.org/officeDocument/2006/relationships/hyperlink" Target="file:///C:\Users\daria\Downloads\38%20tydzie&#324;%20Mis.%20rozklad%20materia&#322;u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ownloads\38%20tydzie&#324;%20Mis.%20rozklad%20materia&#322;u.docx" TargetMode="Externa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ownloads\38%20tydzie&#324;%20Mis.%20rozklad%20materia&#322;u.docx" TargetMode="External"/><Relationship Id="rId253" Type="http://schemas.openxmlformats.org/officeDocument/2006/relationships/hyperlink" Target="file:///C:\Users\daria\Desktop\2.%20Mis_Przyjaciel...plan%20pracy.docx" TargetMode="External"/><Relationship Id="rId27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9" Type="http://schemas.openxmlformats.org/officeDocument/2006/relationships/footer" Target="footer2.xml"/><Relationship Id="rId27" Type="http://schemas.openxmlformats.org/officeDocument/2006/relationships/hyperlink" Target="file:///C:\Users\daria\Downloads\38%20tydzie&#324;%20Mis.%20rozklad%20materia&#322;u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ownloads\38%20tydzie&#324;%20Mis.%20rozklad%20materia&#322;u.docx" TargetMode="External"/><Relationship Id="rId134" Type="http://schemas.openxmlformats.org/officeDocument/2006/relationships/hyperlink" Target="file:///C:\Users\daria\Downloads\38%20tydzie&#324;%20Mis.%20rozklad%20materia&#322;u.docx" TargetMode="External"/><Relationship Id="rId80" Type="http://schemas.openxmlformats.org/officeDocument/2006/relationships/hyperlink" Target="file:///C:\Users\daria\Downloads\38%20tydzie&#324;%20Mis.%20rozklad%20materia&#322;u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ownloads\38%20tydzie&#324;%20Mis.%20rozklad%20materia&#322;u.docx" TargetMode="External"/><Relationship Id="rId197" Type="http://schemas.openxmlformats.org/officeDocument/2006/relationships/hyperlink" Target="file:///C:\Users\daria\Desktop\2.%20Mis_Przyjaciel...plan%20pracy.docx" TargetMode="Externa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esktop\2.%20Mis_Przyjaciel...plan%20pracy.docx" TargetMode="External"/><Relationship Id="rId243" Type="http://schemas.openxmlformats.org/officeDocument/2006/relationships/hyperlink" Target="file:///C:\Users\daria\Desktop\2.%20Mis_Przyjaciel...plan%20pracy.docx" TargetMode="External"/><Relationship Id="rId26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ownloads\38%20tydzie&#324;%20Mis.%20rozklad%20materia&#322;u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header" Target="header3.xm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ownloads\38%20tydzie&#324;%20Mis.%20rozklad%20materia&#322;u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ownloads\38%20tydzie&#324;%20Mis.%20rozklad%20materia&#322;u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esktop\2.%20Mis_Przyjaciel...plan%20pracy.docx" TargetMode="External"/><Relationship Id="rId233" Type="http://schemas.openxmlformats.org/officeDocument/2006/relationships/hyperlink" Target="file:///C:\Users\daria\Downloads\38%20tydzie&#324;%20Mis.%20rozklad%20materia&#322;u.docx" TargetMode="External"/><Relationship Id="rId254" Type="http://schemas.openxmlformats.org/officeDocument/2006/relationships/hyperlink" Target="file:///C:\Users\daria\Desktop\2.%20Mis_Przyjaciel...plan%20pracy.docx" TargetMode="External"/><Relationship Id="rId28" Type="http://schemas.openxmlformats.org/officeDocument/2006/relationships/hyperlink" Target="file:///C:\Users\daria\Downloads\38%20tydzie&#324;%20Mis.%20rozklad%20materia&#322;u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ownloads\38%20tydzie&#324;%20Mis.%20rozklad%20materia&#322;u.docx" TargetMode="External"/><Relationship Id="rId27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ownloads\38%20tydzie&#324;%20Mis.%20rozklad%20materia&#322;u.docx" TargetMode="External"/><Relationship Id="rId156" Type="http://schemas.openxmlformats.org/officeDocument/2006/relationships/hyperlink" Target="file:///C:\Users\daria\Downloads\38%20tydzie&#324;%20Mis.%20rozklad%20materia&#322;u.docx" TargetMode="External"/><Relationship Id="rId177" Type="http://schemas.openxmlformats.org/officeDocument/2006/relationships/hyperlink" Target="file:///C:\Users\daria\Downloads\38%20tydzie&#324;%20Mis.%20rozklad%20materia&#322;u.docx" TargetMode="External"/><Relationship Id="rId198" Type="http://schemas.openxmlformats.org/officeDocument/2006/relationships/hyperlink" Target="file:///C:\Users\daria\Downloads\38%20tydzie&#324;%20Mis.%20rozklad%20materia&#322;u.docx" TargetMode="External"/><Relationship Id="rId202" Type="http://schemas.openxmlformats.org/officeDocument/2006/relationships/hyperlink" Target="file:///C:\Users\daria\Downloads\38%20tydzie&#324;%20Mis.%20rozklad%20materia&#322;u.docx" TargetMode="External"/><Relationship Id="rId223" Type="http://schemas.openxmlformats.org/officeDocument/2006/relationships/hyperlink" Target="file:///C:\Users\daria\Downloads\38%20tydzie&#324;%20Mis.%20rozklad%20materia&#322;u.docx" TargetMode="External"/><Relationship Id="rId244" Type="http://schemas.openxmlformats.org/officeDocument/2006/relationships/hyperlink" Target="file:///C:\Users\daria\Downloads\38%20tydzie&#324;%20Mis.%20rozklad%20materia&#322;u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26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ownloads\38%20tydzie&#324;%20Mis.%20rozklad%20materia&#322;u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ownloads\38%20tydzie&#324;%20Mis.%20rozklad%20materia&#322;u.docx" TargetMode="External"/><Relationship Id="rId167" Type="http://schemas.openxmlformats.org/officeDocument/2006/relationships/hyperlink" Target="file:///C:\Users\daria\Downloads\38%20tydzie&#324;%20Mis.%20rozklad%20materia&#322;u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footer" Target="footer3.xm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ownloads\38%20tydzie&#324;%20Mis.%20rozklad%20materia&#322;u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esktop\2.%20Mis_Przyjaciel...plan%20prac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ownloads\38%20tydzie&#324;%20Mis.%20rozklad%20materia&#322;u.docx" TargetMode="External"/><Relationship Id="rId27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ownloads\38%20tydzie&#324;%20Mis.%20rozklad%20materia&#322;u.docx" TargetMode="External"/><Relationship Id="rId136" Type="http://schemas.openxmlformats.org/officeDocument/2006/relationships/hyperlink" Target="file:///C:\Users\daria\Downloads\38%20tydzie&#324;%20Mis.%20rozklad%20materia&#322;u.docx" TargetMode="External"/><Relationship Id="rId157" Type="http://schemas.openxmlformats.org/officeDocument/2006/relationships/hyperlink" Target="file:///C:\Users\daria\Downloads\38%20tydzie&#324;%20Mis.%20rozklad%20materia&#322;u.docx" TargetMode="External"/><Relationship Id="rId178" Type="http://schemas.openxmlformats.org/officeDocument/2006/relationships/hyperlink" Target="file:///C:\Users\daria\Desktop\2.%20Mis_Przyjaciel...plan%20pracy.docx" TargetMode="External"/><Relationship Id="rId3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ownloads\38%20tydzie&#324;%20Mis.%20rozklad%20materia&#322;u.docx" TargetMode="External"/><Relationship Id="rId199" Type="http://schemas.openxmlformats.org/officeDocument/2006/relationships/hyperlink" Target="file:///C:\Users\daria\Desktop\2.%20Mis_Przyjaciel...plan%20pracy.docx" TargetMode="External"/><Relationship Id="rId203" Type="http://schemas.openxmlformats.org/officeDocument/2006/relationships/hyperlink" Target="file:///C:\Users\daria\Desktop\2.%20Mis_Przyjaciel...plan%20pracy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esktop\2.%20Mis_Przyjaciel...plan%20pracy.docx" TargetMode="External"/><Relationship Id="rId245" Type="http://schemas.openxmlformats.org/officeDocument/2006/relationships/hyperlink" Target="file:///C:\Users\daria\Desktop\2.%20Mis_Przyjaciel...plan%20pracy.docx" TargetMode="External"/><Relationship Id="rId26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ownloads\38%20tydzie&#324;%20Mis.%20rozklad%20materia&#322;u.docx" TargetMode="External"/><Relationship Id="rId126" Type="http://schemas.openxmlformats.org/officeDocument/2006/relationships/hyperlink" Target="file:///C:\Users\daria\Downloads\38%20tydzie&#324;%20Mis.%20rozklad%20materia&#322;u.docx" TargetMode="External"/><Relationship Id="rId147" Type="http://schemas.openxmlformats.org/officeDocument/2006/relationships/hyperlink" Target="file:///C:\Users\daria\Downloads\38%20tydzie&#324;%20Mis.%20rozklad%20materia&#322;u.docx" TargetMode="External"/><Relationship Id="rId168" Type="http://schemas.openxmlformats.org/officeDocument/2006/relationships/hyperlink" Target="file:///C:\Users\daria\Downloads\38%20tydzie&#324;%20Mis.%20rozklad%20materia&#322;u.docx" TargetMode="External"/><Relationship Id="rId312" Type="http://schemas.openxmlformats.org/officeDocument/2006/relationships/fontTable" Target="fontTable.xml"/><Relationship Id="rId51" Type="http://schemas.openxmlformats.org/officeDocument/2006/relationships/hyperlink" Target="file:///C:\Users\daria\Downloads\38%20tydzie&#324;%20Mis.%20rozklad%20materia&#322;u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esktop\2.%20Mis_Przyjaciel...plan%20pracy.docx" TargetMode="External"/><Relationship Id="rId235" Type="http://schemas.openxmlformats.org/officeDocument/2006/relationships/hyperlink" Target="file:///C:\Users\daria\Downloads\38%20tydzie&#324;%20Mis.%20rozklad%20materia&#322;u.docx" TargetMode="External"/><Relationship Id="rId256" Type="http://schemas.openxmlformats.org/officeDocument/2006/relationships/hyperlink" Target="file:///C:\Users\daria\Downloads\38%20tydzie&#324;%20Mis.%20rozklad%20materia&#322;u.docx" TargetMode="External"/><Relationship Id="rId27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ownloads\38%20tydzie&#324;%20Mis.%20rozklad%20materia&#322;u.docx" TargetMode="External"/><Relationship Id="rId3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ownloads\38%20tydzie&#324;%20Mis.%20rozklad%20materia&#322;u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ownloads\38%20tydzie&#324;%20Mis.%20rozklad%20materia&#322;u.docx" TargetMode="External"/><Relationship Id="rId313" Type="http://schemas.openxmlformats.org/officeDocument/2006/relationships/theme" Target="theme/theme1.xm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ownloads\38%20tydzie&#324;%20Mis.%20rozklad%20materia&#322;u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ownloads\38%20tydzie&#324;%20Mis.%20rozklad%20materia&#322;u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ownloads\38%20tydzie&#324;%20Mis.%20rozklad%20materia&#322;u.docx" TargetMode="External"/><Relationship Id="rId169" Type="http://schemas.openxmlformats.org/officeDocument/2006/relationships/hyperlink" Target="file:///C:\Users\daria\Desktop\2.%20Mis_Przyjaciel...plan%20pracy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daria\Downloads\38%20tydzie&#324;%20Mis.%20rozklad%20materia&#322;u.docx" TargetMode="External"/><Relationship Id="rId236" Type="http://schemas.openxmlformats.org/officeDocument/2006/relationships/hyperlink" Target="file:///C:\Users\daria\Downloads\38%20tydzie&#324;%20Mis.%20rozklad%20materia&#322;u.docx" TargetMode="External"/><Relationship Id="rId257" Type="http://schemas.openxmlformats.org/officeDocument/2006/relationships/hyperlink" Target="file:///C:\Users\daria\Desktop\2.%20Mis_Przyjaciel...plan%20pracy.docx" TargetMode="External"/><Relationship Id="rId27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2" Type="http://schemas.openxmlformats.org/officeDocument/2006/relationships/hyperlink" Target="file:///C:\Users\daria\Downloads\38%20tydzie&#324;%20Mis.%20rozklad%20materia&#322;u.docx" TargetMode="External"/><Relationship Id="rId84" Type="http://schemas.openxmlformats.org/officeDocument/2006/relationships/hyperlink" Target="file:///C:\Users\daria\Downloads\38%20tydzie&#324;%20Mis.%20rozklad%20materia&#322;u.docx" TargetMode="External"/><Relationship Id="rId138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daria\Desktop\2.%20Mis_Przyjaciel...plan%20pracy.docx" TargetMode="External"/><Relationship Id="rId247" Type="http://schemas.openxmlformats.org/officeDocument/2006/relationships/hyperlink" Target="file:///C:\Users\daria\Downloads\38%20tydzie&#324;%20Mis.%20rozklad%20materia&#322;u.docx" TargetMode="External"/><Relationship Id="rId107" Type="http://schemas.openxmlformats.org/officeDocument/2006/relationships/hyperlink" Target="file:///C:\Users\daria\Desktop\2.%20Mis_Przyjaciel...plan%20pracy.docx" TargetMode="External"/><Relationship Id="rId2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daria\Desktop\2.%20Mis_Przyjaciel...plan%20pracy.docx" TargetMode="External"/><Relationship Id="rId25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ownloads\38%20tydzie&#324;%20Mis.%20rozklad%20materia&#322;u.docx" TargetMode="External"/><Relationship Id="rId118" Type="http://schemas.openxmlformats.org/officeDocument/2006/relationships/hyperlink" Target="file:///C:\Users\daria\Desktop\2.%20Mis_Przyjaciel...plan%20pracy.docx" TargetMode="External"/><Relationship Id="rId171" Type="http://schemas.openxmlformats.org/officeDocument/2006/relationships/hyperlink" Target="file:///C:\Users\daria\Desktop\2.%20Mis_Przyjaciel...plan%20pracy.docx" TargetMode="External"/><Relationship Id="rId227" Type="http://schemas.openxmlformats.org/officeDocument/2006/relationships/hyperlink" Target="file:///C:\Users\daria\Desktop\2.%20Mis_Przyjaciel...plan%20pracy.docx" TargetMode="External"/><Relationship Id="rId26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ownloads\38%20tydzie&#324;%20Mis.%20rozklad%20materia&#322;u.docx" TargetMode="External"/><Relationship Id="rId140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ownloads\38%20tydzie&#324;%20Mis.%20rozklad%20materia&#322;u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ownloads\38%20tydzie&#324;%20Mis.%20rozklad%20materia&#322;u.docx" TargetMode="External"/><Relationship Id="rId2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4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6D3AD-1646-4A68-BBD9-5E1C7C1F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20100</Words>
  <Characters>120605</Characters>
  <Application>Microsoft Office Word</Application>
  <DocSecurity>0</DocSecurity>
  <Lines>1005</Lines>
  <Paragraphs>280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2025-08-24T17:09:00Z</dcterms:created>
  <dcterms:modified xsi:type="dcterms:W3CDTF">2025-08-24T17:09:00Z</dcterms:modified>
  <dc:language>pl-PL</dc:language>
</cp:coreProperties>
</file>