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DF51" w14:textId="77777777" w:rsidR="00F548E4" w:rsidRDefault="00621557" w:rsidP="00F86B44">
      <w:pPr>
        <w:spacing w:after="0" w:line="240" w:lineRule="auto"/>
        <w:rPr>
          <w:rFonts w:eastAsia="Calibri" w:cs="Calibri"/>
          <w:b/>
        </w:rPr>
      </w:pPr>
      <w:r>
        <w:rPr>
          <w:b/>
          <w:bCs/>
        </w:rPr>
        <w:t xml:space="preserve">Tydzień XXXVIII. </w:t>
      </w:r>
      <w:r>
        <w:rPr>
          <w:rFonts w:eastAsia="Calibri" w:cs="Calibri"/>
          <w:b/>
        </w:rPr>
        <w:t>Środki transportu</w:t>
      </w:r>
    </w:p>
    <w:p w14:paraId="7E3EFF10" w14:textId="77777777" w:rsidR="00F86B44" w:rsidRDefault="00F86B44" w:rsidP="00F86B44">
      <w:pPr>
        <w:spacing w:after="0" w:line="240" w:lineRule="auto"/>
        <w:rPr>
          <w:rFonts w:ascii="Calibri" w:hAnsi="Calibri" w:cs="Calibri"/>
          <w:b/>
          <w:bCs/>
        </w:rPr>
      </w:pPr>
    </w:p>
    <w:p w14:paraId="51CC0472" w14:textId="77777777" w:rsidR="00F548E4" w:rsidRDefault="00621557" w:rsidP="00F86B44">
      <w:pPr>
        <w:spacing w:after="0" w:line="240" w:lineRule="auto"/>
        <w:rPr>
          <w:b/>
          <w:bCs/>
        </w:rPr>
      </w:pPr>
      <w:r>
        <w:rPr>
          <w:b/>
          <w:bCs/>
        </w:rPr>
        <w:t>Zamierzenia wychowawczo-dydaktyczne (cele ogólne)</w:t>
      </w:r>
    </w:p>
    <w:p w14:paraId="1AD3582B" w14:textId="77777777" w:rsidR="00F86B44" w:rsidRDefault="00F86B44" w:rsidP="00F86B44">
      <w:pPr>
        <w:spacing w:after="0" w:line="240" w:lineRule="auto"/>
        <w:rPr>
          <w:rFonts w:ascii="Times New Roman" w:hAnsi="Times New Roman"/>
          <w:b/>
          <w:bCs/>
        </w:rPr>
      </w:pPr>
    </w:p>
    <w:p w14:paraId="38EA196D" w14:textId="77777777" w:rsidR="00F548E4" w:rsidRDefault="00621557" w:rsidP="00F86B44">
      <w:pPr>
        <w:widowControl w:val="0"/>
        <w:numPr>
          <w:ilvl w:val="0"/>
          <w:numId w:val="1"/>
        </w:numPr>
        <w:spacing w:after="0" w:line="240" w:lineRule="auto"/>
      </w:pPr>
      <w:r>
        <w:t>poznanie zasad bezpiecznego podróżowania i nazw zawodów związanych z podróżowaniem, zapoznanie z nową piosenką, rozwijanie umiejętności słuchania ze zrozumieniem i wypowiadania się na określony temat, doskonalenie sprawności fizycznej, wdrażanie do kulturalnego zachowania się w środkach lokomocji</w:t>
      </w:r>
    </w:p>
    <w:p w14:paraId="07DE4018" w14:textId="77777777" w:rsidR="00F86B44" w:rsidRDefault="00F86B44" w:rsidP="00F86B44">
      <w:pPr>
        <w:widowControl w:val="0"/>
        <w:spacing w:after="0" w:line="240" w:lineRule="auto"/>
        <w:ind w:left="720"/>
      </w:pPr>
    </w:p>
    <w:p w14:paraId="744D95DB" w14:textId="77777777" w:rsidR="00F548E4" w:rsidRDefault="00621557" w:rsidP="00F86B44">
      <w:pPr>
        <w:widowControl w:val="0"/>
        <w:numPr>
          <w:ilvl w:val="0"/>
          <w:numId w:val="1"/>
        </w:numPr>
        <w:spacing w:after="0" w:line="240" w:lineRule="auto"/>
      </w:pPr>
      <w:r>
        <w:t>zapoznanie z wierszem Juliana Tuwima, nauka jego fragmentów na pamięć, poznanie nazw różnych środków lokomocji, doskonalenie umiejętności czytania, rozwijanie umiejętności wypowiadania się na określony temat, zachęcanie do bezpiecznego zachowania podczas oczekiwania na pociąg i tramwaj</w:t>
      </w:r>
    </w:p>
    <w:p w14:paraId="5F7AFB27" w14:textId="77777777" w:rsidR="00F86B44" w:rsidRDefault="00F86B44" w:rsidP="00F86B44">
      <w:pPr>
        <w:widowControl w:val="0"/>
        <w:spacing w:after="0" w:line="240" w:lineRule="auto"/>
      </w:pPr>
    </w:p>
    <w:p w14:paraId="0C01E61B" w14:textId="77777777" w:rsidR="00F548E4" w:rsidRDefault="00621557" w:rsidP="00F86B44">
      <w:pPr>
        <w:widowControl w:val="0"/>
        <w:numPr>
          <w:ilvl w:val="0"/>
          <w:numId w:val="1"/>
        </w:numPr>
        <w:spacing w:after="0" w:line="240" w:lineRule="auto"/>
      </w:pPr>
      <w:r>
        <w:t>kształtowanie umiejętności klasyfikowania pojazdów na lądowe, powietrzne i wodne, rozwijanie umiejętności porównywania i wnioskowania, doskonalenie umiejętności przeliczania na konkretach, rozwijanie umiejętności określania położenia przedmiotów w stosunku do siebie i innych obiektów, doskonalenie umiejętności rozróżniania lewej i prawej strony, wdrażanie do szanowania pracy innych, ćwiczenie umiejętności planowania prostych wydatków, doskonalenie umiejętności właściwego zachowania się w miejscach publicznych</w:t>
      </w:r>
    </w:p>
    <w:p w14:paraId="3FE5529B" w14:textId="77777777" w:rsidR="00F86B44" w:rsidRDefault="00F86B44" w:rsidP="00F86B44">
      <w:pPr>
        <w:widowControl w:val="0"/>
        <w:spacing w:after="0" w:line="240" w:lineRule="auto"/>
      </w:pPr>
    </w:p>
    <w:p w14:paraId="5B9ED202" w14:textId="77777777" w:rsidR="00F548E4" w:rsidRDefault="00621557" w:rsidP="00F86B44">
      <w:pPr>
        <w:widowControl w:val="0"/>
        <w:numPr>
          <w:ilvl w:val="0"/>
          <w:numId w:val="1"/>
        </w:numPr>
        <w:spacing w:after="0" w:line="240" w:lineRule="auto"/>
      </w:pPr>
      <w:r>
        <w:t>poszerzanie wiedzy na temat różnych pojazdów i sposobu ich poruszania się, zapoznanie z rolą przyrody w inspirowaniu ludzi do tworzenia wynalazków, doskonalenie umiejętności obserwacji i wyciągania wniosków, rozwijanie sprawności fizycznej, rozbudzanie szacunku do świata przyrody</w:t>
      </w:r>
    </w:p>
    <w:p w14:paraId="76EB7E6D" w14:textId="77777777" w:rsidR="00F86B44" w:rsidRDefault="00F86B44" w:rsidP="00F86B44">
      <w:pPr>
        <w:widowControl w:val="0"/>
        <w:spacing w:after="0" w:line="240" w:lineRule="auto"/>
      </w:pPr>
    </w:p>
    <w:p w14:paraId="435E046C" w14:textId="77777777" w:rsidR="00F548E4" w:rsidRDefault="00621557" w:rsidP="00F86B44">
      <w:pPr>
        <w:widowControl w:val="0"/>
        <w:numPr>
          <w:ilvl w:val="0"/>
          <w:numId w:val="1"/>
        </w:numPr>
        <w:spacing w:after="0" w:line="240" w:lineRule="auto"/>
      </w:pPr>
      <w:r>
        <w:t>poznanie nowego instrumentu dętego – harmonijki ustnej, rozwijanie wrażliwości muzycznej i poczucia rytmu, doskonalenie umiejętności wokalnych, utrwalenie znajomości piosenki, rozwijanie inwencji twórczej podczas wykonywania prac plastycznych, motywowanie do samodzielnego wykonania prac od początku do końca</w:t>
      </w:r>
      <w:r>
        <w:br w:type="page"/>
      </w:r>
    </w:p>
    <w:tbl>
      <w:tblPr>
        <w:tblW w:w="14425" w:type="dxa"/>
        <w:tblLayout w:type="fixed"/>
        <w:tblLook w:val="04A0" w:firstRow="1" w:lastRow="0" w:firstColumn="1" w:lastColumn="0" w:noHBand="0" w:noVBand="1"/>
      </w:tblPr>
      <w:tblGrid>
        <w:gridCol w:w="1525"/>
        <w:gridCol w:w="2330"/>
        <w:gridCol w:w="5584"/>
        <w:gridCol w:w="1607"/>
        <w:gridCol w:w="1536"/>
        <w:gridCol w:w="1843"/>
      </w:tblGrid>
      <w:tr w:rsidR="00F548E4" w14:paraId="26B6B85F" w14:textId="77777777" w:rsidTr="0039601C">
        <w:trPr>
          <w:trHeight w:val="569"/>
        </w:trPr>
        <w:tc>
          <w:tcPr>
            <w:tcW w:w="1525" w:type="dxa"/>
            <w:tcBorders>
              <w:top w:val="single" w:sz="2" w:space="0" w:color="000000"/>
              <w:left w:val="single" w:sz="2" w:space="0" w:color="000000"/>
              <w:bottom w:val="single" w:sz="2" w:space="0" w:color="000000"/>
            </w:tcBorders>
          </w:tcPr>
          <w:p w14:paraId="08DC8193" w14:textId="77777777" w:rsidR="00F548E4" w:rsidRDefault="00621557">
            <w:pPr>
              <w:pageBreakBefore/>
              <w:rPr>
                <w:b/>
              </w:rPr>
            </w:pPr>
            <w:r>
              <w:rPr>
                <w:b/>
              </w:rPr>
              <w:lastRenderedPageBreak/>
              <w:t>Temat dnia i aktywności</w:t>
            </w:r>
          </w:p>
        </w:tc>
        <w:tc>
          <w:tcPr>
            <w:tcW w:w="2330" w:type="dxa"/>
            <w:tcBorders>
              <w:top w:val="single" w:sz="2" w:space="0" w:color="000000"/>
              <w:left w:val="single" w:sz="2" w:space="0" w:color="000000"/>
              <w:bottom w:val="single" w:sz="2" w:space="0" w:color="000000"/>
            </w:tcBorders>
          </w:tcPr>
          <w:p w14:paraId="0E638BD1" w14:textId="77777777" w:rsidR="00F548E4" w:rsidRDefault="00621557">
            <w:pPr>
              <w:spacing w:after="0" w:line="259" w:lineRule="auto"/>
              <w:rPr>
                <w:rFonts w:cstheme="minorHAnsi"/>
                <w:b/>
              </w:rPr>
            </w:pPr>
            <w:r>
              <w:rPr>
                <w:rFonts w:cstheme="minorHAnsi"/>
                <w:b/>
              </w:rPr>
              <w:t>Działania dzieci</w:t>
            </w:r>
          </w:p>
        </w:tc>
        <w:tc>
          <w:tcPr>
            <w:tcW w:w="5584" w:type="dxa"/>
            <w:tcBorders>
              <w:top w:val="single" w:sz="2" w:space="0" w:color="000000"/>
              <w:left w:val="single" w:sz="2" w:space="0" w:color="000000"/>
              <w:bottom w:val="single" w:sz="2" w:space="0" w:color="000000"/>
            </w:tcBorders>
          </w:tcPr>
          <w:p w14:paraId="1BF7993C" w14:textId="77777777" w:rsidR="00F548E4" w:rsidRDefault="00621557">
            <w:pPr>
              <w:spacing w:after="0" w:line="259" w:lineRule="auto"/>
              <w:ind w:left="128" w:hanging="128"/>
              <w:rPr>
                <w:rFonts w:cstheme="minorHAnsi"/>
                <w:b/>
              </w:rPr>
            </w:pPr>
            <w:r>
              <w:rPr>
                <w:rFonts w:cstheme="minorHAnsi"/>
                <w:b/>
              </w:rPr>
              <w:t>Przewidywane osiągnięcia dziecka (cele operacyjne)</w:t>
            </w:r>
          </w:p>
        </w:tc>
        <w:tc>
          <w:tcPr>
            <w:tcW w:w="1607" w:type="dxa"/>
            <w:tcBorders>
              <w:top w:val="single" w:sz="2" w:space="0" w:color="000000"/>
              <w:left w:val="single" w:sz="2" w:space="0" w:color="000000"/>
              <w:bottom w:val="single" w:sz="2" w:space="0" w:color="000000"/>
            </w:tcBorders>
          </w:tcPr>
          <w:p w14:paraId="04BE5124" w14:textId="77777777" w:rsidR="00F548E4" w:rsidRDefault="00621557">
            <w:pPr>
              <w:spacing w:after="0" w:line="259" w:lineRule="auto"/>
              <w:rPr>
                <w:rFonts w:cstheme="minorHAnsi"/>
                <w:b/>
              </w:rPr>
            </w:pPr>
            <w:r>
              <w:rPr>
                <w:rFonts w:cstheme="minorHAnsi"/>
                <w:b/>
              </w:rPr>
              <w:t>Pomoce</w:t>
            </w:r>
          </w:p>
        </w:tc>
        <w:tc>
          <w:tcPr>
            <w:tcW w:w="1536" w:type="dxa"/>
            <w:tcBorders>
              <w:top w:val="single" w:sz="2" w:space="0" w:color="000000"/>
              <w:left w:val="single" w:sz="2" w:space="0" w:color="000000"/>
              <w:bottom w:val="single" w:sz="2" w:space="0" w:color="000000"/>
            </w:tcBorders>
          </w:tcPr>
          <w:p w14:paraId="143B8A5A" w14:textId="77777777" w:rsidR="00F548E4" w:rsidRDefault="00621557">
            <w:pPr>
              <w:spacing w:after="0" w:line="259" w:lineRule="auto"/>
              <w:rPr>
                <w:rFonts w:cstheme="minorHAnsi"/>
                <w:b/>
              </w:rPr>
            </w:pPr>
            <w:r>
              <w:rPr>
                <w:rFonts w:cstheme="minorHAnsi"/>
                <w:b/>
              </w:rPr>
              <w:t>Osiągnięcia dziecka</w:t>
            </w:r>
          </w:p>
        </w:tc>
        <w:tc>
          <w:tcPr>
            <w:tcW w:w="1843" w:type="dxa"/>
            <w:tcBorders>
              <w:top w:val="single" w:sz="2" w:space="0" w:color="000000"/>
              <w:left w:val="single" w:sz="2" w:space="0" w:color="000000"/>
              <w:bottom w:val="single" w:sz="2" w:space="0" w:color="000000"/>
              <w:right w:val="single" w:sz="2" w:space="0" w:color="000000"/>
            </w:tcBorders>
          </w:tcPr>
          <w:p w14:paraId="4B3761FB" w14:textId="77777777" w:rsidR="00F548E4" w:rsidRDefault="00621557">
            <w:pPr>
              <w:spacing w:after="0" w:line="259" w:lineRule="auto"/>
              <w:rPr>
                <w:rFonts w:cstheme="minorHAnsi"/>
                <w:b/>
              </w:rPr>
            </w:pPr>
            <w:r>
              <w:rPr>
                <w:rFonts w:cstheme="minorHAnsi"/>
                <w:b/>
              </w:rPr>
              <w:t>Kompetencje kluczowe</w:t>
            </w:r>
          </w:p>
        </w:tc>
      </w:tr>
      <w:tr w:rsidR="0039601C" w14:paraId="48E5B059" w14:textId="77777777" w:rsidTr="0039601C">
        <w:trPr>
          <w:cantSplit/>
          <w:trHeight w:val="451"/>
        </w:trPr>
        <w:tc>
          <w:tcPr>
            <w:tcW w:w="1525" w:type="dxa"/>
            <w:vMerge w:val="restart"/>
            <w:tcBorders>
              <w:top w:val="single" w:sz="4" w:space="0" w:color="000000"/>
              <w:left w:val="single" w:sz="4" w:space="0" w:color="000000"/>
              <w:bottom w:val="single" w:sz="4" w:space="0" w:color="000000"/>
              <w:right w:val="single" w:sz="4" w:space="0" w:color="000000"/>
            </w:tcBorders>
          </w:tcPr>
          <w:p w14:paraId="4ACBD45A" w14:textId="77777777" w:rsidR="0039601C" w:rsidRDefault="0039601C" w:rsidP="0039601C">
            <w:pPr>
              <w:spacing w:after="0" w:line="240" w:lineRule="auto"/>
              <w:rPr>
                <w:rFonts w:eastAsia="Calibri" w:cstheme="minorHAnsi"/>
                <w:b/>
              </w:rPr>
            </w:pPr>
            <w:r>
              <w:rPr>
                <w:rFonts w:eastAsia="Calibri" w:cstheme="minorHAnsi"/>
                <w:b/>
              </w:rPr>
              <w:t>1. W drodze</w:t>
            </w:r>
          </w:p>
          <w:p w14:paraId="089E513F" w14:textId="77777777" w:rsidR="0039601C" w:rsidRDefault="0039601C" w:rsidP="0039601C">
            <w:pPr>
              <w:spacing w:after="0" w:line="240" w:lineRule="auto"/>
              <w:rPr>
                <w:rFonts w:eastAsia="Calibri" w:cstheme="minorHAnsi"/>
                <w:b/>
              </w:rPr>
            </w:pPr>
          </w:p>
          <w:p w14:paraId="3C9F9B7A" w14:textId="77777777" w:rsidR="0039601C" w:rsidRDefault="0039601C" w:rsidP="0039601C">
            <w:pPr>
              <w:spacing w:after="0" w:line="240" w:lineRule="auto"/>
              <w:rPr>
                <w:rFonts w:eastAsia="Calibri" w:cstheme="minorHAnsi"/>
                <w:b/>
              </w:rPr>
            </w:pPr>
          </w:p>
          <w:p w14:paraId="521C7CFF" w14:textId="77777777" w:rsidR="0039601C" w:rsidRDefault="0039601C" w:rsidP="0039601C">
            <w:pPr>
              <w:spacing w:after="0" w:line="240" w:lineRule="auto"/>
            </w:pPr>
            <w:r>
              <w:t>aktywność kulturowa + aktywność fizyczna</w:t>
            </w:r>
          </w:p>
          <w:p w14:paraId="29F42F22" w14:textId="77777777" w:rsidR="0039601C" w:rsidRDefault="0039601C" w:rsidP="0039601C">
            <w:pPr>
              <w:rPr>
                <w:b/>
              </w:rPr>
            </w:pPr>
          </w:p>
        </w:tc>
        <w:tc>
          <w:tcPr>
            <w:tcW w:w="2330" w:type="dxa"/>
            <w:tcBorders>
              <w:top w:val="single" w:sz="4" w:space="0" w:color="000000"/>
              <w:left w:val="single" w:sz="4" w:space="0" w:color="000000"/>
              <w:bottom w:val="single" w:sz="4" w:space="0" w:color="000000"/>
              <w:right w:val="single" w:sz="4" w:space="0" w:color="000000"/>
            </w:tcBorders>
          </w:tcPr>
          <w:p w14:paraId="17C105CB" w14:textId="77777777" w:rsidR="0039601C" w:rsidRDefault="0039601C" w:rsidP="0039601C">
            <w:pPr>
              <w:spacing w:after="0" w:line="259" w:lineRule="auto"/>
              <w:rPr>
                <w:rFonts w:eastAsia="Calibri" w:cstheme="minorHAnsi"/>
                <w:i/>
              </w:rPr>
            </w:pPr>
            <w:r>
              <w:rPr>
                <w:rFonts w:eastAsia="Calibri" w:cstheme="minorHAnsi"/>
              </w:rPr>
              <w:t>1. Zabawy dowolne w kącikach tematycznych. „Środki lokomocji” – powitanka.</w:t>
            </w:r>
          </w:p>
        </w:tc>
        <w:tc>
          <w:tcPr>
            <w:tcW w:w="5584" w:type="dxa"/>
            <w:tcBorders>
              <w:top w:val="single" w:sz="4" w:space="0" w:color="000000"/>
              <w:left w:val="single" w:sz="4" w:space="0" w:color="000000"/>
              <w:bottom w:val="single" w:sz="4" w:space="0" w:color="000000"/>
              <w:right w:val="single" w:sz="4" w:space="0" w:color="000000"/>
            </w:tcBorders>
          </w:tcPr>
          <w:p w14:paraId="6307F970" w14:textId="77777777" w:rsidR="0039601C" w:rsidRDefault="0039601C" w:rsidP="0039601C">
            <w:pPr>
              <w:spacing w:after="0" w:line="259" w:lineRule="auto"/>
              <w:rPr>
                <w:rFonts w:cstheme="minorHAnsi"/>
              </w:rPr>
            </w:pPr>
            <w:r>
              <w:rPr>
                <w:rFonts w:cstheme="minorHAnsi"/>
              </w:rPr>
              <w:t>- inicjuje zabawy wykorzystując zabawki, materiały użytkowe, w tym materiał naturalny w kącikach tematycznych</w:t>
            </w:r>
          </w:p>
          <w:p w14:paraId="43F91C79" w14:textId="77777777" w:rsidR="0039601C" w:rsidRDefault="0039601C" w:rsidP="0039601C">
            <w:pPr>
              <w:spacing w:after="0" w:line="259" w:lineRule="auto"/>
              <w:rPr>
                <w:rFonts w:cstheme="minorHAnsi"/>
              </w:rPr>
            </w:pPr>
            <w:r>
              <w:rPr>
                <w:rFonts w:cstheme="minorHAnsi"/>
              </w:rPr>
              <w:t>-</w:t>
            </w:r>
            <w:r>
              <w:rPr>
                <w:rFonts w:cstheme="minorHAnsi"/>
                <w:b/>
              </w:rPr>
              <w:t xml:space="preserve"> </w:t>
            </w:r>
            <w:r>
              <w:rPr>
                <w:rFonts w:cstheme="minorHAnsi"/>
              </w:rPr>
              <w:t>komunikuje się z innymi werbalnie i pozawerbalnie</w:t>
            </w:r>
          </w:p>
          <w:p w14:paraId="46C61F2E" w14:textId="77777777" w:rsidR="0039601C" w:rsidRDefault="0039601C" w:rsidP="0039601C">
            <w:pPr>
              <w:spacing w:after="0" w:line="259" w:lineRule="auto"/>
              <w:rPr>
                <w:rFonts w:cstheme="minorHAnsi"/>
              </w:rPr>
            </w:pPr>
            <w:r>
              <w:rPr>
                <w:rFonts w:cstheme="minorHAnsi"/>
              </w:rPr>
              <w:t>- wyraża swoje oczekiwania społeczne wobec innego dziecka, grupy</w:t>
            </w:r>
          </w:p>
          <w:p w14:paraId="39A6FDA8" w14:textId="77777777" w:rsidR="0039601C" w:rsidRDefault="0039601C" w:rsidP="0039601C">
            <w:pPr>
              <w:spacing w:after="0" w:line="259" w:lineRule="auto"/>
              <w:rPr>
                <w:rFonts w:cstheme="minorHAnsi"/>
              </w:rPr>
            </w:pPr>
            <w:r>
              <w:rPr>
                <w:rFonts w:cstheme="minorHAnsi"/>
              </w:rPr>
              <w:t>- sprząta zabawki po skończonej zabawie oraz stolik po skończonej pracy</w:t>
            </w:r>
          </w:p>
          <w:p w14:paraId="565DD69E" w14:textId="77777777" w:rsidR="0039601C" w:rsidRDefault="0039601C" w:rsidP="0039601C">
            <w:pPr>
              <w:spacing w:after="0" w:line="259" w:lineRule="auto"/>
              <w:rPr>
                <w:rFonts w:cstheme="minorHAnsi"/>
              </w:rPr>
            </w:pPr>
            <w:r>
              <w:rPr>
                <w:rFonts w:cstheme="minorHAnsi"/>
              </w:rPr>
              <w:t>- śpiewa i ilustruje ruchem tekst pląsu</w:t>
            </w:r>
          </w:p>
        </w:tc>
        <w:tc>
          <w:tcPr>
            <w:tcW w:w="1607" w:type="dxa"/>
            <w:tcBorders>
              <w:top w:val="single" w:sz="4" w:space="0" w:color="000000"/>
              <w:left w:val="single" w:sz="4" w:space="0" w:color="000000"/>
              <w:bottom w:val="single" w:sz="4" w:space="0" w:color="000000"/>
              <w:right w:val="single" w:sz="4" w:space="0" w:color="000000"/>
            </w:tcBorders>
          </w:tcPr>
          <w:p w14:paraId="68FF5B44" w14:textId="77777777" w:rsidR="0039601C" w:rsidRDefault="0039601C" w:rsidP="0039601C">
            <w:pPr>
              <w:spacing w:after="0" w:line="259" w:lineRule="auto"/>
              <w:rPr>
                <w:rFonts w:cstheme="minorHAnsi"/>
              </w:rPr>
            </w:pPr>
            <w:r>
              <w:rPr>
                <w:rFonts w:cstheme="minorHAnsi"/>
                <w:i/>
              </w:rPr>
              <w:t xml:space="preserve">Powitanki. </w:t>
            </w:r>
            <w:r>
              <w:rPr>
                <w:rFonts w:cstheme="minorHAnsi"/>
              </w:rPr>
              <w:t xml:space="preserve">CD2.35–36, </w:t>
            </w:r>
            <w:r>
              <w:rPr>
                <w:rFonts w:cstheme="minorHAnsi"/>
                <w:i/>
              </w:rPr>
              <w:t>e-Miś,</w:t>
            </w:r>
            <w:r>
              <w:rPr>
                <w:rFonts w:cstheme="minorHAnsi"/>
              </w:rPr>
              <w:t xml:space="preserve"> eduranga.pl</w:t>
            </w:r>
          </w:p>
        </w:tc>
        <w:tc>
          <w:tcPr>
            <w:tcW w:w="1536" w:type="dxa"/>
            <w:tcBorders>
              <w:top w:val="single" w:sz="4" w:space="0" w:color="000000"/>
              <w:left w:val="single" w:sz="4" w:space="0" w:color="000000"/>
              <w:bottom w:val="single" w:sz="4" w:space="0" w:color="000000"/>
              <w:right w:val="single" w:sz="4" w:space="0" w:color="000000"/>
            </w:tcBorders>
          </w:tcPr>
          <w:p w14:paraId="275D20D0" w14:textId="33E76567" w:rsidR="0039601C" w:rsidRDefault="0039601C" w:rsidP="0039601C">
            <w:pPr>
              <w:tabs>
                <w:tab w:val="left" w:pos="709"/>
                <w:tab w:val="left" w:pos="9615"/>
              </w:tabs>
              <w:spacing w:after="0" w:line="259" w:lineRule="auto"/>
              <w:rPr>
                <w:rFonts w:eastAsia="Calibri" w:cstheme="minorHAnsi"/>
              </w:rPr>
            </w:pPr>
            <w:hyperlink r:id="rId8" w:anchor="Fizyczny_obszar_rozwoju_dziecka" w:tooltip="inicjuje zabawy konstrukcyjne, majsterkuje, buduje, wykorzystując zabawki, materiały użytkowe, w tym materiał naturalny" w:history="1">
              <w:r w:rsidRPr="00D44264">
                <w:rPr>
                  <w:rStyle w:val="Hipercze"/>
                  <w:rFonts w:cstheme="minorHAnsi"/>
                </w:rPr>
                <w:t>I.6</w:t>
              </w:r>
            </w:hyperlink>
            <w:r>
              <w:rPr>
                <w:rFonts w:cstheme="minorHAnsi"/>
              </w:rPr>
              <w:t xml:space="preserve">, </w:t>
            </w:r>
            <w:hyperlink r:id="rId9" w:anchor="Emocjonalny_obszar_rozwoju_dziecka" w:tooltip="przeżywa emocje w sposób umożliwiający mu adaptację w nowym otoczeniu, np. w nowej grupie dzieci, nowej grupie starszych dzieci, a także w nowej grupie dzieci i osób dorosłych" w:history="1">
              <w:r w:rsidRPr="00B643A0">
                <w:rPr>
                  <w:rStyle w:val="Hipercze"/>
                  <w:rFonts w:cstheme="minorHAnsi"/>
                </w:rPr>
                <w:t>II.3</w:t>
              </w:r>
            </w:hyperlink>
            <w:r>
              <w:rPr>
                <w:rFonts w:cstheme="minorHAnsi"/>
              </w:rPr>
              <w:t xml:space="preserve">, </w:t>
            </w:r>
            <w:hyperlink r:id="rId10" w:anchor="Społeczny_obszar_rozwoju_dziecka" w:tooltip="przejawia poczucie własnej wartości jako osoby, wyraża szacunek wobec innych osób i przestrzegając tych wartości, nawiązuje relacje rówieśnicze" w:history="1">
              <w:r w:rsidRPr="008354B5">
                <w:rPr>
                  <w:rStyle w:val="Hipercze"/>
                  <w:rFonts w:cstheme="minorHAnsi"/>
                </w:rPr>
                <w:t>III.1</w:t>
              </w:r>
            </w:hyperlink>
            <w:r w:rsidRPr="008354B5">
              <w:rPr>
                <w:rFonts w:cstheme="minorHAnsi"/>
              </w:rPr>
              <w:t xml:space="preserve">, </w:t>
            </w:r>
            <w:hyperlink r:id="rId11" w:anchor="Społeczny_obszar_rozwoju_dziecka" w:tooltip="odczuwa i wyjaśnia swoją przynależność do rodziny, narodu, grupy przedszkolnej, grupy chłopców, grupy dziewczynek oraz innych grup, np. grupy teatralnej, grupy sportowej" w:history="1">
              <w:r w:rsidRPr="008354B5">
                <w:rPr>
                  <w:rStyle w:val="Hipercze"/>
                  <w:rFonts w:cstheme="minorHAnsi"/>
                </w:rPr>
                <w:t>III.2</w:t>
              </w:r>
            </w:hyperlink>
            <w:r>
              <w:rPr>
                <w:rFonts w:cstheme="minorHAnsi"/>
              </w:rPr>
              <w:t xml:space="preserve">, </w:t>
            </w:r>
            <w:hyperlink r:id="rId12" w:anchor="Społeczny_obszar_rozwoju_dziecka" w:tooltip="używa zwrotów grzecznościowych podczas powitania, pożegnania, sytuacji wymagającej przeproszenia i przyjęcia konsekwencji swojego zachowania" w:history="1">
              <w:r w:rsidRPr="002F0EE4">
                <w:rPr>
                  <w:rStyle w:val="Hipercze"/>
                  <w:rFonts w:cstheme="minorHAnsi"/>
                </w:rPr>
                <w:t>III.4</w:t>
              </w:r>
            </w:hyperlink>
            <w:r>
              <w:rPr>
                <w:rFonts w:cstheme="minorHAnsi"/>
              </w:rPr>
              <w:t xml:space="preserve">, </w:t>
            </w:r>
            <w:hyperlink r:id="rId13"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C877EB">
                <w:rPr>
                  <w:rStyle w:val="Hipercze"/>
                  <w:rFonts w:cstheme="minorHAnsi"/>
                </w:rPr>
                <w:t>IV.1</w:t>
              </w:r>
            </w:hyperlink>
            <w:r>
              <w:rPr>
                <w:rFonts w:cstheme="minorHAnsi"/>
              </w:rPr>
              <w:t xml:space="preserve">, </w:t>
            </w:r>
            <w:hyperlink r:id="rId14"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15"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p>
        </w:tc>
        <w:tc>
          <w:tcPr>
            <w:tcW w:w="1843" w:type="dxa"/>
            <w:vMerge w:val="restart"/>
            <w:tcBorders>
              <w:top w:val="single" w:sz="4" w:space="0" w:color="000000"/>
              <w:left w:val="single" w:sz="4" w:space="0" w:color="000000"/>
              <w:bottom w:val="single" w:sz="4" w:space="0" w:color="000000"/>
              <w:right w:val="single" w:sz="4" w:space="0" w:color="000000"/>
            </w:tcBorders>
          </w:tcPr>
          <w:p w14:paraId="3AC08EA0" w14:textId="77777777" w:rsidR="0039601C" w:rsidRDefault="0039601C" w:rsidP="0039601C">
            <w:pPr>
              <w:pStyle w:val="Akapitzlist"/>
              <w:spacing w:after="0" w:line="259" w:lineRule="auto"/>
              <w:ind w:left="310"/>
              <w:rPr>
                <w:rFonts w:eastAsia="Calibri" w:cstheme="minorHAnsi"/>
              </w:rPr>
            </w:pPr>
          </w:p>
          <w:p w14:paraId="082C5969" w14:textId="77777777" w:rsidR="0039601C" w:rsidRDefault="0039601C" w:rsidP="0039601C">
            <w:pPr>
              <w:spacing w:after="0" w:line="259" w:lineRule="auto"/>
              <w:rPr>
                <w:rFonts w:eastAsia="Calibri" w:cstheme="minorHAnsi"/>
              </w:rPr>
            </w:pPr>
            <w:r>
              <w:rPr>
                <w:rFonts w:eastAsia="Calibri" w:cstheme="minorHAnsi"/>
              </w:rPr>
              <w:t>Kompetencje osobiste, społeczne i w zakresie uczenia się w tym relacji i emocji</w:t>
            </w:r>
          </w:p>
          <w:p w14:paraId="286EB6FC" w14:textId="77777777" w:rsidR="0039601C" w:rsidRDefault="0039601C" w:rsidP="0039601C">
            <w:pPr>
              <w:spacing w:after="0" w:line="259" w:lineRule="auto"/>
              <w:rPr>
                <w:rFonts w:eastAsia="Calibri" w:cstheme="minorHAnsi"/>
              </w:rPr>
            </w:pPr>
          </w:p>
          <w:p w14:paraId="3A6EB0F9" w14:textId="77777777" w:rsidR="0039601C" w:rsidRDefault="0039601C" w:rsidP="0039601C">
            <w:pPr>
              <w:spacing w:after="0" w:line="259" w:lineRule="auto"/>
              <w:rPr>
                <w:rFonts w:cstheme="minorHAnsi"/>
              </w:rPr>
            </w:pPr>
            <w:r>
              <w:rPr>
                <w:rFonts w:eastAsia="Calibri" w:cstheme="minorHAnsi"/>
              </w:rPr>
              <w:t xml:space="preserve">Kompetencje w zakresie </w:t>
            </w:r>
            <w:r>
              <w:rPr>
                <w:rFonts w:cstheme="minorHAnsi"/>
              </w:rPr>
              <w:t>porozumiewanie się w języku ojczystym</w:t>
            </w:r>
          </w:p>
          <w:p w14:paraId="4388089D" w14:textId="77777777" w:rsidR="0039601C" w:rsidRDefault="0039601C" w:rsidP="0039601C">
            <w:pPr>
              <w:pStyle w:val="Akapitzlist"/>
              <w:spacing w:after="0" w:line="259" w:lineRule="auto"/>
              <w:ind w:left="310"/>
              <w:rPr>
                <w:rFonts w:eastAsia="Calibri" w:cstheme="minorHAnsi"/>
              </w:rPr>
            </w:pPr>
          </w:p>
          <w:p w14:paraId="54BF45CD" w14:textId="77777777" w:rsidR="0039601C" w:rsidRDefault="0039601C" w:rsidP="0039601C">
            <w:pPr>
              <w:spacing w:after="0" w:line="259" w:lineRule="auto"/>
              <w:rPr>
                <w:rFonts w:cstheme="minorHAnsi"/>
              </w:rPr>
            </w:pPr>
          </w:p>
        </w:tc>
      </w:tr>
      <w:tr w:rsidR="0039601C" w14:paraId="1B77D94D" w14:textId="77777777" w:rsidTr="0039601C">
        <w:trPr>
          <w:cantSplit/>
          <w:trHeight w:val="483"/>
        </w:trPr>
        <w:tc>
          <w:tcPr>
            <w:tcW w:w="1525" w:type="dxa"/>
            <w:vMerge/>
            <w:tcBorders>
              <w:left w:val="single" w:sz="4" w:space="0" w:color="000000"/>
              <w:right w:val="single" w:sz="4" w:space="0" w:color="000000"/>
            </w:tcBorders>
          </w:tcPr>
          <w:p w14:paraId="2EAB2F3C"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783FCFA9" w14:textId="77777777" w:rsidR="0039601C" w:rsidRDefault="0039601C" w:rsidP="0039601C">
            <w:pPr>
              <w:spacing w:after="0" w:line="259" w:lineRule="auto"/>
              <w:rPr>
                <w:rFonts w:eastAsia="Calibri" w:cstheme="minorHAnsi"/>
              </w:rPr>
            </w:pPr>
            <w:r>
              <w:rPr>
                <w:rFonts w:eastAsia="Calibri" w:cstheme="minorHAnsi"/>
              </w:rPr>
              <w:t>2. „Pociąg mknie” – zabawa wprowadzająca do tematu dnia.</w:t>
            </w:r>
          </w:p>
        </w:tc>
        <w:tc>
          <w:tcPr>
            <w:tcW w:w="5584" w:type="dxa"/>
            <w:tcBorders>
              <w:top w:val="single" w:sz="4" w:space="0" w:color="000000"/>
              <w:left w:val="single" w:sz="4" w:space="0" w:color="000000"/>
              <w:bottom w:val="single" w:sz="4" w:space="0" w:color="000000"/>
              <w:right w:val="single" w:sz="4" w:space="0" w:color="000000"/>
            </w:tcBorders>
          </w:tcPr>
          <w:p w14:paraId="430E6F72" w14:textId="77777777" w:rsidR="0039601C" w:rsidRDefault="0039601C" w:rsidP="0039601C">
            <w:pPr>
              <w:pStyle w:val="Akapitzlist"/>
              <w:spacing w:after="0" w:line="259" w:lineRule="auto"/>
              <w:ind w:left="0"/>
              <w:rPr>
                <w:rFonts w:cstheme="minorHAnsi"/>
              </w:rPr>
            </w:pPr>
            <w:r>
              <w:rPr>
                <w:rFonts w:cstheme="minorHAnsi"/>
              </w:rPr>
              <w:t>- sprawnie ustawia się zgodnie z poleceniem</w:t>
            </w:r>
          </w:p>
          <w:p w14:paraId="1BD6355E" w14:textId="77777777" w:rsidR="0039601C" w:rsidRDefault="0039601C" w:rsidP="0039601C">
            <w:pPr>
              <w:pStyle w:val="Akapitzlist"/>
              <w:spacing w:after="0" w:line="259" w:lineRule="auto"/>
              <w:ind w:left="0"/>
              <w:rPr>
                <w:rFonts w:cstheme="minorHAnsi"/>
              </w:rPr>
            </w:pPr>
            <w:r>
              <w:rPr>
                <w:rFonts w:cstheme="minorHAnsi"/>
              </w:rPr>
              <w:t>- powtarza słowa rymowanki</w:t>
            </w:r>
          </w:p>
        </w:tc>
        <w:tc>
          <w:tcPr>
            <w:tcW w:w="1607" w:type="dxa"/>
            <w:tcBorders>
              <w:top w:val="single" w:sz="4" w:space="0" w:color="000000"/>
              <w:left w:val="single" w:sz="4" w:space="0" w:color="000000"/>
              <w:bottom w:val="single" w:sz="4" w:space="0" w:color="000000"/>
              <w:right w:val="single" w:sz="4" w:space="0" w:color="000000"/>
            </w:tcBorders>
          </w:tcPr>
          <w:p w14:paraId="03CA1F88" w14:textId="77777777" w:rsidR="0039601C" w:rsidRDefault="0039601C" w:rsidP="0039601C">
            <w:pPr>
              <w:spacing w:after="0" w:line="259" w:lineRule="auto"/>
              <w:rPr>
                <w:rFonts w:cstheme="minorHAnsi"/>
              </w:rPr>
            </w:pPr>
          </w:p>
        </w:tc>
        <w:tc>
          <w:tcPr>
            <w:tcW w:w="1536" w:type="dxa"/>
            <w:tcBorders>
              <w:top w:val="single" w:sz="4" w:space="0" w:color="000000"/>
              <w:left w:val="single" w:sz="4" w:space="0" w:color="000000"/>
              <w:bottom w:val="single" w:sz="4" w:space="0" w:color="000000"/>
              <w:right w:val="single" w:sz="4" w:space="0" w:color="000000"/>
            </w:tcBorders>
          </w:tcPr>
          <w:p w14:paraId="7C2869B6" w14:textId="15D4C5C9" w:rsidR="0039601C" w:rsidRDefault="0039601C" w:rsidP="0039601C">
            <w:pPr>
              <w:spacing w:after="0" w:line="259" w:lineRule="auto"/>
              <w:rPr>
                <w:rFonts w:eastAsia="Calibri" w:cstheme="minorHAnsi"/>
              </w:rPr>
            </w:pPr>
            <w:hyperlink r:id="rId16"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t xml:space="preserve">, </w:t>
            </w:r>
            <w:hyperlink r:id="rId17"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65664B">
                <w:rPr>
                  <w:rStyle w:val="Hipercze"/>
                  <w:rFonts w:eastAsia="Calibri" w:cs="Calibri"/>
                </w:rPr>
                <w:t>III.5</w:t>
              </w:r>
            </w:hyperlink>
            <w:r w:rsidRPr="0065664B">
              <w:t>,</w:t>
            </w:r>
            <w:r>
              <w:t xml:space="preserve"> </w:t>
            </w:r>
            <w:hyperlink w:anchor="Społeczny_obszar_rozwoju_dziecka" w:tooltip="obdarza uwagą inne dzieci i osoby dorosłe" w:history="1">
              <w:r w:rsidRPr="00771B30">
                <w:rPr>
                  <w:rStyle w:val="Hipercze"/>
                </w:rPr>
                <w:t>III.8</w:t>
              </w:r>
            </w:hyperlink>
            <w:r>
              <w:t xml:space="preserve">, </w:t>
            </w:r>
            <w:hyperlink r:id="rId18"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BC3">
                <w:rPr>
                  <w:rStyle w:val="Hipercze"/>
                </w:rPr>
                <w:t>IV.7</w:t>
              </w:r>
            </w:hyperlink>
          </w:p>
        </w:tc>
        <w:tc>
          <w:tcPr>
            <w:tcW w:w="1843" w:type="dxa"/>
            <w:vMerge/>
            <w:tcBorders>
              <w:left w:val="single" w:sz="4" w:space="0" w:color="000000"/>
              <w:right w:val="single" w:sz="4" w:space="0" w:color="000000"/>
            </w:tcBorders>
          </w:tcPr>
          <w:p w14:paraId="356C6BFF" w14:textId="77777777" w:rsidR="0039601C" w:rsidRDefault="0039601C" w:rsidP="0039601C">
            <w:pPr>
              <w:spacing w:after="0" w:line="259" w:lineRule="auto"/>
              <w:rPr>
                <w:rFonts w:cstheme="minorHAnsi"/>
              </w:rPr>
            </w:pPr>
          </w:p>
        </w:tc>
      </w:tr>
      <w:tr w:rsidR="0039601C" w14:paraId="67784686" w14:textId="77777777" w:rsidTr="0039601C">
        <w:trPr>
          <w:cantSplit/>
          <w:trHeight w:val="483"/>
        </w:trPr>
        <w:tc>
          <w:tcPr>
            <w:tcW w:w="1525" w:type="dxa"/>
            <w:vMerge/>
            <w:tcBorders>
              <w:left w:val="single" w:sz="4" w:space="0" w:color="000000"/>
              <w:right w:val="single" w:sz="4" w:space="0" w:color="000000"/>
            </w:tcBorders>
          </w:tcPr>
          <w:p w14:paraId="5FD81345"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7F683606" w14:textId="77777777" w:rsidR="0039601C" w:rsidRDefault="0039601C" w:rsidP="0039601C">
            <w:pPr>
              <w:spacing w:after="0" w:line="259" w:lineRule="auto"/>
              <w:rPr>
                <w:rFonts w:eastAsia="Calibri" w:cstheme="minorHAnsi"/>
              </w:rPr>
            </w:pPr>
            <w:r>
              <w:rPr>
                <w:rFonts w:eastAsia="Calibri" w:cstheme="minorHAnsi"/>
              </w:rPr>
              <w:t>3. Zestaw ćwiczeń porannych nr 38. Kształtowanie codziennych nawyków higienicznych po zabawie i przed posiłkiem.</w:t>
            </w:r>
          </w:p>
        </w:tc>
        <w:tc>
          <w:tcPr>
            <w:tcW w:w="5584" w:type="dxa"/>
            <w:tcBorders>
              <w:top w:val="single" w:sz="4" w:space="0" w:color="000000"/>
              <w:left w:val="single" w:sz="4" w:space="0" w:color="000000"/>
              <w:bottom w:val="single" w:sz="4" w:space="0" w:color="000000"/>
              <w:right w:val="single" w:sz="4" w:space="0" w:color="000000"/>
            </w:tcBorders>
          </w:tcPr>
          <w:p w14:paraId="5BED7CF6" w14:textId="77777777" w:rsidR="0039601C" w:rsidRDefault="0039601C" w:rsidP="0039601C">
            <w:pPr>
              <w:spacing w:after="0" w:line="259" w:lineRule="auto"/>
              <w:rPr>
                <w:rFonts w:cstheme="minorHAnsi"/>
              </w:rPr>
            </w:pPr>
            <w:r>
              <w:rPr>
                <w:rFonts w:cstheme="minorHAnsi"/>
              </w:rPr>
              <w:t>- sprawnie ustawia się na sygnał w dwuszeregu, rzędzie, parach i sprawnie zmienia miejsca i ustawienia</w:t>
            </w:r>
          </w:p>
          <w:p w14:paraId="40DFE214" w14:textId="77777777" w:rsidR="0039601C" w:rsidRDefault="0039601C" w:rsidP="0039601C">
            <w:pPr>
              <w:spacing w:after="0" w:line="259" w:lineRule="auto"/>
              <w:rPr>
                <w:rFonts w:cstheme="minorHAnsi"/>
              </w:rPr>
            </w:pPr>
            <w:r>
              <w:rPr>
                <w:rFonts w:cstheme="minorHAnsi"/>
              </w:rPr>
              <w:t>- spożywa posiłki z użyciem sztućców, pomaga nakrywać do stołu i sprząta po posiłku</w:t>
            </w:r>
          </w:p>
          <w:p w14:paraId="67F0E4A4" w14:textId="77777777" w:rsidR="0039601C" w:rsidRDefault="0039601C" w:rsidP="0039601C">
            <w:pPr>
              <w:spacing w:after="0" w:line="259" w:lineRule="auto"/>
              <w:rPr>
                <w:rFonts w:cstheme="minorHAnsi"/>
              </w:rPr>
            </w:pPr>
            <w:r>
              <w:rPr>
                <w:rFonts w:cstheme="minorHAnsi"/>
              </w:rPr>
              <w:t>- wskazuje, kiedy należy myć ręce, i samodzielnie podejmuje tę czynność</w:t>
            </w:r>
          </w:p>
        </w:tc>
        <w:tc>
          <w:tcPr>
            <w:tcW w:w="1607" w:type="dxa"/>
            <w:tcBorders>
              <w:top w:val="single" w:sz="4" w:space="0" w:color="000000"/>
              <w:left w:val="single" w:sz="4" w:space="0" w:color="000000"/>
              <w:bottom w:val="single" w:sz="4" w:space="0" w:color="000000"/>
              <w:right w:val="single" w:sz="4" w:space="0" w:color="000000"/>
            </w:tcBorders>
          </w:tcPr>
          <w:p w14:paraId="1F805D71" w14:textId="77777777" w:rsidR="0039601C" w:rsidRDefault="0039601C" w:rsidP="0039601C">
            <w:pPr>
              <w:spacing w:after="0" w:line="259" w:lineRule="auto"/>
              <w:rPr>
                <w:rFonts w:cstheme="minorHAnsi"/>
              </w:rPr>
            </w:pPr>
            <w:r>
              <w:rPr>
                <w:rFonts w:cstheme="minorHAnsi"/>
              </w:rPr>
              <w:t>bębenek, żółte i zielone szarfy</w:t>
            </w:r>
          </w:p>
        </w:tc>
        <w:tc>
          <w:tcPr>
            <w:tcW w:w="1536" w:type="dxa"/>
            <w:tcBorders>
              <w:top w:val="single" w:sz="4" w:space="0" w:color="000000"/>
              <w:left w:val="single" w:sz="4" w:space="0" w:color="000000"/>
              <w:bottom w:val="single" w:sz="4" w:space="0" w:color="000000"/>
              <w:right w:val="single" w:sz="4" w:space="0" w:color="000000"/>
            </w:tcBorders>
          </w:tcPr>
          <w:p w14:paraId="1A8D872D" w14:textId="0973AFA6" w:rsidR="0039601C" w:rsidRDefault="0039601C" w:rsidP="0039601C">
            <w:pPr>
              <w:spacing w:after="0" w:line="259" w:lineRule="auto"/>
              <w:rPr>
                <w:rFonts w:eastAsia="Calibri" w:cstheme="minorHAnsi"/>
              </w:rPr>
            </w:pPr>
            <w:hyperlink r:id="rId19"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20"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21"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 xml:space="preserve">, </w:t>
            </w:r>
            <w:hyperlink r:id="rId22"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C227DF">
                <w:rPr>
                  <w:rStyle w:val="Hipercze"/>
                  <w:rFonts w:eastAsia="Calibri" w:cstheme="minorHAnsi"/>
                </w:rPr>
                <w:t>I.7</w:t>
              </w:r>
            </w:hyperlink>
          </w:p>
        </w:tc>
        <w:tc>
          <w:tcPr>
            <w:tcW w:w="1843" w:type="dxa"/>
            <w:vMerge/>
            <w:tcBorders>
              <w:left w:val="single" w:sz="4" w:space="0" w:color="000000"/>
              <w:right w:val="single" w:sz="4" w:space="0" w:color="000000"/>
            </w:tcBorders>
          </w:tcPr>
          <w:p w14:paraId="42879BFE" w14:textId="77777777" w:rsidR="0039601C" w:rsidRDefault="0039601C" w:rsidP="0039601C">
            <w:pPr>
              <w:spacing w:after="0" w:line="259" w:lineRule="auto"/>
              <w:rPr>
                <w:rFonts w:cstheme="minorHAnsi"/>
              </w:rPr>
            </w:pPr>
          </w:p>
        </w:tc>
      </w:tr>
      <w:tr w:rsidR="0039601C" w14:paraId="0F9D0756" w14:textId="77777777" w:rsidTr="0039601C">
        <w:trPr>
          <w:cantSplit/>
          <w:trHeight w:val="483"/>
        </w:trPr>
        <w:tc>
          <w:tcPr>
            <w:tcW w:w="1525" w:type="dxa"/>
            <w:vMerge/>
            <w:tcBorders>
              <w:left w:val="single" w:sz="4" w:space="0" w:color="000000"/>
              <w:right w:val="single" w:sz="4" w:space="0" w:color="000000"/>
            </w:tcBorders>
          </w:tcPr>
          <w:p w14:paraId="0C366810"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1E42D813" w14:textId="77777777" w:rsidR="0039601C" w:rsidRDefault="0039601C" w:rsidP="0039601C">
            <w:pPr>
              <w:spacing w:after="0" w:line="259" w:lineRule="auto"/>
              <w:rPr>
                <w:rFonts w:eastAsia="Calibri" w:cstheme="minorHAnsi"/>
              </w:rPr>
            </w:pPr>
            <w:r>
              <w:rPr>
                <w:rFonts w:eastAsia="Calibri" w:cstheme="minorHAnsi"/>
              </w:rPr>
              <w:t>4. „W podróż wyruszam” – wprowadzenie piosenki. Nauka piosenki metodą ze słuchu.</w:t>
            </w:r>
          </w:p>
        </w:tc>
        <w:tc>
          <w:tcPr>
            <w:tcW w:w="5584" w:type="dxa"/>
            <w:tcBorders>
              <w:top w:val="single" w:sz="4" w:space="0" w:color="000000"/>
              <w:left w:val="single" w:sz="4" w:space="0" w:color="000000"/>
              <w:bottom w:val="single" w:sz="4" w:space="0" w:color="000000"/>
              <w:right w:val="single" w:sz="4" w:space="0" w:color="000000"/>
            </w:tcBorders>
          </w:tcPr>
          <w:p w14:paraId="05681577" w14:textId="77777777" w:rsidR="0039601C" w:rsidRDefault="0039601C" w:rsidP="0039601C">
            <w:pPr>
              <w:spacing w:after="0" w:line="259" w:lineRule="auto"/>
              <w:rPr>
                <w:rFonts w:cstheme="minorHAnsi"/>
              </w:rPr>
            </w:pPr>
            <w:r>
              <w:rPr>
                <w:rFonts w:cstheme="minorHAnsi"/>
              </w:rPr>
              <w:t>- śpiewa piosenki z refrenem</w:t>
            </w:r>
          </w:p>
          <w:p w14:paraId="050C316E" w14:textId="77777777" w:rsidR="0039601C" w:rsidRDefault="0039601C" w:rsidP="0039601C">
            <w:pPr>
              <w:spacing w:after="0" w:line="259" w:lineRule="auto"/>
              <w:rPr>
                <w:rFonts w:cstheme="minorHAnsi"/>
              </w:rPr>
            </w:pPr>
            <w:r>
              <w:rPr>
                <w:rFonts w:cstheme="minorHAnsi"/>
              </w:rPr>
              <w:t>- opisuje nastrój piosenki</w:t>
            </w:r>
          </w:p>
          <w:p w14:paraId="3FD0E91B" w14:textId="77777777" w:rsidR="0039601C" w:rsidRDefault="0039601C" w:rsidP="0039601C">
            <w:pPr>
              <w:spacing w:after="0" w:line="259" w:lineRule="auto"/>
              <w:rPr>
                <w:rFonts w:cstheme="minorHAnsi"/>
              </w:rPr>
            </w:pPr>
            <w:r>
              <w:rPr>
                <w:rFonts w:cstheme="minorHAnsi"/>
              </w:rPr>
              <w:t>- wypowiada się na temat treści</w:t>
            </w:r>
          </w:p>
          <w:p w14:paraId="4C8B87BA" w14:textId="77777777" w:rsidR="0039601C" w:rsidRDefault="0039601C" w:rsidP="0039601C">
            <w:pPr>
              <w:spacing w:after="0" w:line="259" w:lineRule="auto"/>
              <w:rPr>
                <w:rFonts w:cstheme="minorHAnsi"/>
              </w:rPr>
            </w:pPr>
            <w:r>
              <w:rPr>
                <w:rFonts w:cstheme="minorHAnsi"/>
              </w:rPr>
              <w:t>- opisuje zasady bezpiecznego podróżowania i wymienia nazwy zawodów związanych z podróżowaniem</w:t>
            </w:r>
          </w:p>
        </w:tc>
        <w:tc>
          <w:tcPr>
            <w:tcW w:w="1607" w:type="dxa"/>
            <w:tcBorders>
              <w:top w:val="single" w:sz="4" w:space="0" w:color="000000"/>
              <w:left w:val="single" w:sz="4" w:space="0" w:color="000000"/>
              <w:bottom w:val="single" w:sz="4" w:space="0" w:color="000000"/>
              <w:right w:val="single" w:sz="4" w:space="0" w:color="000000"/>
            </w:tcBorders>
          </w:tcPr>
          <w:p w14:paraId="1FE2B906" w14:textId="77777777" w:rsidR="0039601C" w:rsidRDefault="0039601C" w:rsidP="0039601C">
            <w:pPr>
              <w:spacing w:after="0" w:line="259" w:lineRule="auto"/>
              <w:rPr>
                <w:rFonts w:cstheme="minorHAnsi"/>
              </w:rPr>
            </w:pPr>
            <w:r>
              <w:rPr>
                <w:rFonts w:cstheme="minorHAnsi"/>
              </w:rPr>
              <w:t>CD2.27–28</w:t>
            </w:r>
          </w:p>
        </w:tc>
        <w:tc>
          <w:tcPr>
            <w:tcW w:w="1536" w:type="dxa"/>
            <w:tcBorders>
              <w:top w:val="single" w:sz="4" w:space="0" w:color="000000"/>
              <w:left w:val="single" w:sz="4" w:space="0" w:color="000000"/>
              <w:bottom w:val="single" w:sz="4" w:space="0" w:color="000000"/>
              <w:right w:val="single" w:sz="4" w:space="0" w:color="000000"/>
            </w:tcBorders>
          </w:tcPr>
          <w:p w14:paraId="3626279B" w14:textId="77777777" w:rsidR="0039601C" w:rsidRDefault="0039601C" w:rsidP="0039601C">
            <w:pPr>
              <w:spacing w:after="0" w:line="259" w:lineRule="auto"/>
              <w:rPr>
                <w:rFonts w:eastAsia="Calibri" w:cstheme="minorHAnsi"/>
              </w:rPr>
            </w:pPr>
            <w:hyperlink r:id="rId23"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2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771B30">
                <w:rPr>
                  <w:rStyle w:val="Hipercze"/>
                  <w:rFonts w:eastAsia="Calibri" w:cs="Calibri"/>
                </w:rPr>
                <w:t>IV.2</w:t>
              </w:r>
            </w:hyperlink>
            <w:r w:rsidRPr="00771B30">
              <w:rPr>
                <w:rFonts w:eastAsia="Calibri" w:cs="Calibri"/>
                <w:color w:val="000000"/>
              </w:rPr>
              <w:t>,</w:t>
            </w:r>
            <w:r>
              <w:t xml:space="preserve"> </w:t>
            </w:r>
            <w:hyperlink r:id="rId25" w:anchor="Poznawczy_obszar_rozwoju_dziecka" w:tooltip="odpowiada na pytania, opowiada o zdarzeniach z przedszkola, objaśnia kolejność zdarzeń w prostych historyjkach obrazkowych, układa historyjki obrazkowe, recytuje wierszyki, układa i rozwiązuje zagadki" w:history="1">
              <w:r w:rsidRPr="0065664B">
                <w:rPr>
                  <w:rStyle w:val="Hipercze"/>
                </w:rPr>
                <w:t>IV.5</w:t>
              </w:r>
            </w:hyperlink>
            <w:r>
              <w:rPr>
                <w:rFonts w:eastAsia="Calibri" w:cstheme="minorHAnsi"/>
              </w:rPr>
              <w:t xml:space="preserve">, </w:t>
            </w:r>
            <w:hyperlink r:id="rId26"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BC3">
                <w:rPr>
                  <w:rStyle w:val="Hipercze"/>
                </w:rPr>
                <w:t>IV.7</w:t>
              </w:r>
            </w:hyperlink>
          </w:p>
          <w:p w14:paraId="676A68EF" w14:textId="77777777" w:rsidR="0039601C" w:rsidRPr="00F86B44" w:rsidRDefault="0039601C" w:rsidP="0039601C">
            <w:pPr>
              <w:spacing w:after="0" w:line="259" w:lineRule="auto"/>
              <w:rPr>
                <w:rFonts w:eastAsia="Calibri" w:cstheme="minorHAnsi"/>
              </w:rPr>
            </w:pPr>
          </w:p>
        </w:tc>
        <w:tc>
          <w:tcPr>
            <w:tcW w:w="1843" w:type="dxa"/>
            <w:vMerge/>
            <w:tcBorders>
              <w:left w:val="single" w:sz="4" w:space="0" w:color="000000"/>
              <w:right w:val="single" w:sz="4" w:space="0" w:color="000000"/>
            </w:tcBorders>
          </w:tcPr>
          <w:p w14:paraId="78487AD4" w14:textId="77777777" w:rsidR="0039601C" w:rsidRPr="00F86B44" w:rsidRDefault="0039601C" w:rsidP="0039601C">
            <w:pPr>
              <w:spacing w:after="0" w:line="259" w:lineRule="auto"/>
              <w:rPr>
                <w:rFonts w:cstheme="minorHAnsi"/>
              </w:rPr>
            </w:pPr>
          </w:p>
        </w:tc>
      </w:tr>
      <w:tr w:rsidR="0039601C" w14:paraId="336F33E4" w14:textId="77777777" w:rsidTr="0039601C">
        <w:trPr>
          <w:cantSplit/>
          <w:trHeight w:val="483"/>
        </w:trPr>
        <w:tc>
          <w:tcPr>
            <w:tcW w:w="1525" w:type="dxa"/>
            <w:vMerge/>
            <w:tcBorders>
              <w:left w:val="single" w:sz="4" w:space="0" w:color="000000"/>
              <w:right w:val="single" w:sz="4" w:space="0" w:color="000000"/>
            </w:tcBorders>
          </w:tcPr>
          <w:p w14:paraId="162F2C83" w14:textId="77777777" w:rsidR="0039601C" w:rsidRPr="00F86B44"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2ACB4EE5" w14:textId="77777777" w:rsidR="0039601C" w:rsidRDefault="0039601C" w:rsidP="0039601C">
            <w:pPr>
              <w:spacing w:after="0" w:line="259" w:lineRule="auto"/>
              <w:rPr>
                <w:rFonts w:eastAsia="Calibri" w:cstheme="minorHAnsi"/>
              </w:rPr>
            </w:pPr>
            <w:r>
              <w:rPr>
                <w:rFonts w:eastAsia="Calibri" w:cstheme="minorHAnsi"/>
              </w:rPr>
              <w:t>5. „Samochody, rowery i łódki” – zabawa ruchowa. „Kulturalne przedszkolaki w podróży” – rozmowa kierowana z elementami TUS. „Jadę samochodem” – zabawa ruchowa. „Jak bezpiecznie podróżować?” – rozmowa kierowana z elementami TUS.</w:t>
            </w:r>
          </w:p>
        </w:tc>
        <w:tc>
          <w:tcPr>
            <w:tcW w:w="5584" w:type="dxa"/>
            <w:tcBorders>
              <w:top w:val="single" w:sz="4" w:space="0" w:color="000000"/>
              <w:left w:val="single" w:sz="4" w:space="0" w:color="000000"/>
              <w:bottom w:val="single" w:sz="4" w:space="0" w:color="000000"/>
              <w:right w:val="single" w:sz="4" w:space="0" w:color="000000"/>
            </w:tcBorders>
          </w:tcPr>
          <w:p w14:paraId="549E6E99" w14:textId="77777777" w:rsidR="0039601C" w:rsidRDefault="0039601C" w:rsidP="0039601C">
            <w:pPr>
              <w:spacing w:after="0" w:line="259" w:lineRule="auto"/>
              <w:rPr>
                <w:rFonts w:cstheme="minorHAnsi"/>
              </w:rPr>
            </w:pPr>
            <w:r>
              <w:rPr>
                <w:rFonts w:cstheme="minorHAnsi"/>
              </w:rPr>
              <w:t>- bierze udział w zabawach rytmicznych przy piosence</w:t>
            </w:r>
          </w:p>
          <w:p w14:paraId="5D05C164" w14:textId="77777777" w:rsidR="0039601C" w:rsidRDefault="0039601C" w:rsidP="0039601C">
            <w:pPr>
              <w:spacing w:after="0" w:line="259" w:lineRule="auto"/>
              <w:rPr>
                <w:rFonts w:cstheme="minorHAnsi"/>
              </w:rPr>
            </w:pPr>
            <w:r>
              <w:rPr>
                <w:rFonts w:cstheme="minorHAnsi"/>
              </w:rPr>
              <w:t>- opisuje</w:t>
            </w:r>
            <w:r>
              <w:rPr>
                <w:rFonts w:eastAsia="Calibri" w:cstheme="minorHAnsi"/>
              </w:rPr>
              <w:t xml:space="preserve"> zasady bezpiecznego zachowania się w środkach komunikacji i kulturalnego zachowania się w miejscach publicznych</w:t>
            </w:r>
          </w:p>
          <w:p w14:paraId="40D9030D" w14:textId="77777777" w:rsidR="0039601C" w:rsidRDefault="0039601C" w:rsidP="0039601C">
            <w:pPr>
              <w:spacing w:after="0" w:line="259" w:lineRule="auto"/>
              <w:rPr>
                <w:rFonts w:cstheme="minorHAnsi"/>
              </w:rPr>
            </w:pPr>
            <w:r>
              <w:rPr>
                <w:rFonts w:eastAsia="Calibri" w:cstheme="minorHAnsi"/>
              </w:rPr>
              <w:t>- wypowiada się na temat swoich doświadczeń związanych z podróżowaniem</w:t>
            </w:r>
          </w:p>
          <w:p w14:paraId="6056EEE0" w14:textId="77777777" w:rsidR="0039601C" w:rsidRDefault="0039601C" w:rsidP="0039601C">
            <w:pPr>
              <w:spacing w:after="0" w:line="259" w:lineRule="auto"/>
              <w:rPr>
                <w:rFonts w:cstheme="minorHAnsi"/>
              </w:rPr>
            </w:pPr>
            <w:r>
              <w:rPr>
                <w:rFonts w:eastAsia="Calibri" w:cstheme="minorHAnsi"/>
              </w:rPr>
              <w:t>- buduje wielozadaniowe wypowiedzi prawidłowe pod względem gramatycznym</w:t>
            </w:r>
          </w:p>
          <w:p w14:paraId="0216E976" w14:textId="77777777" w:rsidR="0039601C" w:rsidRDefault="0039601C" w:rsidP="0039601C">
            <w:pPr>
              <w:spacing w:after="0" w:line="259" w:lineRule="auto"/>
              <w:rPr>
                <w:rFonts w:cstheme="minorHAnsi"/>
              </w:rPr>
            </w:pPr>
            <w:r>
              <w:rPr>
                <w:rFonts w:eastAsia="Calibri" w:cstheme="minorHAnsi"/>
              </w:rPr>
              <w:t>- chętnie uczestniczy w zabawach ruchowych</w:t>
            </w:r>
          </w:p>
          <w:p w14:paraId="4406FE6D" w14:textId="77777777" w:rsidR="0039601C" w:rsidRDefault="0039601C" w:rsidP="0039601C">
            <w:pPr>
              <w:spacing w:after="0" w:line="259" w:lineRule="auto"/>
              <w:rPr>
                <w:rFonts w:eastAsia="Calibri" w:cstheme="minorHAnsi"/>
              </w:rPr>
            </w:pPr>
          </w:p>
          <w:p w14:paraId="5B5B7C08" w14:textId="77777777" w:rsidR="0039601C" w:rsidRDefault="0039601C" w:rsidP="0039601C">
            <w:pPr>
              <w:spacing w:after="0" w:line="259" w:lineRule="auto"/>
              <w:rPr>
                <w:rFonts w:eastAsia="Calibri" w:cstheme="minorHAnsi"/>
              </w:rPr>
            </w:pPr>
          </w:p>
          <w:p w14:paraId="5FB226FB" w14:textId="77777777" w:rsidR="0039601C" w:rsidRDefault="0039601C" w:rsidP="0039601C">
            <w:pPr>
              <w:pStyle w:val="Akapitzlist"/>
              <w:spacing w:after="0" w:line="259" w:lineRule="auto"/>
              <w:ind w:left="128" w:hanging="128"/>
              <w:rPr>
                <w:rFonts w:cstheme="minorHAnsi"/>
              </w:rPr>
            </w:pPr>
          </w:p>
        </w:tc>
        <w:tc>
          <w:tcPr>
            <w:tcW w:w="1607" w:type="dxa"/>
            <w:tcBorders>
              <w:top w:val="single" w:sz="4" w:space="0" w:color="000000"/>
              <w:left w:val="single" w:sz="4" w:space="0" w:color="000000"/>
              <w:bottom w:val="single" w:sz="4" w:space="0" w:color="000000"/>
              <w:right w:val="single" w:sz="4" w:space="0" w:color="000000"/>
            </w:tcBorders>
          </w:tcPr>
          <w:p w14:paraId="508E507C" w14:textId="77777777" w:rsidR="0039601C" w:rsidRDefault="0039601C" w:rsidP="0039601C">
            <w:pPr>
              <w:spacing w:after="0" w:line="259" w:lineRule="auto"/>
              <w:rPr>
                <w:rFonts w:eastAsia="Calibri" w:cstheme="minorHAnsi"/>
              </w:rPr>
            </w:pPr>
            <w:r>
              <w:rPr>
                <w:rFonts w:eastAsia="Calibri" w:cstheme="minorHAnsi"/>
              </w:rPr>
              <w:t>dzwonek, kołatka, tamburyn, kolorowe krążki</w:t>
            </w:r>
          </w:p>
        </w:tc>
        <w:tc>
          <w:tcPr>
            <w:tcW w:w="1536" w:type="dxa"/>
            <w:tcBorders>
              <w:top w:val="single" w:sz="4" w:space="0" w:color="000000"/>
              <w:left w:val="single" w:sz="4" w:space="0" w:color="000000"/>
              <w:bottom w:val="single" w:sz="4" w:space="0" w:color="000000"/>
              <w:right w:val="single" w:sz="4" w:space="0" w:color="000000"/>
            </w:tcBorders>
          </w:tcPr>
          <w:p w14:paraId="7EB29510" w14:textId="18A934B5" w:rsidR="0039601C" w:rsidRDefault="0039601C" w:rsidP="0039601C">
            <w:pPr>
              <w:spacing w:after="0" w:line="259" w:lineRule="auto"/>
              <w:rPr>
                <w:rFonts w:eastAsia="Calibri" w:cstheme="minorHAnsi"/>
              </w:rPr>
            </w:pPr>
            <w:hyperlink r:id="rId27"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r:id="rId28" w:anchor="Społeczny_obszar_rozwoju_dziecka" w:tooltip="używa zwrotów grzecznościowych podczas powitania, pożegnania, sytuacji wymagającej przeproszenia i przyjęcia konsekwencji swojego zachowania" w:history="1">
              <w:r w:rsidRPr="0065664B">
                <w:rPr>
                  <w:rStyle w:val="Hipercze"/>
                  <w:rFonts w:eastAsia="Calibri" w:cs="Calibri"/>
                </w:rPr>
                <w:t>III.4</w:t>
              </w:r>
            </w:hyperlink>
            <w:r w:rsidRPr="0065664B">
              <w:rPr>
                <w:rFonts w:eastAsia="Calibri" w:cs="Calibri"/>
                <w:color w:val="000000"/>
              </w:rPr>
              <w:t>,</w:t>
            </w:r>
            <w:r w:rsidRPr="0065664B">
              <w:t xml:space="preserve"> </w:t>
            </w:r>
            <w:hyperlink r:id="rId29"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65664B">
                <w:rPr>
                  <w:rStyle w:val="Hipercze"/>
                  <w:rFonts w:eastAsia="Calibri" w:cs="Calibri"/>
                </w:rPr>
                <w:t>III.5</w:t>
              </w:r>
            </w:hyperlink>
            <w:r w:rsidRPr="0065664B">
              <w:t xml:space="preserve">, </w:t>
            </w:r>
            <w:hyperlink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65664B">
                <w:rPr>
                  <w:rStyle w:val="Hipercze"/>
                </w:rPr>
                <w:t>III.6</w:t>
              </w:r>
            </w:hyperlink>
            <w:r>
              <w:t xml:space="preserve">, </w:t>
            </w:r>
            <w:hyperlink r:id="rId30" w:anchor="Społeczny_obszar_rozwoju_dziecka" w:tooltip="respektuje prawa i obowiązki swoje oraz innych osób, zwracając uwagę na ich indywidualne potrzeby" w:history="1">
              <w:r w:rsidRPr="00C0069D">
                <w:rPr>
                  <w:rStyle w:val="Hipercze"/>
                  <w:rFonts w:eastAsia="Calibri" w:cs="Calibri"/>
                </w:rPr>
                <w:t>III.7</w:t>
              </w:r>
            </w:hyperlink>
            <w:r>
              <w:rPr>
                <w:rFonts w:eastAsia="Calibri" w:cstheme="minorHAnsi"/>
              </w:rPr>
              <w:t xml:space="preserve">, </w:t>
            </w:r>
            <w:hyperlink r:id="rId31"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32"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p>
        </w:tc>
        <w:tc>
          <w:tcPr>
            <w:tcW w:w="1843" w:type="dxa"/>
            <w:vMerge/>
            <w:tcBorders>
              <w:left w:val="single" w:sz="4" w:space="0" w:color="000000"/>
              <w:right w:val="single" w:sz="4" w:space="0" w:color="000000"/>
            </w:tcBorders>
          </w:tcPr>
          <w:p w14:paraId="240D75DC" w14:textId="77777777" w:rsidR="0039601C" w:rsidRDefault="0039601C" w:rsidP="0039601C">
            <w:pPr>
              <w:spacing w:after="0" w:line="259" w:lineRule="auto"/>
              <w:rPr>
                <w:rFonts w:cstheme="minorHAnsi"/>
              </w:rPr>
            </w:pPr>
          </w:p>
        </w:tc>
      </w:tr>
      <w:tr w:rsidR="0039601C" w14:paraId="28CABBC9" w14:textId="77777777" w:rsidTr="0039601C">
        <w:trPr>
          <w:cantSplit/>
          <w:trHeight w:val="483"/>
        </w:trPr>
        <w:tc>
          <w:tcPr>
            <w:tcW w:w="1525" w:type="dxa"/>
            <w:vMerge/>
            <w:tcBorders>
              <w:left w:val="single" w:sz="4" w:space="0" w:color="000000"/>
              <w:right w:val="single" w:sz="4" w:space="0" w:color="000000"/>
            </w:tcBorders>
          </w:tcPr>
          <w:p w14:paraId="4C2689CB"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7D811406" w14:textId="77777777" w:rsidR="0039601C" w:rsidRDefault="0039601C" w:rsidP="0039601C">
            <w:pPr>
              <w:spacing w:after="0" w:line="259" w:lineRule="auto"/>
              <w:rPr>
                <w:rFonts w:eastAsia="Calibri" w:cstheme="minorHAnsi"/>
              </w:rPr>
            </w:pPr>
            <w:r>
              <w:rPr>
                <w:rFonts w:eastAsia="Calibri" w:cstheme="minorHAnsi"/>
              </w:rPr>
              <w:t>6. Zabawy przy stolikach: młodsze przedszkolaki – zabawa plastyczna „Hulajnogi”; starsze przedszkolaki – praca z KA4.57.</w:t>
            </w:r>
          </w:p>
        </w:tc>
        <w:tc>
          <w:tcPr>
            <w:tcW w:w="5584" w:type="dxa"/>
            <w:tcBorders>
              <w:top w:val="single" w:sz="4" w:space="0" w:color="000000"/>
              <w:left w:val="single" w:sz="4" w:space="0" w:color="000000"/>
              <w:bottom w:val="single" w:sz="4" w:space="0" w:color="000000"/>
              <w:right w:val="single" w:sz="4" w:space="0" w:color="000000"/>
            </w:tcBorders>
          </w:tcPr>
          <w:p w14:paraId="5BEA1DDE" w14:textId="77777777" w:rsidR="0039601C" w:rsidRDefault="0039601C" w:rsidP="0039601C">
            <w:pPr>
              <w:spacing w:after="0" w:line="259" w:lineRule="auto"/>
              <w:rPr>
                <w:rFonts w:eastAsia="Calibri" w:cstheme="minorHAnsi"/>
              </w:rPr>
            </w:pPr>
            <w:r>
              <w:rPr>
                <w:rFonts w:eastAsia="Calibri" w:cstheme="minorHAnsi"/>
              </w:rPr>
              <w:t>- projektuje i wykonuje wyklejankę z papierowych figur geometrycznych;</w:t>
            </w:r>
          </w:p>
          <w:p w14:paraId="3F88B8DF" w14:textId="77777777" w:rsidR="0039601C" w:rsidRDefault="0039601C" w:rsidP="0039601C">
            <w:pPr>
              <w:spacing w:after="0" w:line="259" w:lineRule="auto"/>
              <w:rPr>
                <w:rFonts w:eastAsia="Calibri" w:cstheme="minorHAnsi"/>
              </w:rPr>
            </w:pPr>
            <w:r>
              <w:rPr>
                <w:rFonts w:eastAsia="Calibri" w:cstheme="minorHAnsi"/>
              </w:rPr>
              <w:t>- wykonuje zadania w kartach pracy zgodnie z poleceniem: opowiada o zachowaniu dzieci na obrazkach, skreśla czerwoną kredką obrazki, na których dzieci zachowują się w niewłaściwy sposób</w:t>
            </w:r>
          </w:p>
        </w:tc>
        <w:tc>
          <w:tcPr>
            <w:tcW w:w="1607" w:type="dxa"/>
            <w:tcBorders>
              <w:top w:val="single" w:sz="4" w:space="0" w:color="000000"/>
              <w:left w:val="single" w:sz="4" w:space="0" w:color="000000"/>
              <w:bottom w:val="single" w:sz="4" w:space="0" w:color="000000"/>
              <w:right w:val="single" w:sz="4" w:space="0" w:color="000000"/>
            </w:tcBorders>
          </w:tcPr>
          <w:p w14:paraId="7B291A13" w14:textId="77777777" w:rsidR="0039601C" w:rsidRDefault="0039601C" w:rsidP="0039601C">
            <w:pPr>
              <w:spacing w:after="0" w:line="259" w:lineRule="auto"/>
              <w:rPr>
                <w:rFonts w:eastAsia="Calibri" w:cstheme="minorHAnsi"/>
              </w:rPr>
            </w:pPr>
            <w:r>
              <w:rPr>
                <w:rFonts w:eastAsia="Calibri" w:cstheme="minorHAnsi"/>
              </w:rPr>
              <w:t>dla każdego dziecka: 2 kolorowe długie, bardzo wąskie prostokąty i 1 krótki, 2 małe kółka origami, kolorowy karton A4, klej, KA4, kredki</w:t>
            </w:r>
          </w:p>
        </w:tc>
        <w:tc>
          <w:tcPr>
            <w:tcW w:w="1536" w:type="dxa"/>
            <w:tcBorders>
              <w:top w:val="single" w:sz="4" w:space="0" w:color="000000"/>
              <w:left w:val="single" w:sz="4" w:space="0" w:color="000000"/>
              <w:bottom w:val="single" w:sz="4" w:space="0" w:color="000000"/>
              <w:right w:val="single" w:sz="4" w:space="0" w:color="000000"/>
            </w:tcBorders>
          </w:tcPr>
          <w:p w14:paraId="2E57AFBD" w14:textId="77777777" w:rsidR="0039601C" w:rsidRDefault="0039601C" w:rsidP="0039601C">
            <w:pPr>
              <w:spacing w:after="0" w:line="259" w:lineRule="auto"/>
              <w:rPr>
                <w:rFonts w:eastAsia="Calibri" w:cstheme="minorHAnsi"/>
              </w:rPr>
            </w:pPr>
            <w:hyperlink r:id="rId3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Pr>
                <w:rFonts w:eastAsia="Calibri" w:cstheme="minorHAnsi"/>
              </w:rPr>
              <w:t xml:space="preserve">, </w:t>
            </w:r>
            <w:hyperlink r:id="rId34"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65664B">
                <w:rPr>
                  <w:rStyle w:val="Hipercze"/>
                  <w:rFonts w:eastAsia="Calibri" w:cs="Calibri"/>
                </w:rPr>
                <w:t>III.5</w:t>
              </w:r>
            </w:hyperlink>
            <w:r w:rsidRPr="0065664B">
              <w:t>,</w:t>
            </w:r>
            <w:r>
              <w:t xml:space="preserve"> </w:t>
            </w:r>
            <w:hyperlink r:id="rId35" w:anchor="Społeczny_obszar_rozwoju_dziecka" w:tooltip="respektuje prawa i obowiązki swoje oraz innych osób, zwracając uwagę na ich indywidualne potrzeby" w:history="1">
              <w:r w:rsidRPr="00C0069D">
                <w:rPr>
                  <w:rStyle w:val="Hipercze"/>
                  <w:rFonts w:eastAsia="Calibri" w:cs="Calibri"/>
                </w:rPr>
                <w:t>III.7</w:t>
              </w:r>
            </w:hyperlink>
            <w:r>
              <w:rPr>
                <w:rFonts w:eastAsia="Calibri" w:cstheme="minorHAnsi"/>
              </w:rPr>
              <w:t xml:space="preserve">, </w:t>
            </w:r>
            <w:hyperlink r:id="rId36"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37"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p>
          <w:p w14:paraId="3BE1D829" w14:textId="77777777" w:rsidR="0039601C" w:rsidRDefault="0039601C" w:rsidP="0039601C">
            <w:pPr>
              <w:spacing w:after="0" w:line="259" w:lineRule="auto"/>
              <w:rPr>
                <w:rFonts w:cstheme="minorHAnsi"/>
              </w:rPr>
            </w:pPr>
          </w:p>
        </w:tc>
        <w:tc>
          <w:tcPr>
            <w:tcW w:w="1843" w:type="dxa"/>
            <w:vMerge/>
            <w:tcBorders>
              <w:left w:val="single" w:sz="4" w:space="0" w:color="000000"/>
              <w:right w:val="single" w:sz="4" w:space="0" w:color="000000"/>
            </w:tcBorders>
          </w:tcPr>
          <w:p w14:paraId="622E644D" w14:textId="77777777" w:rsidR="0039601C" w:rsidRDefault="0039601C" w:rsidP="0039601C">
            <w:pPr>
              <w:spacing w:after="0" w:line="259" w:lineRule="auto"/>
              <w:rPr>
                <w:rFonts w:cstheme="minorHAnsi"/>
              </w:rPr>
            </w:pPr>
          </w:p>
        </w:tc>
      </w:tr>
      <w:tr w:rsidR="0039601C" w14:paraId="75648C79" w14:textId="77777777" w:rsidTr="0039601C">
        <w:trPr>
          <w:cantSplit/>
          <w:trHeight w:val="483"/>
        </w:trPr>
        <w:tc>
          <w:tcPr>
            <w:tcW w:w="1525" w:type="dxa"/>
            <w:vMerge/>
            <w:tcBorders>
              <w:left w:val="single" w:sz="4" w:space="0" w:color="000000"/>
              <w:right w:val="single" w:sz="4" w:space="0" w:color="000000"/>
            </w:tcBorders>
          </w:tcPr>
          <w:p w14:paraId="0492D162"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0F775B65" w14:textId="77777777" w:rsidR="0039601C" w:rsidRDefault="0039601C" w:rsidP="0039601C">
            <w:pPr>
              <w:spacing w:after="0" w:line="259" w:lineRule="auto"/>
              <w:rPr>
                <w:rFonts w:eastAsia="Calibri" w:cstheme="minorHAnsi"/>
              </w:rPr>
            </w:pPr>
            <w:r>
              <w:rPr>
                <w:rFonts w:eastAsia="Calibri" w:cstheme="minorHAnsi"/>
              </w:rPr>
              <w:t>7. Spacer w okolicy przedszkola. „Tropiciele dobrych i złych zachowań na drodze” – obserwacja zachowania użytkowników różnych pojazdów.</w:t>
            </w:r>
          </w:p>
        </w:tc>
        <w:tc>
          <w:tcPr>
            <w:tcW w:w="5584" w:type="dxa"/>
            <w:tcBorders>
              <w:top w:val="single" w:sz="4" w:space="0" w:color="000000"/>
              <w:left w:val="single" w:sz="4" w:space="0" w:color="000000"/>
              <w:bottom w:val="single" w:sz="4" w:space="0" w:color="000000"/>
              <w:right w:val="single" w:sz="4" w:space="0" w:color="000000"/>
            </w:tcBorders>
          </w:tcPr>
          <w:p w14:paraId="70F9ED68" w14:textId="77777777" w:rsidR="0039601C" w:rsidRDefault="0039601C" w:rsidP="0039601C">
            <w:pPr>
              <w:spacing w:after="0" w:line="259" w:lineRule="auto"/>
              <w:rPr>
                <w:rFonts w:eastAsia="Calibri" w:cstheme="minorHAnsi"/>
              </w:rPr>
            </w:pPr>
            <w:r>
              <w:rPr>
                <w:rFonts w:eastAsia="Calibri" w:cstheme="minorHAnsi"/>
              </w:rPr>
              <w:t>- przestrzega zasad bezpieczeństwa podczas wyjść poza teren przedszkola</w:t>
            </w:r>
          </w:p>
          <w:p w14:paraId="3F15A611" w14:textId="77777777" w:rsidR="0039601C" w:rsidRDefault="0039601C" w:rsidP="0039601C">
            <w:pPr>
              <w:spacing w:after="0" w:line="259" w:lineRule="auto"/>
              <w:rPr>
                <w:rFonts w:eastAsia="Calibri" w:cstheme="minorHAnsi"/>
              </w:rPr>
            </w:pPr>
            <w:r>
              <w:rPr>
                <w:rFonts w:eastAsia="Calibri" w:cstheme="minorHAnsi"/>
              </w:rPr>
              <w:t>- stosuje się do poleceń nauczyciela</w:t>
            </w:r>
          </w:p>
          <w:p w14:paraId="3C90BA9C" w14:textId="77777777" w:rsidR="0039601C" w:rsidRDefault="0039601C" w:rsidP="0039601C">
            <w:pPr>
              <w:spacing w:after="0" w:line="259" w:lineRule="auto"/>
              <w:rPr>
                <w:rFonts w:eastAsia="Calibri" w:cstheme="minorHAnsi"/>
              </w:rPr>
            </w:pPr>
            <w:r>
              <w:rPr>
                <w:rFonts w:eastAsia="Calibri" w:cstheme="minorHAnsi"/>
              </w:rPr>
              <w:t>- opisuje zasady kulturalnego zachowania się w miejscach publicznych</w:t>
            </w:r>
          </w:p>
          <w:p w14:paraId="1753C3BF" w14:textId="77777777" w:rsidR="0039601C" w:rsidRDefault="0039601C" w:rsidP="0039601C">
            <w:pPr>
              <w:spacing w:after="0" w:line="259" w:lineRule="auto"/>
              <w:rPr>
                <w:rFonts w:eastAsia="Calibri" w:cstheme="minorHAnsi"/>
              </w:rPr>
            </w:pPr>
            <w:r>
              <w:rPr>
                <w:rFonts w:eastAsia="Calibri" w:cstheme="minorHAnsi"/>
              </w:rPr>
              <w:t>- prowadzi obserwacje zachowania użytkowników różnych pojazdów i wypowiada się na ich temat</w:t>
            </w:r>
          </w:p>
        </w:tc>
        <w:tc>
          <w:tcPr>
            <w:tcW w:w="1607" w:type="dxa"/>
            <w:tcBorders>
              <w:top w:val="single" w:sz="4" w:space="0" w:color="000000"/>
              <w:left w:val="single" w:sz="4" w:space="0" w:color="000000"/>
              <w:bottom w:val="single" w:sz="4" w:space="0" w:color="000000"/>
              <w:right w:val="single" w:sz="4" w:space="0" w:color="000000"/>
            </w:tcBorders>
          </w:tcPr>
          <w:p w14:paraId="03893E66" w14:textId="77777777" w:rsidR="0039601C" w:rsidRDefault="0039601C" w:rsidP="0039601C">
            <w:pPr>
              <w:spacing w:after="0" w:line="259" w:lineRule="auto"/>
              <w:rPr>
                <w:rFonts w:cstheme="minorHAnsi"/>
              </w:rPr>
            </w:pPr>
          </w:p>
        </w:tc>
        <w:tc>
          <w:tcPr>
            <w:tcW w:w="1536" w:type="dxa"/>
            <w:tcBorders>
              <w:top w:val="single" w:sz="4" w:space="0" w:color="000000"/>
              <w:left w:val="single" w:sz="4" w:space="0" w:color="000000"/>
              <w:bottom w:val="single" w:sz="4" w:space="0" w:color="000000"/>
              <w:right w:val="single" w:sz="4" w:space="0" w:color="000000"/>
            </w:tcBorders>
          </w:tcPr>
          <w:p w14:paraId="432B7186" w14:textId="437D9C22" w:rsidR="0039601C" w:rsidRDefault="0039601C" w:rsidP="0039601C">
            <w:pPr>
              <w:spacing w:after="0" w:line="259" w:lineRule="auto"/>
              <w:rPr>
                <w:rFonts w:eastAsia="Calibri" w:cstheme="minorHAnsi"/>
              </w:rPr>
            </w:pPr>
            <w:hyperlink w:anchor="Fizyczny_obszar_rozwoju_dziecka" w:tooltip="wykonuje czynności samoobsługowe: ubieranie się i rozbieranie, w tym czynności precyzyjne, np. zapinanie guzików, wiązanie sznurowadeł" w:history="1">
              <w:r w:rsidRPr="009C2DF3">
                <w:rPr>
                  <w:rStyle w:val="Hipercze"/>
                </w:rPr>
                <w:t>I.2</w:t>
              </w:r>
            </w:hyperlink>
            <w:r w:rsidRPr="00E214DF">
              <w:rPr>
                <w:rFonts w:eastAsia="Calibri" w:cstheme="minorHAnsi"/>
              </w:rPr>
              <w:t xml:space="preserve">, </w:t>
            </w:r>
            <w:hyperlink w:anchor="Fizyczny_obszar_rozwoju_dziecka" w:tooltip="komunikuje potrzebę ruchu, odpoczynku itp." w:history="1">
              <w:r w:rsidRPr="00E214DF">
                <w:rPr>
                  <w:rStyle w:val="Hipercze"/>
                </w:rPr>
                <w:t>I.4</w:t>
              </w:r>
            </w:hyperlink>
            <w:r w:rsidRPr="00E214DF">
              <w:rPr>
                <w:rFonts w:eastAsia="Calibri" w:cstheme="minorHAnsi"/>
              </w:rPr>
              <w:t xml:space="preserve">, </w:t>
            </w:r>
            <w:hyperlink r:id="rId38"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E214DF">
                <w:rPr>
                  <w:rStyle w:val="Hipercze"/>
                  <w:rFonts w:eastAsia="Calibri" w:cs="Calibri"/>
                </w:rPr>
                <w:t>III.5</w:t>
              </w:r>
            </w:hyperlink>
            <w:r>
              <w:t xml:space="preserve">, </w:t>
            </w: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39"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95750C">
                <w:rPr>
                  <w:rStyle w:val="Hipercze"/>
                  <w:rFonts w:eastAsia="Calibri" w:cs="Calibri"/>
                </w:rPr>
                <w:t>IV.2</w:t>
              </w:r>
            </w:hyperlink>
          </w:p>
        </w:tc>
        <w:tc>
          <w:tcPr>
            <w:tcW w:w="1843" w:type="dxa"/>
            <w:vMerge/>
            <w:tcBorders>
              <w:left w:val="single" w:sz="4" w:space="0" w:color="000000"/>
              <w:right w:val="single" w:sz="4" w:space="0" w:color="000000"/>
            </w:tcBorders>
          </w:tcPr>
          <w:p w14:paraId="74AEEA6F" w14:textId="77777777" w:rsidR="0039601C" w:rsidRDefault="0039601C" w:rsidP="0039601C">
            <w:pPr>
              <w:spacing w:after="0" w:line="259" w:lineRule="auto"/>
              <w:rPr>
                <w:rFonts w:cstheme="minorHAnsi"/>
              </w:rPr>
            </w:pPr>
          </w:p>
        </w:tc>
      </w:tr>
      <w:tr w:rsidR="0039601C" w14:paraId="649B43B0" w14:textId="77777777" w:rsidTr="0039601C">
        <w:trPr>
          <w:cantSplit/>
          <w:trHeight w:val="483"/>
        </w:trPr>
        <w:tc>
          <w:tcPr>
            <w:tcW w:w="1525" w:type="dxa"/>
            <w:vMerge/>
            <w:tcBorders>
              <w:left w:val="single" w:sz="4" w:space="0" w:color="000000"/>
              <w:right w:val="single" w:sz="4" w:space="0" w:color="000000"/>
            </w:tcBorders>
          </w:tcPr>
          <w:p w14:paraId="2D6DEA61"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6CC55EC8" w14:textId="77777777" w:rsidR="0039601C" w:rsidRDefault="0039601C" w:rsidP="0039601C">
            <w:pPr>
              <w:spacing w:after="0" w:line="259" w:lineRule="auto"/>
              <w:rPr>
                <w:rFonts w:eastAsia="Calibri" w:cstheme="minorHAnsi"/>
              </w:rPr>
            </w:pPr>
            <w:r>
              <w:rPr>
                <w:rFonts w:eastAsia="Calibri" w:cstheme="minorHAnsi"/>
              </w:rPr>
              <w:t>8. Zestaw ćwiczeń gimnastycznych nr 19.</w:t>
            </w:r>
          </w:p>
        </w:tc>
        <w:tc>
          <w:tcPr>
            <w:tcW w:w="5584" w:type="dxa"/>
            <w:tcBorders>
              <w:top w:val="single" w:sz="4" w:space="0" w:color="000000"/>
              <w:left w:val="single" w:sz="4" w:space="0" w:color="000000"/>
              <w:bottom w:val="single" w:sz="4" w:space="0" w:color="000000"/>
              <w:right w:val="single" w:sz="4" w:space="0" w:color="000000"/>
            </w:tcBorders>
          </w:tcPr>
          <w:p w14:paraId="6AD20CCC" w14:textId="77777777" w:rsidR="0039601C" w:rsidRDefault="0039601C" w:rsidP="0039601C">
            <w:pPr>
              <w:spacing w:after="0" w:line="259" w:lineRule="auto"/>
              <w:rPr>
                <w:rFonts w:eastAsia="Calibri" w:cstheme="minorHAnsi"/>
              </w:rPr>
            </w:pPr>
            <w:r>
              <w:rPr>
                <w:rFonts w:eastAsia="Calibri" w:cstheme="minorHAnsi"/>
              </w:rPr>
              <w:t>- uczestniczy w zabawach ruchowych z przyborami gimnastycznymi</w:t>
            </w:r>
          </w:p>
          <w:p w14:paraId="1741EEEA" w14:textId="77777777" w:rsidR="0039601C" w:rsidRDefault="0039601C" w:rsidP="0039601C">
            <w:pPr>
              <w:spacing w:after="0" w:line="259" w:lineRule="auto"/>
              <w:rPr>
                <w:rFonts w:eastAsia="Calibri" w:cstheme="minorHAnsi"/>
              </w:rPr>
            </w:pPr>
            <w:r>
              <w:rPr>
                <w:rFonts w:eastAsia="Calibri" w:cstheme="minorHAnsi"/>
              </w:rPr>
              <w:t>- przybiera właściwą pozycję podczas ćwiczeń</w:t>
            </w:r>
          </w:p>
          <w:p w14:paraId="577743C6" w14:textId="77777777" w:rsidR="0039601C" w:rsidRDefault="0039601C" w:rsidP="0039601C">
            <w:pPr>
              <w:spacing w:after="0" w:line="259" w:lineRule="auto"/>
              <w:rPr>
                <w:rFonts w:eastAsia="Calibri" w:cstheme="minorHAnsi"/>
              </w:rPr>
            </w:pPr>
            <w:r>
              <w:rPr>
                <w:rFonts w:eastAsia="Calibri" w:cstheme="minorHAnsi"/>
              </w:rPr>
              <w:t>- stosuje się do</w:t>
            </w:r>
            <w:r>
              <w:rPr>
                <w:rFonts w:cstheme="minorHAnsi"/>
              </w:rPr>
              <w:t xml:space="preserve"> umownych gestów i znaków wprowadzonych przez nauczyciela</w:t>
            </w:r>
          </w:p>
        </w:tc>
        <w:tc>
          <w:tcPr>
            <w:tcW w:w="1607" w:type="dxa"/>
            <w:tcBorders>
              <w:top w:val="single" w:sz="4" w:space="0" w:color="000000"/>
              <w:left w:val="single" w:sz="4" w:space="0" w:color="000000"/>
              <w:bottom w:val="single" w:sz="4" w:space="0" w:color="000000"/>
              <w:right w:val="single" w:sz="4" w:space="0" w:color="000000"/>
            </w:tcBorders>
          </w:tcPr>
          <w:p w14:paraId="156FE8AF" w14:textId="77777777" w:rsidR="0039601C" w:rsidRDefault="0039601C" w:rsidP="0039601C">
            <w:pPr>
              <w:spacing w:after="0" w:line="259" w:lineRule="auto"/>
              <w:rPr>
                <w:rFonts w:cstheme="minorHAnsi"/>
              </w:rPr>
            </w:pPr>
            <w:r>
              <w:rPr>
                <w:rFonts w:cstheme="minorHAnsi"/>
              </w:rPr>
              <w:t>kolorowe gąbki, miski z wodą, lina, wiaderka, obręcze hula-hoop</w:t>
            </w:r>
          </w:p>
        </w:tc>
        <w:tc>
          <w:tcPr>
            <w:tcW w:w="1536" w:type="dxa"/>
            <w:tcBorders>
              <w:top w:val="single" w:sz="4" w:space="0" w:color="000000"/>
              <w:left w:val="single" w:sz="4" w:space="0" w:color="000000"/>
              <w:bottom w:val="single" w:sz="4" w:space="0" w:color="000000"/>
              <w:right w:val="single" w:sz="4" w:space="0" w:color="000000"/>
            </w:tcBorders>
          </w:tcPr>
          <w:p w14:paraId="013E4EAE" w14:textId="36B861D6" w:rsidR="0039601C" w:rsidRDefault="0039601C" w:rsidP="0039601C">
            <w:pPr>
              <w:spacing w:after="0" w:line="259" w:lineRule="auto"/>
              <w:rPr>
                <w:rFonts w:eastAsia="Calibri" w:cstheme="minorHAnsi"/>
              </w:rPr>
            </w:pPr>
            <w:hyperlink r:id="rId40" w:anchor="Fizyczny_obszar_rozwoju_dziecka" w:tooltip="uczestniczy w zabawach ruchowych, w tym rytmicznych, muzycznych, naśladowczych, z przyborami lub bez nich; wykonuje różne formy ruchu: bieżne, skoczne, z czworakowaniem, rzutne" w:history="1">
              <w:r w:rsidRPr="00A3566B">
                <w:rPr>
                  <w:rStyle w:val="Hipercze"/>
                  <w:rFonts w:cstheme="minorHAnsi"/>
                </w:rPr>
                <w:t>I.5</w:t>
              </w:r>
            </w:hyperlink>
            <w:r w:rsidRPr="00A3566B">
              <w:rPr>
                <w:rFonts w:cstheme="minorHAnsi"/>
              </w:rPr>
              <w:t xml:space="preserve">, </w:t>
            </w:r>
            <w:hyperlink r:id="rId41" w:anchor="Fizyczny_obszar_rozwoju_dziecka" w:tooltip="wykonuje podstawowe ćwiczenia kształtujące nawyk utrzymania prawidłowej postawy ciała" w:history="1">
              <w:r w:rsidRPr="00A3566B">
                <w:rPr>
                  <w:rStyle w:val="Hipercze"/>
                  <w:rFonts w:cstheme="minorHAnsi"/>
                </w:rPr>
                <w:t>I.8</w:t>
              </w:r>
            </w:hyperlink>
            <w:r w:rsidRPr="00A3566B">
              <w:rPr>
                <w:rFonts w:cstheme="minorHAnsi"/>
              </w:rPr>
              <w:t xml:space="preserve">, </w:t>
            </w:r>
            <w:hyperlink r:id="rId42" w:anchor="Fizyczny_obszar_rozwoju_dziecka" w:tooltip="wykazuje sprawność ciała i koordynację w stopniu pozwalającym na rozpoczęcie systematycznej nauki czynności złożonych, takich jak czytanie i pisanie" w:history="1">
              <w:r w:rsidRPr="00A3566B">
                <w:rPr>
                  <w:rStyle w:val="Hipercze"/>
                  <w:rFonts w:cstheme="minorHAnsi"/>
                </w:rPr>
                <w:t>I.9</w:t>
              </w:r>
            </w:hyperlink>
          </w:p>
        </w:tc>
        <w:tc>
          <w:tcPr>
            <w:tcW w:w="1843" w:type="dxa"/>
            <w:vMerge/>
            <w:tcBorders>
              <w:left w:val="single" w:sz="4" w:space="0" w:color="000000"/>
              <w:right w:val="single" w:sz="4" w:space="0" w:color="000000"/>
            </w:tcBorders>
          </w:tcPr>
          <w:p w14:paraId="4E5D192A" w14:textId="77777777" w:rsidR="0039601C" w:rsidRDefault="0039601C" w:rsidP="0039601C">
            <w:pPr>
              <w:spacing w:after="0" w:line="259" w:lineRule="auto"/>
              <w:rPr>
                <w:rFonts w:cstheme="minorHAnsi"/>
              </w:rPr>
            </w:pPr>
          </w:p>
        </w:tc>
      </w:tr>
      <w:tr w:rsidR="0039601C" w14:paraId="7137653E" w14:textId="77777777" w:rsidTr="0039601C">
        <w:trPr>
          <w:cantSplit/>
          <w:trHeight w:val="483"/>
        </w:trPr>
        <w:tc>
          <w:tcPr>
            <w:tcW w:w="1525" w:type="dxa"/>
            <w:vMerge/>
            <w:tcBorders>
              <w:left w:val="single" w:sz="4" w:space="0" w:color="000000"/>
              <w:right w:val="single" w:sz="4" w:space="0" w:color="000000"/>
            </w:tcBorders>
          </w:tcPr>
          <w:p w14:paraId="33809DAA"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682D5DB8" w14:textId="77777777" w:rsidR="0039601C" w:rsidRDefault="0039601C" w:rsidP="0039601C">
            <w:pPr>
              <w:spacing w:after="0" w:line="259" w:lineRule="auto"/>
              <w:rPr>
                <w:rFonts w:eastAsia="Calibri" w:cstheme="minorHAnsi"/>
              </w:rPr>
            </w:pPr>
            <w:r>
              <w:rPr>
                <w:rFonts w:eastAsia="Calibri" w:cstheme="minorHAnsi"/>
              </w:rPr>
              <w:t>9. „Kto dba o komfort naszej podróży?” – rozmowa kierowana.</w:t>
            </w:r>
          </w:p>
        </w:tc>
        <w:tc>
          <w:tcPr>
            <w:tcW w:w="5584" w:type="dxa"/>
            <w:tcBorders>
              <w:top w:val="single" w:sz="4" w:space="0" w:color="000000"/>
              <w:left w:val="single" w:sz="4" w:space="0" w:color="000000"/>
              <w:bottom w:val="single" w:sz="4" w:space="0" w:color="000000"/>
              <w:right w:val="single" w:sz="4" w:space="0" w:color="000000"/>
            </w:tcBorders>
          </w:tcPr>
          <w:p w14:paraId="2F714951" w14:textId="77777777" w:rsidR="0039601C" w:rsidRDefault="0039601C" w:rsidP="0039601C">
            <w:pPr>
              <w:spacing w:after="0" w:line="259" w:lineRule="auto"/>
              <w:rPr>
                <w:rFonts w:cstheme="minorHAnsi"/>
              </w:rPr>
            </w:pPr>
            <w:r>
              <w:rPr>
                <w:rFonts w:cstheme="minorHAnsi"/>
              </w:rPr>
              <w:t>- wymienia nazwy zawodów związanych z podróżowaniem oraz czynności osób je wykonujących</w:t>
            </w:r>
          </w:p>
          <w:p w14:paraId="28166A5D" w14:textId="77777777" w:rsidR="0039601C" w:rsidRDefault="0039601C" w:rsidP="0039601C">
            <w:pPr>
              <w:spacing w:after="0" w:line="259" w:lineRule="auto"/>
              <w:rPr>
                <w:rFonts w:cstheme="minorHAnsi"/>
              </w:rPr>
            </w:pPr>
            <w:r>
              <w:rPr>
                <w:rFonts w:cstheme="minorHAnsi"/>
              </w:rPr>
              <w:t>- stosuje słownictwo czynne</w:t>
            </w:r>
          </w:p>
        </w:tc>
        <w:tc>
          <w:tcPr>
            <w:tcW w:w="1607" w:type="dxa"/>
            <w:tcBorders>
              <w:top w:val="single" w:sz="4" w:space="0" w:color="000000"/>
              <w:left w:val="single" w:sz="4" w:space="0" w:color="000000"/>
              <w:bottom w:val="single" w:sz="4" w:space="0" w:color="000000"/>
              <w:right w:val="single" w:sz="4" w:space="0" w:color="000000"/>
            </w:tcBorders>
          </w:tcPr>
          <w:p w14:paraId="7EFB45A0" w14:textId="77777777" w:rsidR="0039601C" w:rsidRDefault="0039601C" w:rsidP="0039601C">
            <w:pPr>
              <w:spacing w:after="0" w:line="259" w:lineRule="auto"/>
              <w:rPr>
                <w:rFonts w:cstheme="minorHAnsi"/>
              </w:rPr>
            </w:pPr>
            <w:r>
              <w:rPr>
                <w:rFonts w:cstheme="minorHAnsi"/>
              </w:rPr>
              <w:t>zdjęcia: metra, statku (zob. planer tygodniowy lub KO2.373, 377), ZA (samolot)</w:t>
            </w:r>
          </w:p>
        </w:tc>
        <w:tc>
          <w:tcPr>
            <w:tcW w:w="1536" w:type="dxa"/>
            <w:tcBorders>
              <w:top w:val="single" w:sz="4" w:space="0" w:color="000000"/>
              <w:left w:val="single" w:sz="4" w:space="0" w:color="000000"/>
              <w:bottom w:val="single" w:sz="4" w:space="0" w:color="000000"/>
              <w:right w:val="single" w:sz="4" w:space="0" w:color="000000"/>
            </w:tcBorders>
          </w:tcPr>
          <w:p w14:paraId="08AB1526" w14:textId="1C1C1DC4" w:rsidR="0039601C" w:rsidRDefault="0039601C" w:rsidP="0039601C">
            <w:pPr>
              <w:spacing w:after="0" w:line="259" w:lineRule="auto"/>
              <w:rPr>
                <w:rFonts w:eastAsia="Calibri" w:cstheme="minorHAnsi"/>
              </w:rPr>
            </w:pPr>
            <w:hyperlink w:anchor="Społeczny_obszar_rozwoju_dziecka" w:tooltip="obdarza uwagą inne dzieci i osoby dorosłe" w:history="1">
              <w:r w:rsidRPr="00771B30">
                <w:rPr>
                  <w:rStyle w:val="Hipercze"/>
                </w:rPr>
                <w:t>III.8</w:t>
              </w:r>
            </w:hyperlink>
            <w:r w:rsidRPr="00AA05A1">
              <w:rPr>
                <w:rFonts w:eastAsia="Times New Roman" w:cstheme="minorHAnsi"/>
                <w:lang w:eastAsia="pl-PL"/>
              </w:rPr>
              <w:t>,</w:t>
            </w:r>
            <w:r>
              <w:t xml:space="preserve"> </w:t>
            </w:r>
            <w:hyperlink w:anchor="Społeczny_obszar_rozwoju_dziecka" w:tooltip="komunikuje się z dziećmi i osobami dorosłymi, wykorzystując komunikaty werbalne i pozawerbalne; wyraża swoje oczekiwania społeczne wobec innego dziecka, grupy" w:history="1">
              <w:r w:rsidRPr="00E25BC3">
                <w:rPr>
                  <w:rStyle w:val="Hipercze"/>
                </w:rPr>
                <w:t>III.9</w:t>
              </w:r>
            </w:hyperlink>
            <w:r>
              <w:rPr>
                <w:rFonts w:eastAsia="Calibri" w:cstheme="minorHAnsi"/>
              </w:rPr>
              <w:t xml:space="preserve">, </w:t>
            </w:r>
            <w:hyperlink r:id="rId43"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44"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sidRPr="005C0DB4">
              <w:rPr>
                <w:rFonts w:eastAsia="Calibri" w:cstheme="minorHAnsi"/>
              </w:rPr>
              <w:t xml:space="preserve">, </w:t>
            </w:r>
            <w:hyperlink w:anchor="Poznawczy_obszar_rozwoju_dziecka" w:tooltip="wskazuje zawody wykonywane przez rodziców i osoby z najbliższego otoczenia, wyjaśnia, czym zajmuje się osoba wykonująca dany zawód" w:history="1">
              <w:r w:rsidRPr="005C0DB4">
                <w:rPr>
                  <w:rStyle w:val="Hipercze"/>
                  <w:rFonts w:ascii="Calibri" w:hAnsi="Calibri" w:cs="Calibri"/>
                </w:rPr>
                <w:t>IV.</w:t>
              </w:r>
              <w:r w:rsidRPr="005C0DB4">
                <w:rPr>
                  <w:rStyle w:val="Hipercze"/>
                </w:rPr>
                <w:t>20</w:t>
              </w:r>
            </w:hyperlink>
          </w:p>
        </w:tc>
        <w:tc>
          <w:tcPr>
            <w:tcW w:w="1843" w:type="dxa"/>
            <w:vMerge/>
            <w:tcBorders>
              <w:left w:val="single" w:sz="4" w:space="0" w:color="000000"/>
              <w:right w:val="single" w:sz="4" w:space="0" w:color="000000"/>
            </w:tcBorders>
          </w:tcPr>
          <w:p w14:paraId="2656F666" w14:textId="77777777" w:rsidR="0039601C" w:rsidRDefault="0039601C" w:rsidP="0039601C">
            <w:pPr>
              <w:spacing w:after="0" w:line="259" w:lineRule="auto"/>
              <w:rPr>
                <w:rFonts w:cstheme="minorHAnsi"/>
              </w:rPr>
            </w:pPr>
          </w:p>
        </w:tc>
      </w:tr>
      <w:tr w:rsidR="0039601C" w:rsidRPr="00F86B44" w14:paraId="0AC26A74" w14:textId="77777777" w:rsidTr="0039601C">
        <w:trPr>
          <w:cantSplit/>
          <w:trHeight w:val="483"/>
        </w:trPr>
        <w:tc>
          <w:tcPr>
            <w:tcW w:w="1525" w:type="dxa"/>
            <w:vMerge/>
            <w:tcBorders>
              <w:left w:val="single" w:sz="4" w:space="0" w:color="000000"/>
              <w:bottom w:val="single" w:sz="4" w:space="0" w:color="000000"/>
              <w:right w:val="single" w:sz="4" w:space="0" w:color="000000"/>
            </w:tcBorders>
          </w:tcPr>
          <w:p w14:paraId="7533F295"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64EE3018" w14:textId="77777777" w:rsidR="0039601C" w:rsidRDefault="0039601C" w:rsidP="0039601C">
            <w:pPr>
              <w:spacing w:after="0" w:line="259" w:lineRule="auto"/>
              <w:rPr>
                <w:rFonts w:eastAsia="Calibri" w:cstheme="minorHAnsi"/>
              </w:rPr>
            </w:pPr>
            <w:r>
              <w:rPr>
                <w:rFonts w:eastAsia="Calibri" w:cstheme="minorHAnsi"/>
              </w:rPr>
              <w:t>10. Praca indywidualna z wybranymi dziećmi. Słuchanie tekstów literackich. Zabawy</w:t>
            </w:r>
          </w:p>
          <w:p w14:paraId="20B7ED33" w14:textId="77777777" w:rsidR="0039601C" w:rsidRDefault="0039601C" w:rsidP="0039601C">
            <w:pPr>
              <w:spacing w:after="0" w:line="259" w:lineRule="auto"/>
              <w:rPr>
                <w:rFonts w:eastAsia="Calibri" w:cstheme="minorHAnsi"/>
              </w:rPr>
            </w:pPr>
            <w:r>
              <w:rPr>
                <w:rFonts w:eastAsia="Calibri" w:cstheme="minorHAnsi"/>
              </w:rPr>
              <w:t>dowolne w kącikach zainteresowań.</w:t>
            </w:r>
          </w:p>
        </w:tc>
        <w:tc>
          <w:tcPr>
            <w:tcW w:w="5584" w:type="dxa"/>
            <w:tcBorders>
              <w:top w:val="single" w:sz="4" w:space="0" w:color="000000"/>
              <w:left w:val="single" w:sz="4" w:space="0" w:color="000000"/>
              <w:bottom w:val="single" w:sz="4" w:space="0" w:color="000000"/>
              <w:right w:val="single" w:sz="4" w:space="0" w:color="000000"/>
            </w:tcBorders>
          </w:tcPr>
          <w:p w14:paraId="4B138742" w14:textId="77777777" w:rsidR="0039601C" w:rsidRDefault="0039601C" w:rsidP="0039601C">
            <w:pPr>
              <w:spacing w:after="0" w:line="259" w:lineRule="auto"/>
              <w:rPr>
                <w:rFonts w:cstheme="minorHAnsi"/>
              </w:rPr>
            </w:pPr>
            <w:r>
              <w:rPr>
                <w:rFonts w:cstheme="minorHAnsi"/>
              </w:rPr>
              <w:t>- słucha krótkich utworów literackich opowiadanych przez nauczyciela, ilustrowanych obrazkami, pacynkami, sylwetami postaci</w:t>
            </w:r>
          </w:p>
          <w:p w14:paraId="4738BEA0" w14:textId="77777777" w:rsidR="0039601C" w:rsidRDefault="0039601C" w:rsidP="0039601C">
            <w:pPr>
              <w:spacing w:after="0" w:line="259" w:lineRule="auto"/>
              <w:rPr>
                <w:rFonts w:cstheme="minorHAnsi"/>
              </w:rPr>
            </w:pPr>
            <w:r>
              <w:rPr>
                <w:rFonts w:cstheme="minorHAnsi"/>
              </w:rPr>
              <w:t>- podejmuje próby samodzielnego czytania</w:t>
            </w:r>
          </w:p>
          <w:p w14:paraId="66F5DD2F" w14:textId="77777777" w:rsidR="0039601C" w:rsidRDefault="0039601C" w:rsidP="0039601C">
            <w:pPr>
              <w:spacing w:after="0" w:line="259" w:lineRule="auto"/>
              <w:rPr>
                <w:rFonts w:cstheme="minorHAnsi"/>
              </w:rPr>
            </w:pPr>
            <w:r>
              <w:rPr>
                <w:rFonts w:cstheme="minorHAnsi"/>
              </w:rPr>
              <w:t>- składa proste elementy z papieru, obrysowuje proste kształty za pomocą szablonów wewnętrznych, nawleka na sznurek grubsze elementy</w:t>
            </w:r>
          </w:p>
          <w:p w14:paraId="013344D8" w14:textId="77777777" w:rsidR="0039601C" w:rsidRDefault="0039601C" w:rsidP="0039601C">
            <w:pPr>
              <w:spacing w:after="0" w:line="259" w:lineRule="auto"/>
              <w:rPr>
                <w:rFonts w:cstheme="minorHAnsi"/>
              </w:rPr>
            </w:pPr>
            <w:r>
              <w:rPr>
                <w:rFonts w:cstheme="minorHAnsi"/>
              </w:rPr>
              <w:t>- rozwiązuje konflikty (z niewielkim udziałem nauczyciela)</w:t>
            </w:r>
          </w:p>
          <w:p w14:paraId="26E4D41C" w14:textId="77777777" w:rsidR="0039601C" w:rsidRDefault="0039601C" w:rsidP="0039601C">
            <w:pPr>
              <w:spacing w:after="0" w:line="259" w:lineRule="auto"/>
              <w:rPr>
                <w:rFonts w:cstheme="minorHAnsi"/>
              </w:rPr>
            </w:pPr>
            <w:r>
              <w:rPr>
                <w:rFonts w:cstheme="minorHAnsi"/>
              </w:rPr>
              <w:t>- nie niszczy wyposażenia przedszkola, traktuje zabawki, sprzęt jako wspólną własność</w:t>
            </w:r>
          </w:p>
        </w:tc>
        <w:tc>
          <w:tcPr>
            <w:tcW w:w="1607" w:type="dxa"/>
            <w:tcBorders>
              <w:top w:val="single" w:sz="4" w:space="0" w:color="000000"/>
              <w:left w:val="single" w:sz="4" w:space="0" w:color="000000"/>
              <w:bottom w:val="single" w:sz="4" w:space="0" w:color="000000"/>
              <w:right w:val="single" w:sz="4" w:space="0" w:color="000000"/>
            </w:tcBorders>
          </w:tcPr>
          <w:p w14:paraId="33A9EE25" w14:textId="77777777" w:rsidR="0039601C" w:rsidRDefault="0039601C" w:rsidP="0039601C">
            <w:pPr>
              <w:spacing w:after="0" w:line="259" w:lineRule="auto"/>
              <w:rPr>
                <w:rFonts w:cstheme="minorHAnsi"/>
              </w:rPr>
            </w:pPr>
            <w:r>
              <w:rPr>
                <w:rFonts w:cstheme="minorHAnsi"/>
              </w:rPr>
              <w:t>zdjęcie: motocykla i quada (zob. planer tygodniowy lub KO2.372, 378), biała kartka, kredki, nożyczki</w:t>
            </w:r>
          </w:p>
        </w:tc>
        <w:tc>
          <w:tcPr>
            <w:tcW w:w="1536" w:type="dxa"/>
            <w:tcBorders>
              <w:top w:val="single" w:sz="4" w:space="0" w:color="000000"/>
              <w:left w:val="single" w:sz="4" w:space="0" w:color="000000"/>
              <w:bottom w:val="single" w:sz="4" w:space="0" w:color="000000"/>
              <w:right w:val="single" w:sz="4" w:space="0" w:color="000000"/>
            </w:tcBorders>
          </w:tcPr>
          <w:p w14:paraId="326E47A8" w14:textId="77777777" w:rsidR="0039601C" w:rsidRDefault="0039601C" w:rsidP="0039601C">
            <w:pPr>
              <w:spacing w:after="0" w:line="259" w:lineRule="auto"/>
              <w:rPr>
                <w:rFonts w:cstheme="minorHAnsi"/>
              </w:rPr>
            </w:pPr>
            <w:hyperlink r:id="rId45"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6927D2">
              <w:rPr>
                <w:rFonts w:eastAsia="Calibri" w:cs="Calibri"/>
                <w:color w:val="000000"/>
              </w:rPr>
              <w:t xml:space="preserve">, </w:t>
            </w:r>
            <w:hyperlink r:id="rId4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Pr>
                <w:rFonts w:cstheme="minorHAnsi"/>
              </w:rPr>
              <w:t xml:space="preserve">, </w:t>
            </w:r>
            <w:hyperlink r:id="rId47"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Pr>
                <w:rFonts w:cstheme="minorHAnsi"/>
              </w:rPr>
              <w:t xml:space="preserve">, </w:t>
            </w:r>
            <w:hyperlink r:id="rId48"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Pr>
                <w:rFonts w:cstheme="minorHAnsi"/>
              </w:rPr>
              <w:t>,</w:t>
            </w:r>
          </w:p>
          <w:p w14:paraId="42D09BCC" w14:textId="4BBFB519" w:rsidR="0039601C" w:rsidRPr="00F86B44" w:rsidRDefault="0039601C" w:rsidP="0039601C">
            <w:pPr>
              <w:spacing w:after="0" w:line="259" w:lineRule="auto"/>
              <w:rPr>
                <w:rFonts w:cstheme="minorHAnsi"/>
                <w:lang w:val="de-DE"/>
              </w:rPr>
            </w:pPr>
            <w:hyperlink r:id="rId49"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r w:rsidRPr="00AA05A1">
              <w:t>,</w:t>
            </w:r>
            <w:r>
              <w:t xml:space="preserve"> </w:t>
            </w:r>
            <w:hyperlink r:id="rId50" w:anchor="Poznawczy_obszar_rozwoju_dziecka" w:tooltip="podejmuje samodzielną aktywność poznawczą np. oglądanie książek, zagospodarowywanie przestrzeni własnymi pomysłami konstrukcyjnymi, korzystanie z nowoczesnej technologii itd." w:history="1">
              <w:r w:rsidRPr="00981797">
                <w:rPr>
                  <w:rStyle w:val="Hipercze"/>
                </w:rPr>
                <w:t>IV.19</w:t>
              </w:r>
            </w:hyperlink>
          </w:p>
        </w:tc>
        <w:tc>
          <w:tcPr>
            <w:tcW w:w="1843" w:type="dxa"/>
            <w:vMerge/>
            <w:tcBorders>
              <w:left w:val="single" w:sz="4" w:space="0" w:color="000000"/>
              <w:bottom w:val="single" w:sz="4" w:space="0" w:color="000000"/>
              <w:right w:val="single" w:sz="4" w:space="0" w:color="000000"/>
            </w:tcBorders>
          </w:tcPr>
          <w:p w14:paraId="57F5C639" w14:textId="77777777" w:rsidR="0039601C" w:rsidRPr="00F86B44" w:rsidRDefault="0039601C" w:rsidP="0039601C">
            <w:pPr>
              <w:spacing w:after="0" w:line="259" w:lineRule="auto"/>
              <w:rPr>
                <w:rFonts w:cstheme="minorHAnsi"/>
                <w:lang w:val="de-DE"/>
              </w:rPr>
            </w:pPr>
          </w:p>
        </w:tc>
      </w:tr>
      <w:tr w:rsidR="0039601C" w14:paraId="17C597A2" w14:textId="77777777" w:rsidTr="0039601C">
        <w:trPr>
          <w:cantSplit/>
          <w:trHeight w:val="483"/>
        </w:trPr>
        <w:tc>
          <w:tcPr>
            <w:tcW w:w="1525" w:type="dxa"/>
            <w:vMerge w:val="restart"/>
            <w:tcBorders>
              <w:top w:val="single" w:sz="4" w:space="0" w:color="000000"/>
              <w:left w:val="single" w:sz="4" w:space="0" w:color="000000"/>
              <w:bottom w:val="single" w:sz="4" w:space="0" w:color="000000"/>
              <w:right w:val="single" w:sz="4" w:space="0" w:color="000000"/>
            </w:tcBorders>
          </w:tcPr>
          <w:p w14:paraId="5F7A8D46" w14:textId="77777777" w:rsidR="0039601C" w:rsidRDefault="0039601C" w:rsidP="0039601C">
            <w:pPr>
              <w:spacing w:after="0" w:line="240" w:lineRule="auto"/>
              <w:rPr>
                <w:rFonts w:eastAsia="Calibri" w:cstheme="minorHAnsi"/>
                <w:b/>
              </w:rPr>
            </w:pPr>
            <w:r>
              <w:rPr>
                <w:rFonts w:eastAsia="Calibri" w:cstheme="minorHAnsi"/>
                <w:b/>
              </w:rPr>
              <w:t>2. Czym podróżujemy?</w:t>
            </w:r>
          </w:p>
          <w:p w14:paraId="7B8AABEA" w14:textId="77777777" w:rsidR="0039601C" w:rsidRDefault="0039601C" w:rsidP="0039601C">
            <w:pPr>
              <w:spacing w:after="0" w:line="240" w:lineRule="auto"/>
              <w:rPr>
                <w:rFonts w:eastAsia="Calibri" w:cstheme="minorHAnsi"/>
                <w:b/>
              </w:rPr>
            </w:pPr>
          </w:p>
          <w:p w14:paraId="11F22905" w14:textId="77777777" w:rsidR="0039601C" w:rsidRDefault="0039601C" w:rsidP="0039601C">
            <w:pPr>
              <w:spacing w:after="0" w:line="240" w:lineRule="auto"/>
              <w:rPr>
                <w:rFonts w:eastAsia="Calibri" w:cstheme="minorHAnsi"/>
                <w:b/>
              </w:rPr>
            </w:pPr>
          </w:p>
          <w:p w14:paraId="121C65C8" w14:textId="77777777" w:rsidR="0039601C" w:rsidRDefault="0039601C" w:rsidP="0039601C">
            <w:pPr>
              <w:spacing w:after="0" w:line="240" w:lineRule="auto"/>
            </w:pPr>
            <w:r>
              <w:t>aktywność językowa + aktywność fizyczna</w:t>
            </w:r>
          </w:p>
          <w:p w14:paraId="66796FA3"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5BBCB314" w14:textId="77777777" w:rsidR="0039601C" w:rsidRDefault="0039601C" w:rsidP="0039601C">
            <w:pPr>
              <w:spacing w:after="0" w:line="259" w:lineRule="auto"/>
              <w:rPr>
                <w:rFonts w:eastAsia="Calibri" w:cstheme="minorHAnsi"/>
                <w:i/>
              </w:rPr>
            </w:pPr>
            <w:r>
              <w:rPr>
                <w:rFonts w:eastAsia="Calibri" w:cstheme="minorHAnsi"/>
              </w:rPr>
              <w:t>1. Zabawy dowolne w kącikach tematycznych. „Środki lokomocji” – powitanka.</w:t>
            </w:r>
          </w:p>
        </w:tc>
        <w:tc>
          <w:tcPr>
            <w:tcW w:w="5584" w:type="dxa"/>
            <w:tcBorders>
              <w:top w:val="single" w:sz="4" w:space="0" w:color="000000"/>
              <w:left w:val="single" w:sz="4" w:space="0" w:color="000000"/>
              <w:bottom w:val="single" w:sz="4" w:space="0" w:color="000000"/>
              <w:right w:val="single" w:sz="4" w:space="0" w:color="000000"/>
            </w:tcBorders>
          </w:tcPr>
          <w:p w14:paraId="712EF18F" w14:textId="77777777" w:rsidR="0039601C" w:rsidRDefault="0039601C" w:rsidP="0039601C">
            <w:pPr>
              <w:spacing w:after="0" w:line="259" w:lineRule="auto"/>
              <w:rPr>
                <w:rFonts w:cstheme="minorHAnsi"/>
              </w:rPr>
            </w:pPr>
            <w:r>
              <w:t>- inicjuje zabawy wykorzystując zabawki, materiały użytkowe, w tym materiał naturalny w kącikach tematycznych</w:t>
            </w:r>
          </w:p>
          <w:p w14:paraId="30F5FF59" w14:textId="77777777" w:rsidR="0039601C" w:rsidRDefault="0039601C" w:rsidP="0039601C">
            <w:pPr>
              <w:spacing w:after="0" w:line="259" w:lineRule="auto"/>
              <w:rPr>
                <w:rFonts w:cstheme="minorHAnsi"/>
              </w:rPr>
            </w:pPr>
            <w:r>
              <w:t>- komunikuje się z innymi werbalnie i pozawerbalnie</w:t>
            </w:r>
          </w:p>
          <w:p w14:paraId="6851D1AC" w14:textId="77777777" w:rsidR="0039601C" w:rsidRDefault="0039601C" w:rsidP="0039601C">
            <w:pPr>
              <w:spacing w:after="0" w:line="259" w:lineRule="auto"/>
              <w:rPr>
                <w:rFonts w:cstheme="minorHAnsi"/>
              </w:rPr>
            </w:pPr>
            <w:r>
              <w:t>- wyraża swoje oczekiwania społeczne wobec innego dziecka, grupy</w:t>
            </w:r>
          </w:p>
          <w:p w14:paraId="25E5933F" w14:textId="77777777" w:rsidR="0039601C" w:rsidRDefault="0039601C" w:rsidP="0039601C">
            <w:pPr>
              <w:spacing w:after="0" w:line="259" w:lineRule="auto"/>
              <w:rPr>
                <w:rFonts w:cstheme="minorHAnsi"/>
              </w:rPr>
            </w:pPr>
            <w:r>
              <w:t>- sprząta zabawki po skończonej zabawie oraz stolik po skończonej pracy</w:t>
            </w:r>
          </w:p>
          <w:p w14:paraId="734E909B" w14:textId="77777777" w:rsidR="0039601C" w:rsidRDefault="0039601C" w:rsidP="0039601C">
            <w:pPr>
              <w:spacing w:after="0" w:line="259" w:lineRule="auto"/>
              <w:rPr>
                <w:rFonts w:cstheme="minorHAnsi"/>
              </w:rPr>
            </w:pPr>
            <w:r>
              <w:t>- śpiewa i ilustruje ruchem tekst pląsu</w:t>
            </w:r>
          </w:p>
        </w:tc>
        <w:tc>
          <w:tcPr>
            <w:tcW w:w="1607" w:type="dxa"/>
            <w:tcBorders>
              <w:top w:val="single" w:sz="4" w:space="0" w:color="000000"/>
              <w:left w:val="single" w:sz="4" w:space="0" w:color="000000"/>
              <w:bottom w:val="single" w:sz="4" w:space="0" w:color="000000"/>
              <w:right w:val="single" w:sz="4" w:space="0" w:color="000000"/>
            </w:tcBorders>
          </w:tcPr>
          <w:p w14:paraId="280E7768" w14:textId="77777777" w:rsidR="0039601C" w:rsidRDefault="0039601C" w:rsidP="0039601C">
            <w:pPr>
              <w:spacing w:after="0" w:line="259" w:lineRule="auto"/>
              <w:rPr>
                <w:rFonts w:cstheme="minorHAnsi"/>
              </w:rPr>
            </w:pPr>
            <w:r>
              <w:rPr>
                <w:rFonts w:cstheme="minorHAnsi"/>
                <w:i/>
              </w:rPr>
              <w:t xml:space="preserve">Powitanki. </w:t>
            </w:r>
            <w:r>
              <w:rPr>
                <w:rFonts w:cstheme="minorHAnsi"/>
              </w:rPr>
              <w:t xml:space="preserve">CD2.35–36, </w:t>
            </w:r>
            <w:r>
              <w:rPr>
                <w:rFonts w:cstheme="minorHAnsi"/>
                <w:i/>
              </w:rPr>
              <w:t>e-Miś,</w:t>
            </w:r>
            <w:r>
              <w:rPr>
                <w:rFonts w:cstheme="minorHAnsi"/>
              </w:rPr>
              <w:t xml:space="preserve"> eduranga.pl</w:t>
            </w:r>
          </w:p>
        </w:tc>
        <w:tc>
          <w:tcPr>
            <w:tcW w:w="1536" w:type="dxa"/>
            <w:tcBorders>
              <w:top w:val="single" w:sz="4" w:space="0" w:color="000000"/>
              <w:left w:val="single" w:sz="4" w:space="0" w:color="000000"/>
              <w:bottom w:val="single" w:sz="4" w:space="0" w:color="000000"/>
              <w:right w:val="single" w:sz="4" w:space="0" w:color="000000"/>
            </w:tcBorders>
          </w:tcPr>
          <w:p w14:paraId="4E07963D" w14:textId="742421F2" w:rsidR="0039601C" w:rsidRDefault="0039601C" w:rsidP="0039601C">
            <w:pPr>
              <w:spacing w:after="0" w:line="259" w:lineRule="auto"/>
              <w:rPr>
                <w:rFonts w:cstheme="minorHAnsi"/>
              </w:rPr>
            </w:pPr>
            <w:hyperlink r:id="rId51" w:anchor="Fizyczny_obszar_rozwoju_dziecka" w:tooltip="inicjuje zabawy konstrukcyjne, majsterkuje, buduje, wykorzystując zabawki, materiały użytkowe, w tym materiał naturalny" w:history="1">
              <w:r w:rsidRPr="00D44264">
                <w:rPr>
                  <w:rStyle w:val="Hipercze"/>
                  <w:rFonts w:cstheme="minorHAnsi"/>
                </w:rPr>
                <w:t>I.6</w:t>
              </w:r>
            </w:hyperlink>
            <w:r>
              <w:rPr>
                <w:rFonts w:cstheme="minorHAnsi"/>
              </w:rPr>
              <w:t xml:space="preserve">, </w:t>
            </w:r>
            <w:hyperlink r:id="rId52" w:anchor="Emocjonalny_obszar_rozwoju_dziecka" w:tooltip="przeżywa emocje w sposób umożliwiający mu adaptację w nowym otoczeniu, np. w nowej grupie dzieci, nowej grupie starszych dzieci, a także w nowej grupie dzieci i osób dorosłych" w:history="1">
              <w:r w:rsidRPr="00B643A0">
                <w:rPr>
                  <w:rStyle w:val="Hipercze"/>
                  <w:rFonts w:cstheme="minorHAnsi"/>
                </w:rPr>
                <w:t>II.3</w:t>
              </w:r>
            </w:hyperlink>
            <w:r>
              <w:rPr>
                <w:rFonts w:cstheme="minorHAnsi"/>
              </w:rPr>
              <w:t xml:space="preserve">, </w:t>
            </w:r>
            <w:hyperlink r:id="rId53" w:anchor="Społeczny_obszar_rozwoju_dziecka" w:tooltip="przejawia poczucie własnej wartości jako osoby, wyraża szacunek wobec innych osób i przestrzegając tych wartości, nawiązuje relacje rówieśnicze" w:history="1">
              <w:r w:rsidRPr="008354B5">
                <w:rPr>
                  <w:rStyle w:val="Hipercze"/>
                  <w:rFonts w:cstheme="minorHAnsi"/>
                </w:rPr>
                <w:t>III.1</w:t>
              </w:r>
            </w:hyperlink>
            <w:r w:rsidRPr="008354B5">
              <w:rPr>
                <w:rFonts w:cstheme="minorHAnsi"/>
              </w:rPr>
              <w:t xml:space="preserve">, </w:t>
            </w:r>
            <w:hyperlink r:id="rId54" w:anchor="Społeczny_obszar_rozwoju_dziecka" w:tooltip="odczuwa i wyjaśnia swoją przynależność do rodziny, narodu, grupy przedszkolnej, grupy chłopców, grupy dziewczynek oraz innych grup, np. grupy teatralnej, grupy sportowej" w:history="1">
              <w:r w:rsidRPr="008354B5">
                <w:rPr>
                  <w:rStyle w:val="Hipercze"/>
                  <w:rFonts w:cstheme="minorHAnsi"/>
                </w:rPr>
                <w:t>III.2</w:t>
              </w:r>
            </w:hyperlink>
            <w:r>
              <w:rPr>
                <w:rFonts w:cstheme="minorHAnsi"/>
              </w:rPr>
              <w:t xml:space="preserve">, </w:t>
            </w:r>
            <w:hyperlink r:id="rId55" w:anchor="Społeczny_obszar_rozwoju_dziecka" w:tooltip="używa zwrotów grzecznościowych podczas powitania, pożegnania, sytuacji wymagającej przeproszenia i przyjęcia konsekwencji swojego zachowania" w:history="1">
              <w:r w:rsidRPr="002F0EE4">
                <w:rPr>
                  <w:rStyle w:val="Hipercze"/>
                  <w:rFonts w:cstheme="minorHAnsi"/>
                </w:rPr>
                <w:t>III.4</w:t>
              </w:r>
            </w:hyperlink>
            <w:r>
              <w:rPr>
                <w:rFonts w:cstheme="minorHAnsi"/>
              </w:rPr>
              <w:t xml:space="preserve">, </w:t>
            </w:r>
            <w:hyperlink r:id="rId56"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C877EB">
                <w:rPr>
                  <w:rStyle w:val="Hipercze"/>
                  <w:rFonts w:cstheme="minorHAnsi"/>
                </w:rPr>
                <w:t>IV.1</w:t>
              </w:r>
            </w:hyperlink>
            <w:r>
              <w:rPr>
                <w:rFonts w:cstheme="minorHAnsi"/>
              </w:rPr>
              <w:t xml:space="preserve">, </w:t>
            </w:r>
            <w:hyperlink r:id="rId57"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58"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p>
        </w:tc>
        <w:tc>
          <w:tcPr>
            <w:tcW w:w="1843" w:type="dxa"/>
            <w:vMerge w:val="restart"/>
            <w:tcBorders>
              <w:top w:val="single" w:sz="4" w:space="0" w:color="000000"/>
              <w:left w:val="single" w:sz="4" w:space="0" w:color="000000"/>
              <w:bottom w:val="single" w:sz="4" w:space="0" w:color="000000"/>
              <w:right w:val="single" w:sz="4" w:space="0" w:color="000000"/>
            </w:tcBorders>
          </w:tcPr>
          <w:p w14:paraId="141B8A9D" w14:textId="77777777" w:rsidR="0039601C" w:rsidRDefault="0039601C" w:rsidP="0039601C">
            <w:pPr>
              <w:spacing w:after="0" w:line="259" w:lineRule="auto"/>
              <w:rPr>
                <w:rFonts w:eastAsia="Calibri" w:cstheme="minorHAnsi"/>
              </w:rPr>
            </w:pPr>
            <w:r>
              <w:rPr>
                <w:rFonts w:eastAsia="Calibri" w:cstheme="minorHAnsi"/>
              </w:rPr>
              <w:t>Kompetencje osobiste, społeczne i w zakresie uczenia się w tym relacji i emocji</w:t>
            </w:r>
          </w:p>
          <w:p w14:paraId="7FA16473" w14:textId="77777777" w:rsidR="0039601C" w:rsidRDefault="0039601C" w:rsidP="0039601C">
            <w:pPr>
              <w:spacing w:after="0" w:line="259" w:lineRule="auto"/>
              <w:rPr>
                <w:rFonts w:cstheme="minorHAnsi"/>
              </w:rPr>
            </w:pPr>
            <w:r>
              <w:rPr>
                <w:rFonts w:eastAsia="Calibri" w:cstheme="minorHAnsi"/>
              </w:rPr>
              <w:t xml:space="preserve">Kompetencje w zakresie </w:t>
            </w:r>
            <w:r>
              <w:rPr>
                <w:rFonts w:cstheme="minorHAnsi"/>
              </w:rPr>
              <w:t>porozumiewanie się w języku ojczystym</w:t>
            </w:r>
          </w:p>
          <w:p w14:paraId="6D97918D" w14:textId="77777777" w:rsidR="0039601C" w:rsidRDefault="0039601C" w:rsidP="0039601C">
            <w:pPr>
              <w:widowControl w:val="0"/>
              <w:spacing w:after="0" w:line="259" w:lineRule="auto"/>
              <w:rPr>
                <w:rFonts w:eastAsia="AgendaPl Regular" w:cstheme="minorHAnsi"/>
                <w:lang w:val="en-US"/>
              </w:rPr>
            </w:pPr>
          </w:p>
          <w:p w14:paraId="6AB7BF23" w14:textId="77777777" w:rsidR="0039601C" w:rsidRDefault="0039601C" w:rsidP="0039601C">
            <w:pPr>
              <w:spacing w:after="0" w:line="259" w:lineRule="auto"/>
              <w:rPr>
                <w:rFonts w:cstheme="minorHAnsi"/>
              </w:rPr>
            </w:pPr>
            <w:r>
              <w:rPr>
                <w:rFonts w:cstheme="minorHAnsi"/>
              </w:rPr>
              <w:t>Kompetencje matematyczne i podstawowe kompetencje naukowo-</w:t>
            </w:r>
            <w:r>
              <w:rPr>
                <w:rFonts w:cstheme="minorHAnsi"/>
              </w:rPr>
              <w:lastRenderedPageBreak/>
              <w:t>techniczne</w:t>
            </w:r>
          </w:p>
          <w:p w14:paraId="262C97BB" w14:textId="77777777" w:rsidR="0039601C" w:rsidRDefault="0039601C" w:rsidP="0039601C">
            <w:pPr>
              <w:spacing w:after="0" w:line="259" w:lineRule="auto"/>
              <w:rPr>
                <w:rFonts w:cstheme="minorHAnsi"/>
              </w:rPr>
            </w:pPr>
          </w:p>
        </w:tc>
      </w:tr>
      <w:tr w:rsidR="0039601C" w14:paraId="0439EC40" w14:textId="77777777" w:rsidTr="0039601C">
        <w:trPr>
          <w:cantSplit/>
          <w:trHeight w:val="483"/>
        </w:trPr>
        <w:tc>
          <w:tcPr>
            <w:tcW w:w="1525" w:type="dxa"/>
            <w:vMerge/>
            <w:tcBorders>
              <w:left w:val="single" w:sz="4" w:space="0" w:color="000000"/>
              <w:right w:val="single" w:sz="4" w:space="0" w:color="000000"/>
            </w:tcBorders>
          </w:tcPr>
          <w:p w14:paraId="1256EC42"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2BB2619E" w14:textId="77777777" w:rsidR="0039601C" w:rsidRDefault="0039601C" w:rsidP="0039601C">
            <w:pPr>
              <w:spacing w:after="0" w:line="259" w:lineRule="auto"/>
              <w:rPr>
                <w:rFonts w:eastAsia="Calibri" w:cstheme="minorHAnsi"/>
              </w:rPr>
            </w:pPr>
            <w:r>
              <w:rPr>
                <w:rFonts w:eastAsia="Calibri" w:cstheme="minorHAnsi"/>
              </w:rPr>
              <w:t>2. „Dźwięki pojazdów” – zabawa wprowadzająca do tematu dnia.</w:t>
            </w:r>
          </w:p>
        </w:tc>
        <w:tc>
          <w:tcPr>
            <w:tcW w:w="5584" w:type="dxa"/>
            <w:tcBorders>
              <w:top w:val="single" w:sz="4" w:space="0" w:color="000000"/>
              <w:left w:val="single" w:sz="4" w:space="0" w:color="000000"/>
              <w:bottom w:val="single" w:sz="4" w:space="0" w:color="000000"/>
              <w:right w:val="single" w:sz="4" w:space="0" w:color="000000"/>
            </w:tcBorders>
          </w:tcPr>
          <w:p w14:paraId="7557A25E" w14:textId="77777777" w:rsidR="0039601C" w:rsidRDefault="0039601C" w:rsidP="0039601C">
            <w:pPr>
              <w:pStyle w:val="Akapitzlist"/>
              <w:spacing w:after="0" w:line="259" w:lineRule="auto"/>
              <w:ind w:left="0"/>
              <w:rPr>
                <w:rFonts w:cstheme="minorHAnsi"/>
              </w:rPr>
            </w:pPr>
            <w:r>
              <w:rPr>
                <w:rFonts w:cstheme="minorHAnsi"/>
              </w:rPr>
              <w:t>- rozpoznaje i nazywa różne środki transportu</w:t>
            </w:r>
          </w:p>
          <w:p w14:paraId="3DFCE44A" w14:textId="77777777" w:rsidR="0039601C" w:rsidRDefault="0039601C" w:rsidP="0039601C">
            <w:pPr>
              <w:pStyle w:val="Akapitzlist"/>
              <w:spacing w:after="0" w:line="259" w:lineRule="auto"/>
              <w:ind w:left="0"/>
              <w:rPr>
                <w:rFonts w:cstheme="minorHAnsi"/>
              </w:rPr>
            </w:pPr>
            <w:r>
              <w:rPr>
                <w:rFonts w:cstheme="minorHAnsi"/>
              </w:rPr>
              <w:t>- wykonuje ćwiczenia artykulacyjne, dźwiękonaśladowcze</w:t>
            </w:r>
          </w:p>
        </w:tc>
        <w:tc>
          <w:tcPr>
            <w:tcW w:w="1607" w:type="dxa"/>
            <w:tcBorders>
              <w:top w:val="single" w:sz="4" w:space="0" w:color="000000"/>
              <w:left w:val="single" w:sz="4" w:space="0" w:color="000000"/>
              <w:bottom w:val="single" w:sz="4" w:space="0" w:color="000000"/>
              <w:right w:val="single" w:sz="4" w:space="0" w:color="000000"/>
            </w:tcBorders>
          </w:tcPr>
          <w:p w14:paraId="29CEB357" w14:textId="77777777" w:rsidR="0039601C" w:rsidRDefault="0039601C" w:rsidP="0039601C">
            <w:pPr>
              <w:spacing w:after="0" w:line="259" w:lineRule="auto"/>
              <w:rPr>
                <w:rFonts w:cstheme="minorHAnsi"/>
              </w:rPr>
            </w:pPr>
            <w:r>
              <w:rPr>
                <w:rFonts w:cstheme="minorHAnsi"/>
              </w:rPr>
              <w:t>zdjęcie motocykla (zob. planer tygodniowy lub KO2.372), ZA (traktor, samochód, rower)</w:t>
            </w:r>
          </w:p>
        </w:tc>
        <w:tc>
          <w:tcPr>
            <w:tcW w:w="1536" w:type="dxa"/>
            <w:tcBorders>
              <w:top w:val="single" w:sz="4" w:space="0" w:color="000000"/>
              <w:left w:val="single" w:sz="4" w:space="0" w:color="000000"/>
              <w:bottom w:val="single" w:sz="4" w:space="0" w:color="000000"/>
              <w:right w:val="single" w:sz="4" w:space="0" w:color="000000"/>
            </w:tcBorders>
          </w:tcPr>
          <w:p w14:paraId="79C2DCE1" w14:textId="477C5110" w:rsidR="0039601C" w:rsidRDefault="0039601C" w:rsidP="0039601C">
            <w:pPr>
              <w:spacing w:after="0" w:line="259" w:lineRule="auto"/>
              <w:rPr>
                <w:rFonts w:eastAsia="Calibri" w:cstheme="minorHAnsi"/>
              </w:rPr>
            </w:pP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59"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771B30">
                <w:rPr>
                  <w:rStyle w:val="Hipercze"/>
                  <w:rFonts w:eastAsia="Calibri" w:cs="Calibri"/>
                </w:rPr>
                <w:t>IV.2</w:t>
              </w:r>
            </w:hyperlink>
            <w:r>
              <w:rPr>
                <w:rFonts w:eastAsia="Calibri" w:cstheme="minorHAnsi"/>
              </w:rPr>
              <w:t xml:space="preserve">, </w:t>
            </w:r>
            <w:hyperlink w:anchor="Poznawczy_obszar_rozwoju_dziecka" w:tooltip="wykonuje własne eksperymenty językowe, nadaje znaczenie czynnościom, nazywa je, tworzy żarty językowe i sytuacyjne, uważnie słucha i nadaje znaczenie swym doświadczeniom" w:history="1">
              <w:r w:rsidRPr="0065664B">
                <w:rPr>
                  <w:rStyle w:val="Hipercze"/>
                  <w:rFonts w:ascii="Calibri" w:hAnsi="Calibri" w:cs="Calibri"/>
                </w:rPr>
                <w:t>IV.</w:t>
              </w:r>
              <w:r w:rsidRPr="0065664B">
                <w:rPr>
                  <w:rStyle w:val="Hipercze"/>
                </w:rPr>
                <w:t>6</w:t>
              </w:r>
            </w:hyperlink>
          </w:p>
        </w:tc>
        <w:tc>
          <w:tcPr>
            <w:tcW w:w="1843" w:type="dxa"/>
            <w:vMerge/>
            <w:tcBorders>
              <w:left w:val="single" w:sz="4" w:space="0" w:color="000000"/>
              <w:right w:val="single" w:sz="4" w:space="0" w:color="000000"/>
            </w:tcBorders>
          </w:tcPr>
          <w:p w14:paraId="43A0A07E" w14:textId="77777777" w:rsidR="0039601C" w:rsidRDefault="0039601C" w:rsidP="0039601C">
            <w:pPr>
              <w:spacing w:after="0" w:line="259" w:lineRule="auto"/>
              <w:rPr>
                <w:rFonts w:cstheme="minorHAnsi"/>
              </w:rPr>
            </w:pPr>
          </w:p>
        </w:tc>
      </w:tr>
      <w:tr w:rsidR="0039601C" w14:paraId="4BDE19E0" w14:textId="77777777" w:rsidTr="0039601C">
        <w:trPr>
          <w:cantSplit/>
          <w:trHeight w:val="483"/>
        </w:trPr>
        <w:tc>
          <w:tcPr>
            <w:tcW w:w="1525" w:type="dxa"/>
            <w:vMerge/>
            <w:tcBorders>
              <w:left w:val="single" w:sz="4" w:space="0" w:color="000000"/>
              <w:right w:val="single" w:sz="4" w:space="0" w:color="000000"/>
            </w:tcBorders>
          </w:tcPr>
          <w:p w14:paraId="3D290AFF"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6A97B7DE" w14:textId="77777777" w:rsidR="0039601C" w:rsidRDefault="0039601C" w:rsidP="0039601C">
            <w:pPr>
              <w:spacing w:after="0" w:line="259" w:lineRule="auto"/>
              <w:rPr>
                <w:rFonts w:eastAsia="Calibri" w:cstheme="minorHAnsi"/>
              </w:rPr>
            </w:pPr>
            <w:r>
              <w:rPr>
                <w:rFonts w:eastAsia="Calibri" w:cstheme="minorHAnsi"/>
              </w:rPr>
              <w:t>3. Zestaw ćwiczeń porannych nr 38. Kształtowanie codziennych nawyków higienicznych po zabawie i przed posiłkiem.</w:t>
            </w:r>
          </w:p>
        </w:tc>
        <w:tc>
          <w:tcPr>
            <w:tcW w:w="5584" w:type="dxa"/>
            <w:tcBorders>
              <w:top w:val="single" w:sz="4" w:space="0" w:color="000000"/>
              <w:left w:val="single" w:sz="4" w:space="0" w:color="000000"/>
              <w:bottom w:val="single" w:sz="4" w:space="0" w:color="000000"/>
              <w:right w:val="single" w:sz="4" w:space="0" w:color="000000"/>
            </w:tcBorders>
          </w:tcPr>
          <w:p w14:paraId="5975BAAE" w14:textId="77777777" w:rsidR="0039601C" w:rsidRDefault="0039601C" w:rsidP="0039601C">
            <w:pPr>
              <w:spacing w:after="0" w:line="259" w:lineRule="auto"/>
              <w:rPr>
                <w:rFonts w:cstheme="minorHAnsi"/>
              </w:rPr>
            </w:pPr>
            <w:r>
              <w:rPr>
                <w:rFonts w:cstheme="minorHAnsi"/>
              </w:rPr>
              <w:t>- sprawnie ustawia się na sygnał w dwuszeregu, rzędzie, parach i sprawnie zmienia miejsca i ustawienia</w:t>
            </w:r>
          </w:p>
          <w:p w14:paraId="148788CB" w14:textId="77777777" w:rsidR="0039601C" w:rsidRDefault="0039601C" w:rsidP="0039601C">
            <w:pPr>
              <w:spacing w:after="0" w:line="259" w:lineRule="auto"/>
              <w:rPr>
                <w:rFonts w:cstheme="minorHAnsi"/>
              </w:rPr>
            </w:pPr>
            <w:r>
              <w:rPr>
                <w:rFonts w:cstheme="minorHAnsi"/>
              </w:rPr>
              <w:t>- spożywa posiłki z użyciem sztućców, pomaga nakrywać do stołu i sprząta po posiłku</w:t>
            </w:r>
          </w:p>
          <w:p w14:paraId="2E979695" w14:textId="77777777" w:rsidR="0039601C" w:rsidRDefault="0039601C" w:rsidP="0039601C">
            <w:pPr>
              <w:spacing w:after="0" w:line="259" w:lineRule="auto"/>
              <w:rPr>
                <w:rFonts w:cstheme="minorHAnsi"/>
              </w:rPr>
            </w:pPr>
            <w:r>
              <w:rPr>
                <w:rFonts w:cstheme="minorHAnsi"/>
              </w:rPr>
              <w:t>- wskazuje, kiedy należy myć ręce, i samodzielnie podejmuje tę czynność</w:t>
            </w:r>
          </w:p>
        </w:tc>
        <w:tc>
          <w:tcPr>
            <w:tcW w:w="1607" w:type="dxa"/>
            <w:tcBorders>
              <w:top w:val="single" w:sz="4" w:space="0" w:color="000000"/>
              <w:left w:val="single" w:sz="4" w:space="0" w:color="000000"/>
              <w:bottom w:val="single" w:sz="4" w:space="0" w:color="000000"/>
              <w:right w:val="single" w:sz="4" w:space="0" w:color="000000"/>
            </w:tcBorders>
          </w:tcPr>
          <w:p w14:paraId="0878ACDF" w14:textId="77777777" w:rsidR="0039601C" w:rsidRDefault="0039601C" w:rsidP="0039601C">
            <w:pPr>
              <w:spacing w:after="0" w:line="259" w:lineRule="auto"/>
              <w:rPr>
                <w:rFonts w:cstheme="minorHAnsi"/>
              </w:rPr>
            </w:pPr>
            <w:r>
              <w:rPr>
                <w:rFonts w:cstheme="minorHAnsi"/>
              </w:rPr>
              <w:t>bębenek, żółte i zielone szarfy</w:t>
            </w:r>
          </w:p>
        </w:tc>
        <w:tc>
          <w:tcPr>
            <w:tcW w:w="1536" w:type="dxa"/>
            <w:tcBorders>
              <w:top w:val="single" w:sz="4" w:space="0" w:color="000000"/>
              <w:left w:val="single" w:sz="4" w:space="0" w:color="000000"/>
              <w:bottom w:val="single" w:sz="4" w:space="0" w:color="000000"/>
              <w:right w:val="single" w:sz="4" w:space="0" w:color="000000"/>
            </w:tcBorders>
          </w:tcPr>
          <w:p w14:paraId="188C9937" w14:textId="09CE7BB7" w:rsidR="0039601C" w:rsidRDefault="0039601C" w:rsidP="0039601C">
            <w:pPr>
              <w:spacing w:after="0" w:line="259" w:lineRule="auto"/>
              <w:rPr>
                <w:rFonts w:cstheme="minorHAnsi"/>
              </w:rPr>
            </w:pPr>
            <w:hyperlink r:id="rId60"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61"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62"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 xml:space="preserve">, </w:t>
            </w:r>
            <w:hyperlink r:id="rId6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C227DF">
                <w:rPr>
                  <w:rStyle w:val="Hipercze"/>
                  <w:rFonts w:eastAsia="Calibri" w:cstheme="minorHAnsi"/>
                </w:rPr>
                <w:t>I.7</w:t>
              </w:r>
            </w:hyperlink>
          </w:p>
        </w:tc>
        <w:tc>
          <w:tcPr>
            <w:tcW w:w="1843" w:type="dxa"/>
            <w:vMerge/>
            <w:tcBorders>
              <w:left w:val="single" w:sz="4" w:space="0" w:color="000000"/>
              <w:right w:val="single" w:sz="4" w:space="0" w:color="000000"/>
            </w:tcBorders>
          </w:tcPr>
          <w:p w14:paraId="64DEA147" w14:textId="77777777" w:rsidR="0039601C" w:rsidRDefault="0039601C" w:rsidP="0039601C">
            <w:pPr>
              <w:spacing w:after="0" w:line="259" w:lineRule="auto"/>
              <w:rPr>
                <w:rFonts w:cstheme="minorHAnsi"/>
              </w:rPr>
            </w:pPr>
          </w:p>
        </w:tc>
      </w:tr>
      <w:tr w:rsidR="0039601C" w14:paraId="6124F34E" w14:textId="77777777" w:rsidTr="0039601C">
        <w:trPr>
          <w:cantSplit/>
          <w:trHeight w:val="483"/>
        </w:trPr>
        <w:tc>
          <w:tcPr>
            <w:tcW w:w="1525" w:type="dxa"/>
            <w:vMerge/>
            <w:tcBorders>
              <w:left w:val="single" w:sz="4" w:space="0" w:color="000000"/>
              <w:right w:val="single" w:sz="4" w:space="0" w:color="000000"/>
            </w:tcBorders>
          </w:tcPr>
          <w:p w14:paraId="22939499"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12B86C7B" w14:textId="77777777" w:rsidR="0039601C" w:rsidRDefault="0039601C" w:rsidP="0039601C">
            <w:pPr>
              <w:spacing w:after="0" w:line="259" w:lineRule="auto"/>
              <w:rPr>
                <w:rFonts w:eastAsia="Calibri" w:cstheme="minorHAnsi"/>
              </w:rPr>
            </w:pPr>
            <w:r>
              <w:rPr>
                <w:rFonts w:eastAsia="Calibri" w:cstheme="minorHAnsi"/>
              </w:rPr>
              <w:t>4. „Lokomotywa” – wiersz J. Tuwima.</w:t>
            </w:r>
          </w:p>
          <w:p w14:paraId="48265551" w14:textId="77777777" w:rsidR="0039601C" w:rsidRDefault="0039601C" w:rsidP="0039601C">
            <w:pPr>
              <w:spacing w:after="0" w:line="259" w:lineRule="auto"/>
              <w:rPr>
                <w:rFonts w:eastAsia="Calibri" w:cstheme="minorHAnsi"/>
              </w:rPr>
            </w:pPr>
          </w:p>
        </w:tc>
        <w:tc>
          <w:tcPr>
            <w:tcW w:w="5584" w:type="dxa"/>
            <w:tcBorders>
              <w:top w:val="single" w:sz="4" w:space="0" w:color="000000"/>
              <w:left w:val="single" w:sz="4" w:space="0" w:color="000000"/>
              <w:bottom w:val="single" w:sz="4" w:space="0" w:color="000000"/>
              <w:right w:val="single" w:sz="4" w:space="0" w:color="000000"/>
            </w:tcBorders>
          </w:tcPr>
          <w:p w14:paraId="01A3EBD5" w14:textId="77777777" w:rsidR="0039601C" w:rsidRDefault="0039601C" w:rsidP="0039601C">
            <w:pPr>
              <w:spacing w:after="0" w:line="259" w:lineRule="auto"/>
              <w:textAlignment w:val="baseline"/>
              <w:rPr>
                <w:rFonts w:eastAsia="Times New Roman" w:cstheme="minorHAnsi"/>
                <w:lang w:eastAsia="pl-PL"/>
              </w:rPr>
            </w:pPr>
            <w:r>
              <w:rPr>
                <w:rFonts w:eastAsia="Times New Roman" w:cstheme="minorHAnsi"/>
                <w:lang w:eastAsia="pl-PL"/>
              </w:rPr>
              <w:t>- z uwagą słucha wiersza i wypowiada się na temat treści</w:t>
            </w:r>
          </w:p>
          <w:p w14:paraId="089AF0F8" w14:textId="77777777" w:rsidR="0039601C" w:rsidRDefault="0039601C" w:rsidP="0039601C">
            <w:pPr>
              <w:spacing w:after="0" w:line="259" w:lineRule="auto"/>
              <w:textAlignment w:val="baseline"/>
              <w:rPr>
                <w:rFonts w:eastAsia="Times New Roman" w:cstheme="minorHAnsi"/>
                <w:lang w:eastAsia="pl-PL"/>
              </w:rPr>
            </w:pPr>
            <w:r>
              <w:rPr>
                <w:rFonts w:eastAsia="Times New Roman" w:cstheme="minorHAnsi"/>
                <w:lang w:eastAsia="pl-PL"/>
              </w:rPr>
              <w:t>-</w:t>
            </w:r>
            <w:r>
              <w:rPr>
                <w:rFonts w:eastAsia="Calibri" w:cstheme="minorHAnsi"/>
              </w:rPr>
              <w:t xml:space="preserve"> </w:t>
            </w:r>
            <w:r>
              <w:rPr>
                <w:rFonts w:cstheme="minorHAnsi"/>
              </w:rPr>
              <w:t>wykonuje proste ćwiczenia narządów artykulacyjnych oraz ćwiczenia rytmizujące podczas recytacji fragmentów wiersza</w:t>
            </w:r>
          </w:p>
          <w:p w14:paraId="3B1B227A" w14:textId="77777777" w:rsidR="0039601C" w:rsidRDefault="0039601C" w:rsidP="0039601C">
            <w:pPr>
              <w:spacing w:after="0" w:line="259" w:lineRule="auto"/>
              <w:textAlignment w:val="baseline"/>
              <w:rPr>
                <w:rFonts w:eastAsia="Times New Roman" w:cstheme="minorHAnsi"/>
                <w:lang w:eastAsia="pl-PL"/>
              </w:rPr>
            </w:pPr>
            <w:r>
              <w:rPr>
                <w:rFonts w:cstheme="minorHAnsi"/>
              </w:rPr>
              <w:t>- wymienia</w:t>
            </w:r>
            <w:r>
              <w:rPr>
                <w:rFonts w:eastAsia="Calibri" w:cstheme="minorHAnsi"/>
              </w:rPr>
              <w:t xml:space="preserve"> nazwy i opisuje wygląd środków transportu</w:t>
            </w:r>
          </w:p>
        </w:tc>
        <w:tc>
          <w:tcPr>
            <w:tcW w:w="1607" w:type="dxa"/>
            <w:tcBorders>
              <w:top w:val="single" w:sz="4" w:space="0" w:color="000000"/>
              <w:left w:val="single" w:sz="4" w:space="0" w:color="000000"/>
              <w:bottom w:val="single" w:sz="4" w:space="0" w:color="000000"/>
              <w:right w:val="single" w:sz="4" w:space="0" w:color="000000"/>
            </w:tcBorders>
          </w:tcPr>
          <w:p w14:paraId="1B067322" w14:textId="77777777" w:rsidR="0039601C" w:rsidRDefault="0039601C" w:rsidP="0039601C">
            <w:pPr>
              <w:spacing w:after="0" w:line="259" w:lineRule="auto"/>
              <w:rPr>
                <w:rFonts w:cstheme="minorHAnsi"/>
              </w:rPr>
            </w:pPr>
          </w:p>
        </w:tc>
        <w:tc>
          <w:tcPr>
            <w:tcW w:w="1536" w:type="dxa"/>
            <w:tcBorders>
              <w:top w:val="single" w:sz="4" w:space="0" w:color="000000"/>
              <w:left w:val="single" w:sz="4" w:space="0" w:color="000000"/>
              <w:bottom w:val="single" w:sz="4" w:space="0" w:color="000000"/>
              <w:right w:val="single" w:sz="4" w:space="0" w:color="000000"/>
            </w:tcBorders>
          </w:tcPr>
          <w:p w14:paraId="516CD33A" w14:textId="77777777" w:rsidR="0039601C" w:rsidRDefault="0039601C" w:rsidP="0039601C">
            <w:pPr>
              <w:spacing w:after="0" w:line="259" w:lineRule="auto"/>
              <w:rPr>
                <w:rFonts w:eastAsia="Calibri" w:cstheme="minorHAnsi"/>
              </w:rPr>
            </w:pP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6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771B30">
                <w:rPr>
                  <w:rStyle w:val="Hipercze"/>
                  <w:rFonts w:eastAsia="Calibri" w:cs="Calibri"/>
                </w:rPr>
                <w:t>IV.2</w:t>
              </w:r>
            </w:hyperlink>
            <w:r w:rsidRPr="00771B30">
              <w:rPr>
                <w:rFonts w:eastAsia="Calibri" w:cs="Calibri"/>
                <w:color w:val="000000"/>
              </w:rPr>
              <w:t>,</w:t>
            </w:r>
            <w:r>
              <w:t xml:space="preserve"> </w:t>
            </w:r>
            <w:hyperlink r:id="rId65" w:anchor="Poznawczy_obszar_rozwoju_dziecka" w:tooltip="odróżnia elementy świata fikcji od realnej rzeczywistości; byty rzeczywiste od medialnych, byty realistyczne od fikcyjnych" w:history="1">
              <w:r w:rsidRPr="00771B30">
                <w:rPr>
                  <w:rStyle w:val="Hipercze"/>
                  <w:rFonts w:eastAsia="Calibri" w:cs="Calibri"/>
                </w:rPr>
                <w:t>IV.3</w:t>
              </w:r>
            </w:hyperlink>
            <w:r w:rsidRPr="00AA05A1">
              <w:rPr>
                <w:rFonts w:eastAsia="Times New Roman" w:cstheme="minorHAnsi"/>
                <w:lang w:eastAsia="pl-PL"/>
              </w:rPr>
              <w:t>,</w:t>
            </w:r>
            <w:r>
              <w:t xml:space="preserve"> </w:t>
            </w:r>
            <w:hyperlink r:id="rId66" w:anchor="Poznawczy_obszar_rozwoju_dziecka" w:tooltip="odpowiada na pytania, opowiada o zdarzeniach z przedszkola, objaśnia kolejność zdarzeń w prostych historyjkach obrazkowych, układa historyjki obrazkowe, recytuje wierszyki, układa i rozwiązuje zagadki" w:history="1">
              <w:r w:rsidRPr="0065664B">
                <w:rPr>
                  <w:rStyle w:val="Hipercze"/>
                </w:rPr>
                <w:t>IV.5</w:t>
              </w:r>
            </w:hyperlink>
          </w:p>
          <w:p w14:paraId="5F09E62D" w14:textId="77777777" w:rsidR="0039601C" w:rsidRDefault="0039601C" w:rsidP="0039601C">
            <w:pPr>
              <w:spacing w:after="0" w:line="259" w:lineRule="auto"/>
              <w:rPr>
                <w:rFonts w:eastAsia="Calibri" w:cstheme="minorHAnsi"/>
              </w:rPr>
            </w:pPr>
          </w:p>
        </w:tc>
        <w:tc>
          <w:tcPr>
            <w:tcW w:w="1843" w:type="dxa"/>
            <w:vMerge/>
            <w:tcBorders>
              <w:left w:val="single" w:sz="4" w:space="0" w:color="000000"/>
              <w:right w:val="single" w:sz="4" w:space="0" w:color="000000"/>
            </w:tcBorders>
          </w:tcPr>
          <w:p w14:paraId="19D024EA" w14:textId="77777777" w:rsidR="0039601C" w:rsidRDefault="0039601C" w:rsidP="0039601C">
            <w:pPr>
              <w:spacing w:after="0" w:line="259" w:lineRule="auto"/>
              <w:rPr>
                <w:rFonts w:cstheme="minorHAnsi"/>
              </w:rPr>
            </w:pPr>
          </w:p>
        </w:tc>
      </w:tr>
      <w:tr w:rsidR="0039601C" w14:paraId="116287D6" w14:textId="77777777" w:rsidTr="0039601C">
        <w:trPr>
          <w:cantSplit/>
          <w:trHeight w:val="483"/>
        </w:trPr>
        <w:tc>
          <w:tcPr>
            <w:tcW w:w="1525" w:type="dxa"/>
            <w:vMerge/>
            <w:tcBorders>
              <w:left w:val="single" w:sz="4" w:space="0" w:color="000000"/>
              <w:right w:val="single" w:sz="4" w:space="0" w:color="000000"/>
            </w:tcBorders>
          </w:tcPr>
          <w:p w14:paraId="6196F06B"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76922716" w14:textId="77777777" w:rsidR="0039601C" w:rsidRDefault="0039601C" w:rsidP="0039601C">
            <w:pPr>
              <w:spacing w:after="0" w:line="259" w:lineRule="auto"/>
              <w:rPr>
                <w:rFonts w:eastAsia="Calibri" w:cstheme="minorHAnsi"/>
              </w:rPr>
            </w:pPr>
            <w:r>
              <w:rPr>
                <w:rFonts w:eastAsia="Calibri" w:cstheme="minorHAnsi"/>
              </w:rPr>
              <w:t>5. „Jedziemy lokomotywą” – zabawa ruchowa do wiersza J. Tuwima „Lokomotywa”. „Układamy nasz pociąg” – zabawa dydaktyczna. „Długi i krótki pociąg” – zabawa ruchowa. „Jak się zachować na peronie?” – rozmowa kierowana z elementami TUS.</w:t>
            </w:r>
          </w:p>
        </w:tc>
        <w:tc>
          <w:tcPr>
            <w:tcW w:w="5584" w:type="dxa"/>
            <w:tcBorders>
              <w:top w:val="single" w:sz="4" w:space="0" w:color="000000"/>
              <w:left w:val="single" w:sz="4" w:space="0" w:color="000000"/>
              <w:bottom w:val="single" w:sz="4" w:space="0" w:color="000000"/>
              <w:right w:val="single" w:sz="4" w:space="0" w:color="000000"/>
            </w:tcBorders>
          </w:tcPr>
          <w:p w14:paraId="5FF27E9C" w14:textId="77777777" w:rsidR="0039601C" w:rsidRDefault="0039601C" w:rsidP="0039601C">
            <w:pPr>
              <w:spacing w:after="0" w:line="259" w:lineRule="auto"/>
              <w:rPr>
                <w:rFonts w:cstheme="minorHAnsi"/>
              </w:rPr>
            </w:pPr>
            <w:r>
              <w:rPr>
                <w:rFonts w:cstheme="minorHAnsi"/>
              </w:rPr>
              <w:t>- wykonuje proste ćwiczenia narządów artykulacyjnych oraz ćwiczenia rytmizujące podczas recytacji fragmentów wiersza</w:t>
            </w:r>
          </w:p>
          <w:p w14:paraId="74F01E2E" w14:textId="77777777" w:rsidR="0039601C" w:rsidRDefault="0039601C" w:rsidP="0039601C">
            <w:pPr>
              <w:spacing w:after="0" w:line="259" w:lineRule="auto"/>
              <w:rPr>
                <w:rFonts w:cstheme="minorHAnsi"/>
              </w:rPr>
            </w:pPr>
            <w:r>
              <w:rPr>
                <w:rFonts w:eastAsia="Calibri" w:cstheme="minorHAnsi"/>
              </w:rPr>
              <w:t>- wymienia nazwy i opisuje wygląd środków transportu</w:t>
            </w:r>
          </w:p>
          <w:p w14:paraId="3AC2C00D" w14:textId="77777777" w:rsidR="0039601C" w:rsidRDefault="0039601C" w:rsidP="0039601C">
            <w:pPr>
              <w:spacing w:after="0" w:line="259" w:lineRule="auto"/>
              <w:rPr>
                <w:rFonts w:cstheme="minorHAnsi"/>
              </w:rPr>
            </w:pPr>
            <w:r>
              <w:rPr>
                <w:rFonts w:eastAsia="Calibri" w:cstheme="minorHAnsi"/>
              </w:rPr>
              <w:t>- stosuje się do</w:t>
            </w:r>
            <w:r>
              <w:rPr>
                <w:rFonts w:cstheme="minorHAnsi"/>
              </w:rPr>
              <w:t xml:space="preserve"> umownych gestów i znaków wprowadzonych przez nauczyciela</w:t>
            </w:r>
          </w:p>
          <w:p w14:paraId="5C4E7795" w14:textId="77777777" w:rsidR="0039601C" w:rsidRDefault="0039601C" w:rsidP="0039601C">
            <w:pPr>
              <w:spacing w:after="0" w:line="259" w:lineRule="auto"/>
              <w:rPr>
                <w:rFonts w:cstheme="minorHAnsi"/>
              </w:rPr>
            </w:pPr>
            <w:r>
              <w:rPr>
                <w:rFonts w:cstheme="minorHAnsi"/>
              </w:rPr>
              <w:t>- przestrzega reguł zabawy</w:t>
            </w:r>
          </w:p>
          <w:p w14:paraId="494E6632" w14:textId="77777777" w:rsidR="0039601C" w:rsidRDefault="0039601C" w:rsidP="0039601C">
            <w:pPr>
              <w:spacing w:after="0" w:line="259" w:lineRule="auto"/>
              <w:rPr>
                <w:rFonts w:cstheme="minorHAnsi"/>
              </w:rPr>
            </w:pPr>
            <w:r>
              <w:rPr>
                <w:rFonts w:eastAsia="Calibri" w:cstheme="minorHAnsi"/>
              </w:rPr>
              <w:t>- klasyfikuje przedmioty według podanych kryteriów</w:t>
            </w:r>
          </w:p>
          <w:p w14:paraId="5FB3688D" w14:textId="77777777" w:rsidR="0039601C" w:rsidRDefault="0039601C" w:rsidP="0039601C">
            <w:pPr>
              <w:spacing w:after="0" w:line="259" w:lineRule="auto"/>
              <w:rPr>
                <w:rFonts w:cstheme="minorHAnsi"/>
              </w:rPr>
            </w:pPr>
            <w:r>
              <w:rPr>
                <w:rFonts w:eastAsia="Calibri" w:cstheme="minorHAnsi"/>
              </w:rPr>
              <w:t>- przelicza</w:t>
            </w:r>
          </w:p>
          <w:p w14:paraId="00BEC1A4" w14:textId="77777777" w:rsidR="0039601C" w:rsidRDefault="0039601C" w:rsidP="0039601C">
            <w:pPr>
              <w:spacing w:after="0" w:line="259" w:lineRule="auto"/>
              <w:rPr>
                <w:rFonts w:cstheme="minorHAnsi"/>
              </w:rPr>
            </w:pPr>
            <w:r>
              <w:rPr>
                <w:rFonts w:eastAsia="Calibri" w:cstheme="minorHAnsi"/>
              </w:rPr>
              <w:t>- stosuje się do zasad bezpiecznego zachowania się w miejscach publicznych, np. dworzec oraz w środkach komunikacji</w:t>
            </w:r>
          </w:p>
          <w:p w14:paraId="311770F1" w14:textId="77777777" w:rsidR="0039601C" w:rsidRDefault="0039601C" w:rsidP="0039601C">
            <w:pPr>
              <w:spacing w:after="0" w:line="259" w:lineRule="auto"/>
              <w:rPr>
                <w:rFonts w:eastAsia="Calibri" w:cstheme="minorHAnsi"/>
              </w:rPr>
            </w:pPr>
          </w:p>
          <w:p w14:paraId="6B54A883" w14:textId="77777777" w:rsidR="0039601C" w:rsidRDefault="0039601C" w:rsidP="0039601C">
            <w:pPr>
              <w:spacing w:after="0" w:line="259" w:lineRule="auto"/>
              <w:rPr>
                <w:rFonts w:eastAsia="Calibri" w:cstheme="minorHAnsi"/>
              </w:rPr>
            </w:pPr>
          </w:p>
        </w:tc>
        <w:tc>
          <w:tcPr>
            <w:tcW w:w="1607" w:type="dxa"/>
            <w:tcBorders>
              <w:top w:val="single" w:sz="4" w:space="0" w:color="000000"/>
              <w:left w:val="single" w:sz="4" w:space="0" w:color="000000"/>
              <w:bottom w:val="single" w:sz="4" w:space="0" w:color="000000"/>
              <w:right w:val="single" w:sz="4" w:space="0" w:color="000000"/>
            </w:tcBorders>
          </w:tcPr>
          <w:p w14:paraId="29D1A290" w14:textId="77777777" w:rsidR="0039601C" w:rsidRDefault="0039601C" w:rsidP="0039601C">
            <w:pPr>
              <w:spacing w:after="0" w:line="259" w:lineRule="auto"/>
              <w:rPr>
                <w:rFonts w:eastAsia="Calibri" w:cstheme="minorHAnsi"/>
              </w:rPr>
            </w:pPr>
            <w:r>
              <w:rPr>
                <w:rFonts w:eastAsia="Calibri" w:cstheme="minorHAnsi"/>
              </w:rPr>
              <w:t>ZA (kosz, 3 owoce, sałata, ser, 3 cebule, taczka i konewka, sanie, 3 prezenty, ort, pociąg), janczary</w:t>
            </w:r>
          </w:p>
        </w:tc>
        <w:tc>
          <w:tcPr>
            <w:tcW w:w="1536" w:type="dxa"/>
            <w:tcBorders>
              <w:top w:val="single" w:sz="4" w:space="0" w:color="000000"/>
              <w:left w:val="single" w:sz="4" w:space="0" w:color="000000"/>
              <w:bottom w:val="single" w:sz="4" w:space="0" w:color="000000"/>
              <w:right w:val="single" w:sz="4" w:space="0" w:color="000000"/>
            </w:tcBorders>
          </w:tcPr>
          <w:p w14:paraId="6A563F02" w14:textId="58868001" w:rsidR="0039601C" w:rsidRDefault="0039601C" w:rsidP="0039601C">
            <w:pPr>
              <w:spacing w:after="0" w:line="259" w:lineRule="auto"/>
              <w:rPr>
                <w:rFonts w:eastAsia="Calibri" w:cstheme="minorHAnsi"/>
              </w:rPr>
            </w:pPr>
            <w:hyperlink r:id="rId67"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t xml:space="preserve">, </w:t>
            </w:r>
            <w:hyperlink r:id="rId68"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65664B">
                <w:rPr>
                  <w:rStyle w:val="Hipercze"/>
                  <w:rFonts w:eastAsia="Calibri" w:cs="Calibri"/>
                </w:rPr>
                <w:t>III.5</w:t>
              </w:r>
            </w:hyperlink>
            <w:r w:rsidRPr="0065664B">
              <w:t>,</w:t>
            </w:r>
            <w:r>
              <w:t xml:space="preserve"> </w:t>
            </w:r>
            <w:hyperlink r:id="rId69" w:anchor="Społeczny_obszar_rozwoju_dziecka" w:tooltip="respektuje prawa i obowiązki swoje oraz innych osób, zwracając uwagę na ich indywidualne potrzeby" w:history="1">
              <w:r w:rsidRPr="00C0069D">
                <w:rPr>
                  <w:rStyle w:val="Hipercze"/>
                  <w:rFonts w:eastAsia="Calibri" w:cs="Calibri"/>
                </w:rPr>
                <w:t>III.7</w:t>
              </w:r>
            </w:hyperlink>
            <w:r>
              <w:rPr>
                <w:rFonts w:eastAsia="Calibri" w:cstheme="minorHAnsi"/>
              </w:rPr>
              <w:t xml:space="preserve">, </w:t>
            </w: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70"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71"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r:id="rId72"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r>
              <w:t xml:space="preserve">, </w:t>
            </w:r>
            <w:hyperlink r:id="rId73"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65664B">
                <w:rPr>
                  <w:rStyle w:val="Hipercze"/>
                </w:rPr>
                <w:t>IV.15</w:t>
              </w:r>
            </w:hyperlink>
          </w:p>
        </w:tc>
        <w:tc>
          <w:tcPr>
            <w:tcW w:w="1843" w:type="dxa"/>
            <w:vMerge/>
            <w:tcBorders>
              <w:left w:val="single" w:sz="4" w:space="0" w:color="000000"/>
              <w:right w:val="single" w:sz="4" w:space="0" w:color="000000"/>
            </w:tcBorders>
          </w:tcPr>
          <w:p w14:paraId="09BC219F" w14:textId="77777777" w:rsidR="0039601C" w:rsidRDefault="0039601C" w:rsidP="0039601C">
            <w:pPr>
              <w:spacing w:after="0" w:line="259" w:lineRule="auto"/>
              <w:rPr>
                <w:rFonts w:cstheme="minorHAnsi"/>
              </w:rPr>
            </w:pPr>
          </w:p>
        </w:tc>
      </w:tr>
      <w:tr w:rsidR="0039601C" w:rsidRPr="00F86B44" w14:paraId="54527548" w14:textId="77777777" w:rsidTr="0039601C">
        <w:trPr>
          <w:cantSplit/>
          <w:trHeight w:val="483"/>
        </w:trPr>
        <w:tc>
          <w:tcPr>
            <w:tcW w:w="1525" w:type="dxa"/>
            <w:vMerge/>
            <w:tcBorders>
              <w:left w:val="single" w:sz="4" w:space="0" w:color="000000"/>
              <w:right w:val="single" w:sz="4" w:space="0" w:color="000000"/>
            </w:tcBorders>
          </w:tcPr>
          <w:p w14:paraId="0C01E3A1"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3F864485" w14:textId="77777777" w:rsidR="0039601C" w:rsidRDefault="0039601C" w:rsidP="0039601C">
            <w:pPr>
              <w:spacing w:after="0" w:line="259" w:lineRule="auto"/>
              <w:rPr>
                <w:rFonts w:eastAsia="Calibri" w:cstheme="minorHAnsi"/>
              </w:rPr>
            </w:pPr>
            <w:r>
              <w:rPr>
                <w:rFonts w:eastAsia="Calibri" w:cstheme="minorHAnsi"/>
              </w:rPr>
              <w:t>6. Zabawy przy stolikach: młodsze przedszkolaki – praca z KA4.19; starsze przedszkolaki – praca z KA4.58–59.</w:t>
            </w:r>
          </w:p>
        </w:tc>
        <w:tc>
          <w:tcPr>
            <w:tcW w:w="5584" w:type="dxa"/>
            <w:tcBorders>
              <w:top w:val="single" w:sz="4" w:space="0" w:color="000000"/>
              <w:left w:val="single" w:sz="4" w:space="0" w:color="000000"/>
              <w:bottom w:val="single" w:sz="4" w:space="0" w:color="000000"/>
              <w:right w:val="single" w:sz="4" w:space="0" w:color="000000"/>
            </w:tcBorders>
          </w:tcPr>
          <w:p w14:paraId="1CFF8287" w14:textId="77777777" w:rsidR="0039601C" w:rsidRDefault="0039601C" w:rsidP="0039601C">
            <w:pPr>
              <w:spacing w:after="0" w:line="259" w:lineRule="auto"/>
              <w:rPr>
                <w:rFonts w:eastAsia="Calibri" w:cstheme="minorHAnsi"/>
              </w:rPr>
            </w:pPr>
            <w:r>
              <w:rPr>
                <w:rFonts w:eastAsia="Calibri" w:cstheme="minorHAnsi"/>
              </w:rPr>
              <w:t>- podaje nazwy środków transportu, dzieli nazwy na sylaby, koloruje tyle pól, ile jest sylab w nazwie, otacza pętlą te środki transportu, które mają w swojej nazwie cząstkę „samo-”, zaznacza za pomocą naklejki taki pojazd, który słychać na nagraniu;</w:t>
            </w:r>
          </w:p>
          <w:p w14:paraId="113F3137" w14:textId="77777777" w:rsidR="0039601C" w:rsidRDefault="0039601C" w:rsidP="0039601C">
            <w:pPr>
              <w:spacing w:after="0" w:line="259" w:lineRule="auto"/>
              <w:rPr>
                <w:rFonts w:eastAsia="Calibri" w:cstheme="minorHAnsi"/>
              </w:rPr>
            </w:pPr>
            <w:r>
              <w:rPr>
                <w:rFonts w:eastAsia="Calibri" w:cstheme="minorHAnsi"/>
              </w:rPr>
              <w:t>- odczytuje nazwy środków transportu, dzieli nazwy na sylaby, łączy pojazdy z ich nazwami, rysuje uśmiechniętą buzię obok pojazdów, którymi dziecko już podróżowało, dorysowuje brakujące części do lokomotywy</w:t>
            </w:r>
          </w:p>
        </w:tc>
        <w:tc>
          <w:tcPr>
            <w:tcW w:w="1607" w:type="dxa"/>
            <w:tcBorders>
              <w:top w:val="single" w:sz="4" w:space="0" w:color="000000"/>
              <w:left w:val="single" w:sz="4" w:space="0" w:color="000000"/>
              <w:bottom w:val="single" w:sz="4" w:space="0" w:color="000000"/>
              <w:right w:val="single" w:sz="4" w:space="0" w:color="000000"/>
            </w:tcBorders>
          </w:tcPr>
          <w:p w14:paraId="404FB8FD" w14:textId="77777777" w:rsidR="0039601C" w:rsidRDefault="0039601C" w:rsidP="0039601C">
            <w:pPr>
              <w:spacing w:after="0" w:line="259" w:lineRule="auto"/>
              <w:rPr>
                <w:rFonts w:eastAsia="Calibri" w:cstheme="minorHAnsi"/>
              </w:rPr>
            </w:pPr>
            <w:r>
              <w:rPr>
                <w:rFonts w:eastAsia="Calibri" w:cstheme="minorHAnsi"/>
              </w:rPr>
              <w:t>KA4, kredki</w:t>
            </w:r>
          </w:p>
        </w:tc>
        <w:tc>
          <w:tcPr>
            <w:tcW w:w="1536" w:type="dxa"/>
            <w:tcBorders>
              <w:top w:val="single" w:sz="4" w:space="0" w:color="000000"/>
              <w:left w:val="single" w:sz="4" w:space="0" w:color="000000"/>
              <w:bottom w:val="single" w:sz="4" w:space="0" w:color="000000"/>
              <w:right w:val="single" w:sz="4" w:space="0" w:color="000000"/>
            </w:tcBorders>
          </w:tcPr>
          <w:p w14:paraId="3AE989F2" w14:textId="77777777" w:rsidR="0039601C" w:rsidRDefault="0039601C" w:rsidP="0039601C">
            <w:pPr>
              <w:spacing w:after="0" w:line="259" w:lineRule="auto"/>
              <w:rPr>
                <w:rFonts w:eastAsia="Calibri" w:cstheme="minorHAnsi"/>
              </w:rPr>
            </w:pPr>
            <w:hyperlink r:id="rId7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0223CC">
                <w:rPr>
                  <w:rStyle w:val="Hipercze"/>
                  <w:rFonts w:eastAsia="Calibri" w:cs="Calibri"/>
                </w:rPr>
                <w:t>I.7</w:t>
              </w:r>
            </w:hyperlink>
            <w:r>
              <w:t xml:space="preserve">, </w:t>
            </w:r>
            <w:hyperlink r:id="rId75"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771B30">
                <w:rPr>
                  <w:rStyle w:val="Hipercze"/>
                  <w:rFonts w:eastAsia="Calibri" w:cs="Calibri"/>
                </w:rPr>
                <w:t>IV.2</w:t>
              </w:r>
            </w:hyperlink>
            <w:r w:rsidRPr="00771B30">
              <w:rPr>
                <w:rFonts w:eastAsia="Calibri" w:cs="Calibri"/>
                <w:color w:val="000000"/>
              </w:rPr>
              <w:t xml:space="preserve">, </w:t>
            </w:r>
            <w:hyperlink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E25BC3">
                <w:rPr>
                  <w:rStyle w:val="Hipercze"/>
                  <w:rFonts w:ascii="Calibri" w:hAnsi="Calibri" w:cs="Calibri"/>
                </w:rPr>
                <w:t>IV.</w:t>
              </w:r>
              <w:r w:rsidRPr="00E25BC3">
                <w:rPr>
                  <w:rStyle w:val="Hipercze"/>
                </w:rPr>
                <w:t>4</w:t>
              </w:r>
            </w:hyperlink>
            <w:r>
              <w:t xml:space="preserve">, </w:t>
            </w:r>
            <w:hyperlink r:id="rId76"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t xml:space="preserve">, </w:t>
            </w:r>
            <w:hyperlink w:anchor="Poznawczy_obszar_rozwoju_dziecka" w:tooltip="czyta obrazy, wyodrębnia i nazywa ich elementy, nazywa symbole i znaki znajdujące się w otoczeniu, wyjaśnia ich znaczenie" w:history="1">
              <w:r w:rsidRPr="00771B30">
                <w:rPr>
                  <w:rStyle w:val="Hipercze"/>
                  <w:rFonts w:ascii="Calibri" w:hAnsi="Calibri" w:cs="Calibri"/>
                </w:rPr>
                <w:t>IV.</w:t>
              </w:r>
              <w:r w:rsidRPr="00771B30">
                <w:rPr>
                  <w:rStyle w:val="Hipercze"/>
                </w:rPr>
                <w:t>9</w:t>
              </w:r>
            </w:hyperlink>
          </w:p>
          <w:p w14:paraId="244445B9" w14:textId="77777777" w:rsidR="0039601C" w:rsidRPr="00F86B44" w:rsidRDefault="0039601C" w:rsidP="0039601C">
            <w:pPr>
              <w:spacing w:after="0" w:line="259" w:lineRule="auto"/>
              <w:rPr>
                <w:rFonts w:cstheme="minorHAnsi"/>
                <w:lang w:val="de-DE"/>
              </w:rPr>
            </w:pPr>
          </w:p>
        </w:tc>
        <w:tc>
          <w:tcPr>
            <w:tcW w:w="1843" w:type="dxa"/>
            <w:vMerge/>
            <w:tcBorders>
              <w:left w:val="single" w:sz="4" w:space="0" w:color="000000"/>
              <w:right w:val="single" w:sz="4" w:space="0" w:color="000000"/>
            </w:tcBorders>
          </w:tcPr>
          <w:p w14:paraId="6A337D15" w14:textId="77777777" w:rsidR="0039601C" w:rsidRPr="00F86B44" w:rsidRDefault="0039601C" w:rsidP="0039601C">
            <w:pPr>
              <w:spacing w:after="0" w:line="259" w:lineRule="auto"/>
              <w:rPr>
                <w:rFonts w:cstheme="minorHAnsi"/>
                <w:lang w:val="de-DE"/>
              </w:rPr>
            </w:pPr>
          </w:p>
        </w:tc>
      </w:tr>
      <w:tr w:rsidR="0039601C" w14:paraId="2559B627" w14:textId="77777777" w:rsidTr="0039601C">
        <w:trPr>
          <w:cantSplit/>
          <w:trHeight w:val="483"/>
        </w:trPr>
        <w:tc>
          <w:tcPr>
            <w:tcW w:w="1525" w:type="dxa"/>
            <w:vMerge/>
            <w:tcBorders>
              <w:left w:val="single" w:sz="4" w:space="0" w:color="000000"/>
              <w:right w:val="single" w:sz="4" w:space="0" w:color="000000"/>
            </w:tcBorders>
          </w:tcPr>
          <w:p w14:paraId="7A6A1F26" w14:textId="77777777" w:rsidR="0039601C" w:rsidRPr="00F86B44" w:rsidRDefault="0039601C" w:rsidP="0039601C">
            <w:pPr>
              <w:rPr>
                <w:lang w:val="de-DE"/>
              </w:rPr>
            </w:pPr>
          </w:p>
        </w:tc>
        <w:tc>
          <w:tcPr>
            <w:tcW w:w="2330" w:type="dxa"/>
            <w:tcBorders>
              <w:top w:val="single" w:sz="4" w:space="0" w:color="000000"/>
              <w:left w:val="single" w:sz="4" w:space="0" w:color="000000"/>
              <w:bottom w:val="single" w:sz="4" w:space="0" w:color="000000"/>
              <w:right w:val="single" w:sz="4" w:space="0" w:color="000000"/>
            </w:tcBorders>
          </w:tcPr>
          <w:p w14:paraId="5439E665" w14:textId="77777777" w:rsidR="0039601C" w:rsidRDefault="0039601C" w:rsidP="0039601C">
            <w:pPr>
              <w:spacing w:after="0" w:line="259" w:lineRule="auto"/>
              <w:rPr>
                <w:rFonts w:eastAsia="Calibri" w:cstheme="minorHAnsi"/>
              </w:rPr>
            </w:pPr>
            <w:r>
              <w:rPr>
                <w:rFonts w:eastAsia="Calibri" w:cstheme="minorHAnsi"/>
              </w:rPr>
              <w:t>7. Zabawy w ogrodzie przedszkolnym. „Jedziemy po torach” – zabawa ruchowa z elementem równoważnym.</w:t>
            </w:r>
          </w:p>
        </w:tc>
        <w:tc>
          <w:tcPr>
            <w:tcW w:w="5584" w:type="dxa"/>
            <w:tcBorders>
              <w:top w:val="single" w:sz="4" w:space="0" w:color="000000"/>
              <w:left w:val="single" w:sz="4" w:space="0" w:color="000000"/>
              <w:bottom w:val="single" w:sz="4" w:space="0" w:color="000000"/>
              <w:right w:val="single" w:sz="4" w:space="0" w:color="000000"/>
            </w:tcBorders>
          </w:tcPr>
          <w:p w14:paraId="4C48989E" w14:textId="77777777" w:rsidR="0039601C" w:rsidRDefault="0039601C" w:rsidP="0039601C">
            <w:pPr>
              <w:spacing w:after="0" w:line="259" w:lineRule="auto"/>
              <w:rPr>
                <w:rFonts w:eastAsia="Calibri" w:cstheme="minorHAnsi"/>
              </w:rPr>
            </w:pPr>
            <w:r>
              <w:rPr>
                <w:rFonts w:eastAsia="Calibri" w:cstheme="minorHAnsi"/>
              </w:rPr>
              <w:t>- podejmuje aktywność ruchową na świeżym powietrzu</w:t>
            </w:r>
          </w:p>
          <w:p w14:paraId="1813BCC5" w14:textId="77777777" w:rsidR="0039601C" w:rsidRDefault="0039601C" w:rsidP="0039601C">
            <w:pPr>
              <w:spacing w:after="0" w:line="259" w:lineRule="auto"/>
              <w:rPr>
                <w:rFonts w:eastAsia="Calibri" w:cstheme="minorHAnsi"/>
              </w:rPr>
            </w:pPr>
            <w:r>
              <w:rPr>
                <w:rFonts w:eastAsia="Calibri" w:cstheme="minorHAnsi"/>
              </w:rPr>
              <w:t>- uważnie obserwuje przyrodę i opowiada o wnioskach</w:t>
            </w:r>
          </w:p>
          <w:p w14:paraId="483D7D19" w14:textId="77777777" w:rsidR="0039601C" w:rsidRDefault="0039601C" w:rsidP="0039601C">
            <w:pPr>
              <w:spacing w:after="0" w:line="259" w:lineRule="auto"/>
              <w:rPr>
                <w:rFonts w:eastAsia="Calibri" w:cstheme="minorHAnsi"/>
              </w:rPr>
            </w:pPr>
            <w:r>
              <w:rPr>
                <w:rFonts w:eastAsia="Calibri" w:cstheme="minorHAnsi"/>
              </w:rPr>
              <w:t>- bezpiecznie korzysta ze sprzętów terenowych</w:t>
            </w:r>
          </w:p>
          <w:p w14:paraId="79F51660" w14:textId="77777777" w:rsidR="0039601C" w:rsidRDefault="0039601C" w:rsidP="0039601C">
            <w:pPr>
              <w:spacing w:after="0" w:line="259" w:lineRule="auto"/>
              <w:rPr>
                <w:rFonts w:eastAsia="Calibri" w:cstheme="minorHAnsi"/>
              </w:rPr>
            </w:pPr>
            <w:r>
              <w:rPr>
                <w:rFonts w:eastAsia="Calibri" w:cstheme="minorHAnsi"/>
              </w:rPr>
              <w:t>- wykorzystuje właściwości wody i piasku w zabawach manipulacyjnych i konstrukcyjnych</w:t>
            </w:r>
          </w:p>
          <w:p w14:paraId="4A68491A" w14:textId="77777777" w:rsidR="0039601C" w:rsidRDefault="0039601C" w:rsidP="0039601C">
            <w:pPr>
              <w:spacing w:after="0" w:line="259" w:lineRule="auto"/>
              <w:rPr>
                <w:rFonts w:eastAsia="Calibri" w:cstheme="minorHAnsi"/>
              </w:rPr>
            </w:pPr>
            <w:r>
              <w:rPr>
                <w:rFonts w:eastAsia="Calibri" w:cstheme="minorHAnsi"/>
              </w:rPr>
              <w:t>-</w:t>
            </w:r>
            <w:r>
              <w:rPr>
                <w:rFonts w:cstheme="minorHAnsi"/>
              </w:rPr>
              <w:t xml:space="preserve"> samodzielnie ubiera się i rozbiera, dostosowuje ubranie do pogody</w:t>
            </w:r>
          </w:p>
        </w:tc>
        <w:tc>
          <w:tcPr>
            <w:tcW w:w="1607" w:type="dxa"/>
            <w:tcBorders>
              <w:top w:val="single" w:sz="4" w:space="0" w:color="000000"/>
              <w:left w:val="single" w:sz="4" w:space="0" w:color="000000"/>
              <w:bottom w:val="single" w:sz="4" w:space="0" w:color="000000"/>
              <w:right w:val="single" w:sz="4" w:space="0" w:color="000000"/>
            </w:tcBorders>
          </w:tcPr>
          <w:p w14:paraId="1DC93766" w14:textId="77777777" w:rsidR="0039601C" w:rsidRDefault="0039601C" w:rsidP="0039601C">
            <w:pPr>
              <w:spacing w:after="0" w:line="259" w:lineRule="auto"/>
              <w:rPr>
                <w:rFonts w:cstheme="minorHAnsi"/>
              </w:rPr>
            </w:pPr>
            <w:r>
              <w:rPr>
                <w:rFonts w:cstheme="minorHAnsi"/>
              </w:rPr>
              <w:t>kreda</w:t>
            </w:r>
          </w:p>
        </w:tc>
        <w:tc>
          <w:tcPr>
            <w:tcW w:w="1536" w:type="dxa"/>
            <w:tcBorders>
              <w:top w:val="single" w:sz="4" w:space="0" w:color="000000"/>
              <w:left w:val="single" w:sz="4" w:space="0" w:color="000000"/>
              <w:bottom w:val="single" w:sz="4" w:space="0" w:color="000000"/>
              <w:right w:val="single" w:sz="4" w:space="0" w:color="000000"/>
            </w:tcBorders>
          </w:tcPr>
          <w:p w14:paraId="4B5F0C6F" w14:textId="255E5F7D" w:rsidR="0039601C" w:rsidRDefault="0039601C" w:rsidP="0039601C">
            <w:pPr>
              <w:spacing w:after="0" w:line="259" w:lineRule="auto"/>
              <w:rPr>
                <w:rFonts w:eastAsia="Calibri" w:cstheme="minorHAnsi"/>
              </w:rPr>
            </w:pPr>
            <w:hyperlink w:anchor="Fizyczny_obszar_rozwoju_dziecka" w:tooltip="wykonuje czynności samoobsługowe: ubieranie się i rozbieranie, w tym czynności precyzyjne, np. zapinanie guzików, wiązanie sznurowadeł" w:history="1">
              <w:r w:rsidRPr="009C2DF3">
                <w:rPr>
                  <w:rStyle w:val="Hipercze"/>
                </w:rPr>
                <w:t>I.2</w:t>
              </w:r>
            </w:hyperlink>
            <w:r>
              <w:rPr>
                <w:rFonts w:eastAsia="Calibri" w:cstheme="minorHAnsi"/>
              </w:rPr>
              <w:t xml:space="preserve">, </w:t>
            </w:r>
            <w:hyperlink w:anchor="Fizyczny_obszar_rozwoju_dziecka" w:tooltip="komunikuje potrzebę ruchu, odpoczynku itp." w:history="1">
              <w:r w:rsidRPr="00645BDA">
                <w:rPr>
                  <w:rStyle w:val="Hipercze"/>
                </w:rPr>
                <w:t>I.4</w:t>
              </w:r>
            </w:hyperlink>
            <w:r w:rsidRPr="00645BDA">
              <w:rPr>
                <w:rFonts w:eastAsia="Calibri" w:cstheme="minorHAnsi"/>
              </w:rPr>
              <w:t xml:space="preserve">, </w:t>
            </w:r>
            <w:hyperlink r:id="rId77"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w:anchor="Fizyczny_obszar_rozwoju_dziecka" w:tooltip="wykazuje sprawność ciała i koordynację w stopniu pozwalającym na rozpoczęcie systematycznej nauki czynności złożonych, takich jak czytanie i pisanie" w:history="1">
              <w:r w:rsidRPr="00444FDE">
                <w:rPr>
                  <w:rStyle w:val="Hipercze"/>
                  <w:rFonts w:eastAsia="Calibri" w:cs="Calibri"/>
                </w:rPr>
                <w:t>I.9</w:t>
              </w:r>
            </w:hyperlink>
            <w:r>
              <w:t xml:space="preserve">, </w:t>
            </w:r>
            <w:hyperlink w:anchor="Emocjonalny_obszar_rozwoju_dziecka" w:tooltip="dostrzega, że zwierzęta posiadają zdolność odczuwania, przejawia w stosunku do nich życzliwość i troskę" w:history="1">
              <w:r w:rsidRPr="00891DCD">
                <w:rPr>
                  <w:rStyle w:val="Hipercze"/>
                </w:rPr>
                <w:t>II.10</w:t>
              </w:r>
            </w:hyperlink>
            <w:r w:rsidRPr="00891DCD">
              <w:rPr>
                <w:rFonts w:eastAsia="Calibri" w:cstheme="minorHAnsi"/>
              </w:rPr>
              <w:t xml:space="preserve">, </w:t>
            </w:r>
            <w:hyperlink w:anchor="Emocjonalny_obszar_rozwoju_dziecka" w:tooltip="dostrzega emocjonalną wartość otoczenia przyrodniczego jako źródła satysfakcji estetycznej" w:history="1">
              <w:r w:rsidRPr="00891DCD">
                <w:rPr>
                  <w:rStyle w:val="Hipercze"/>
                </w:rPr>
                <w:t>II.11</w:t>
              </w:r>
            </w:hyperlink>
            <w:r w:rsidRPr="00891DCD">
              <w:rPr>
                <w:rFonts w:eastAsia="Calibri" w:cstheme="minorHAnsi"/>
              </w:rPr>
              <w:t xml:space="preserve">, </w:t>
            </w:r>
            <w:hyperlink r:id="rId78"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p>
        </w:tc>
        <w:tc>
          <w:tcPr>
            <w:tcW w:w="1843" w:type="dxa"/>
            <w:vMerge/>
            <w:tcBorders>
              <w:left w:val="single" w:sz="4" w:space="0" w:color="000000"/>
              <w:right w:val="single" w:sz="4" w:space="0" w:color="000000"/>
            </w:tcBorders>
          </w:tcPr>
          <w:p w14:paraId="186CEA00" w14:textId="77777777" w:rsidR="0039601C" w:rsidRDefault="0039601C" w:rsidP="0039601C">
            <w:pPr>
              <w:spacing w:after="0" w:line="259" w:lineRule="auto"/>
              <w:rPr>
                <w:rFonts w:cstheme="minorHAnsi"/>
              </w:rPr>
            </w:pPr>
          </w:p>
        </w:tc>
      </w:tr>
      <w:tr w:rsidR="0039601C" w14:paraId="111B7976" w14:textId="77777777" w:rsidTr="0039601C">
        <w:trPr>
          <w:cantSplit/>
          <w:trHeight w:val="483"/>
        </w:trPr>
        <w:tc>
          <w:tcPr>
            <w:tcW w:w="1525" w:type="dxa"/>
            <w:vMerge/>
            <w:tcBorders>
              <w:left w:val="single" w:sz="4" w:space="0" w:color="000000"/>
              <w:right w:val="single" w:sz="4" w:space="0" w:color="000000"/>
            </w:tcBorders>
          </w:tcPr>
          <w:p w14:paraId="7DADB9D3"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0CBED4AF" w14:textId="77777777" w:rsidR="0039601C" w:rsidRDefault="0039601C" w:rsidP="0039601C">
            <w:pPr>
              <w:spacing w:after="0" w:line="259" w:lineRule="auto"/>
              <w:rPr>
                <w:rFonts w:eastAsia="Calibri" w:cstheme="minorHAnsi"/>
              </w:rPr>
            </w:pPr>
            <w:r>
              <w:rPr>
                <w:rFonts w:eastAsia="Calibri" w:cstheme="minorHAnsi"/>
              </w:rPr>
              <w:t>8. „Pociągi” – zabawa ruchowa.</w:t>
            </w:r>
          </w:p>
        </w:tc>
        <w:tc>
          <w:tcPr>
            <w:tcW w:w="5584" w:type="dxa"/>
            <w:tcBorders>
              <w:top w:val="single" w:sz="4" w:space="0" w:color="000000"/>
              <w:left w:val="single" w:sz="4" w:space="0" w:color="000000"/>
              <w:bottom w:val="single" w:sz="4" w:space="0" w:color="000000"/>
              <w:right w:val="single" w:sz="4" w:space="0" w:color="000000"/>
            </w:tcBorders>
          </w:tcPr>
          <w:p w14:paraId="0FF1E8F6" w14:textId="77777777" w:rsidR="0039601C" w:rsidRDefault="0039601C" w:rsidP="0039601C">
            <w:pPr>
              <w:spacing w:after="0" w:line="259" w:lineRule="auto"/>
              <w:rPr>
                <w:rFonts w:cstheme="minorHAnsi"/>
              </w:rPr>
            </w:pPr>
            <w:r>
              <w:rPr>
                <w:rFonts w:cstheme="minorHAnsi"/>
              </w:rPr>
              <w:t xml:space="preserve"> - bierze udział w ćwiczeniach orientacyjno-porządkowych: sprawnie ustawia się na sygnał i wykonuje zadanie zgodnie z poleceniem</w:t>
            </w:r>
          </w:p>
        </w:tc>
        <w:tc>
          <w:tcPr>
            <w:tcW w:w="1607" w:type="dxa"/>
            <w:tcBorders>
              <w:top w:val="single" w:sz="4" w:space="0" w:color="000000"/>
              <w:left w:val="single" w:sz="4" w:space="0" w:color="000000"/>
              <w:bottom w:val="single" w:sz="4" w:space="0" w:color="000000"/>
              <w:right w:val="single" w:sz="4" w:space="0" w:color="000000"/>
            </w:tcBorders>
          </w:tcPr>
          <w:p w14:paraId="4E82DF5C" w14:textId="77777777" w:rsidR="0039601C" w:rsidRDefault="0039601C" w:rsidP="0039601C">
            <w:pPr>
              <w:spacing w:after="0" w:line="259" w:lineRule="auto"/>
              <w:rPr>
                <w:rFonts w:cstheme="minorHAnsi"/>
              </w:rPr>
            </w:pPr>
            <w:r>
              <w:rPr>
                <w:rFonts w:cstheme="minorHAnsi"/>
              </w:rPr>
              <w:t>klawesy</w:t>
            </w:r>
          </w:p>
        </w:tc>
        <w:tc>
          <w:tcPr>
            <w:tcW w:w="1536" w:type="dxa"/>
            <w:tcBorders>
              <w:top w:val="single" w:sz="4" w:space="0" w:color="000000"/>
              <w:left w:val="single" w:sz="4" w:space="0" w:color="000000"/>
              <w:bottom w:val="single" w:sz="4" w:space="0" w:color="000000"/>
              <w:right w:val="single" w:sz="4" w:space="0" w:color="000000"/>
            </w:tcBorders>
          </w:tcPr>
          <w:p w14:paraId="0DBFBCE5" w14:textId="09B84320" w:rsidR="0039601C" w:rsidRDefault="0039601C" w:rsidP="0039601C">
            <w:pPr>
              <w:spacing w:after="0" w:line="259" w:lineRule="auto"/>
              <w:rPr>
                <w:rFonts w:eastAsia="Calibri" w:cstheme="minorHAnsi"/>
              </w:rPr>
            </w:pPr>
            <w:hyperlink r:id="rId79"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r:id="rId80"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p>
        </w:tc>
        <w:tc>
          <w:tcPr>
            <w:tcW w:w="1843" w:type="dxa"/>
            <w:vMerge/>
            <w:tcBorders>
              <w:left w:val="single" w:sz="4" w:space="0" w:color="000000"/>
              <w:right w:val="single" w:sz="4" w:space="0" w:color="000000"/>
            </w:tcBorders>
          </w:tcPr>
          <w:p w14:paraId="0FBE42F5" w14:textId="77777777" w:rsidR="0039601C" w:rsidRDefault="0039601C" w:rsidP="0039601C">
            <w:pPr>
              <w:spacing w:after="0" w:line="259" w:lineRule="auto"/>
              <w:rPr>
                <w:rFonts w:cstheme="minorHAnsi"/>
              </w:rPr>
            </w:pPr>
          </w:p>
        </w:tc>
      </w:tr>
      <w:tr w:rsidR="0039601C" w14:paraId="151811DA" w14:textId="77777777" w:rsidTr="0039601C">
        <w:trPr>
          <w:cantSplit/>
          <w:trHeight w:val="483"/>
        </w:trPr>
        <w:tc>
          <w:tcPr>
            <w:tcW w:w="1525" w:type="dxa"/>
            <w:vMerge/>
            <w:tcBorders>
              <w:left w:val="single" w:sz="4" w:space="0" w:color="000000"/>
              <w:right w:val="single" w:sz="4" w:space="0" w:color="000000"/>
            </w:tcBorders>
          </w:tcPr>
          <w:p w14:paraId="660F7024"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794E11D5" w14:textId="77777777" w:rsidR="0039601C" w:rsidRDefault="0039601C" w:rsidP="0039601C">
            <w:pPr>
              <w:spacing w:after="0" w:line="259" w:lineRule="auto"/>
              <w:rPr>
                <w:rFonts w:eastAsia="Calibri" w:cstheme="minorHAnsi"/>
              </w:rPr>
            </w:pPr>
            <w:r>
              <w:rPr>
                <w:rFonts w:eastAsia="Calibri" w:cstheme="minorHAnsi"/>
              </w:rPr>
              <w:t>9. „Różne pojazdy” – rozwiązywanie zagadek, zabawa z elementami języka angielskiego.</w:t>
            </w:r>
          </w:p>
        </w:tc>
        <w:tc>
          <w:tcPr>
            <w:tcW w:w="5584" w:type="dxa"/>
            <w:tcBorders>
              <w:top w:val="single" w:sz="4" w:space="0" w:color="000000"/>
              <w:left w:val="single" w:sz="4" w:space="0" w:color="000000"/>
              <w:bottom w:val="single" w:sz="4" w:space="0" w:color="000000"/>
              <w:right w:val="single" w:sz="4" w:space="0" w:color="000000"/>
            </w:tcBorders>
          </w:tcPr>
          <w:p w14:paraId="430F02C7" w14:textId="77777777" w:rsidR="0039601C" w:rsidRDefault="0039601C" w:rsidP="0039601C">
            <w:pPr>
              <w:spacing w:after="0" w:line="259" w:lineRule="auto"/>
              <w:rPr>
                <w:rFonts w:eastAsia="Calibri" w:cstheme="minorHAnsi"/>
              </w:rPr>
            </w:pPr>
            <w:r>
              <w:rPr>
                <w:rFonts w:eastAsia="Calibri" w:cstheme="minorHAnsi"/>
              </w:rPr>
              <w:t>- wymienia nazwy i opisuje wygląd środków transportu</w:t>
            </w:r>
          </w:p>
          <w:p w14:paraId="31EA6370" w14:textId="77777777" w:rsidR="0039601C" w:rsidRDefault="0039601C" w:rsidP="0039601C">
            <w:pPr>
              <w:spacing w:after="0" w:line="259" w:lineRule="auto"/>
              <w:rPr>
                <w:rFonts w:eastAsia="Calibri" w:cstheme="minorHAnsi"/>
              </w:rPr>
            </w:pPr>
            <w:r>
              <w:rPr>
                <w:rFonts w:eastAsia="Calibri" w:cstheme="minorHAnsi"/>
              </w:rPr>
              <w:t>-</w:t>
            </w:r>
            <w:r>
              <w:rPr>
                <w:rFonts w:cstheme="minorHAnsi"/>
              </w:rPr>
              <w:t xml:space="preserve"> rozwiązuje zagadki słowne na podany temat</w:t>
            </w:r>
          </w:p>
          <w:p w14:paraId="07F57CAF" w14:textId="77777777" w:rsidR="0039601C" w:rsidRDefault="0039601C" w:rsidP="0039601C">
            <w:pPr>
              <w:spacing w:after="0" w:line="259" w:lineRule="auto"/>
              <w:rPr>
                <w:rFonts w:eastAsia="Calibri" w:cstheme="minorHAnsi"/>
              </w:rPr>
            </w:pPr>
            <w:r>
              <w:rPr>
                <w:rFonts w:cstheme="minorHAnsi"/>
              </w:rPr>
              <w:t>- słucha poleceń nauczyciela w języku angielskim, powtarza pojedyncze słowa w trakcie zabaw</w:t>
            </w:r>
          </w:p>
        </w:tc>
        <w:tc>
          <w:tcPr>
            <w:tcW w:w="1607" w:type="dxa"/>
            <w:tcBorders>
              <w:top w:val="single" w:sz="4" w:space="0" w:color="000000"/>
              <w:left w:val="single" w:sz="4" w:space="0" w:color="000000"/>
              <w:bottom w:val="single" w:sz="4" w:space="0" w:color="000000"/>
              <w:right w:val="single" w:sz="4" w:space="0" w:color="000000"/>
            </w:tcBorders>
          </w:tcPr>
          <w:p w14:paraId="6FBCF381" w14:textId="77777777" w:rsidR="0039601C" w:rsidRDefault="0039601C" w:rsidP="0039601C">
            <w:pPr>
              <w:spacing w:after="0" w:line="259" w:lineRule="auto"/>
              <w:rPr>
                <w:rFonts w:eastAsia="Calibri" w:cstheme="minorHAnsi"/>
              </w:rPr>
            </w:pPr>
          </w:p>
        </w:tc>
        <w:tc>
          <w:tcPr>
            <w:tcW w:w="1536" w:type="dxa"/>
            <w:tcBorders>
              <w:top w:val="single" w:sz="4" w:space="0" w:color="000000"/>
              <w:left w:val="single" w:sz="4" w:space="0" w:color="000000"/>
              <w:bottom w:val="single" w:sz="4" w:space="0" w:color="000000"/>
              <w:right w:val="single" w:sz="4" w:space="0" w:color="000000"/>
            </w:tcBorders>
          </w:tcPr>
          <w:p w14:paraId="3ED682F7" w14:textId="30586168" w:rsidR="0039601C" w:rsidRDefault="0039601C" w:rsidP="0039601C">
            <w:pPr>
              <w:spacing w:after="0" w:line="259" w:lineRule="auto"/>
              <w:rPr>
                <w:rFonts w:eastAsia="Calibri" w:cstheme="minorHAnsi"/>
              </w:rPr>
            </w:pP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81"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82"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w:anchor="Poznawczy_obszar_rozwoju_dziecka" w:tooltip="rozumie bardzo proste polecenia w języku obcym nowożytnym i reaguje na nie; uczestniczy w zabawach, np. muzycznych, ruchowych, plastycznych, konstrukcyjnych, teatralnych; używa wyrazów i zwrotów mających znaczenie dla danej zabawy lub innych podejmowanych " w:history="1">
              <w:r w:rsidRPr="00771B30">
                <w:rPr>
                  <w:rStyle w:val="Hipercze"/>
                  <w:rFonts w:ascii="Calibri" w:hAnsi="Calibri" w:cs="Calibri"/>
                </w:rPr>
                <w:t>IV.</w:t>
              </w:r>
              <w:r w:rsidRPr="00771B30">
                <w:rPr>
                  <w:rStyle w:val="Hipercze"/>
                </w:rPr>
                <w:t>21</w:t>
              </w:r>
            </w:hyperlink>
          </w:p>
        </w:tc>
        <w:tc>
          <w:tcPr>
            <w:tcW w:w="1843" w:type="dxa"/>
            <w:vMerge/>
            <w:tcBorders>
              <w:left w:val="single" w:sz="4" w:space="0" w:color="000000"/>
              <w:right w:val="single" w:sz="4" w:space="0" w:color="000000"/>
            </w:tcBorders>
          </w:tcPr>
          <w:p w14:paraId="466B152C" w14:textId="77777777" w:rsidR="0039601C" w:rsidRDefault="0039601C" w:rsidP="0039601C">
            <w:pPr>
              <w:spacing w:after="0" w:line="259" w:lineRule="auto"/>
              <w:rPr>
                <w:rFonts w:cstheme="minorHAnsi"/>
              </w:rPr>
            </w:pPr>
          </w:p>
        </w:tc>
      </w:tr>
      <w:tr w:rsidR="0039601C" w14:paraId="386D9DBF" w14:textId="77777777" w:rsidTr="0039601C">
        <w:trPr>
          <w:cantSplit/>
          <w:trHeight w:val="483"/>
        </w:trPr>
        <w:tc>
          <w:tcPr>
            <w:tcW w:w="1525" w:type="dxa"/>
            <w:vMerge/>
            <w:tcBorders>
              <w:left w:val="single" w:sz="4" w:space="0" w:color="000000"/>
              <w:bottom w:val="single" w:sz="4" w:space="0" w:color="000000"/>
              <w:right w:val="single" w:sz="4" w:space="0" w:color="000000"/>
            </w:tcBorders>
          </w:tcPr>
          <w:p w14:paraId="57719C01"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3C7ABAF7" w14:textId="77777777" w:rsidR="0039601C" w:rsidRDefault="0039601C" w:rsidP="0039601C">
            <w:pPr>
              <w:spacing w:after="0" w:line="259" w:lineRule="auto"/>
              <w:rPr>
                <w:rFonts w:eastAsia="Calibri" w:cstheme="minorHAnsi"/>
              </w:rPr>
            </w:pPr>
            <w:r>
              <w:rPr>
                <w:rFonts w:eastAsia="Calibri" w:cstheme="minorHAnsi"/>
              </w:rPr>
              <w:t>10. Praca indywidualna z wybranymi dziećmi. Słuchanie tekstów literackich. Zabawy</w:t>
            </w:r>
          </w:p>
          <w:p w14:paraId="4B635F16" w14:textId="77777777" w:rsidR="0039601C" w:rsidRDefault="0039601C" w:rsidP="0039601C">
            <w:pPr>
              <w:spacing w:after="0" w:line="259" w:lineRule="auto"/>
              <w:rPr>
                <w:rFonts w:eastAsia="Calibri" w:cstheme="minorHAnsi"/>
              </w:rPr>
            </w:pPr>
            <w:r>
              <w:rPr>
                <w:rFonts w:eastAsia="Calibri" w:cstheme="minorHAnsi"/>
              </w:rPr>
              <w:t>dowolne w kącikach zainteresowań.</w:t>
            </w:r>
          </w:p>
        </w:tc>
        <w:tc>
          <w:tcPr>
            <w:tcW w:w="5584" w:type="dxa"/>
            <w:tcBorders>
              <w:top w:val="single" w:sz="4" w:space="0" w:color="000000"/>
              <w:left w:val="single" w:sz="4" w:space="0" w:color="000000"/>
              <w:bottom w:val="single" w:sz="4" w:space="0" w:color="000000"/>
              <w:right w:val="single" w:sz="4" w:space="0" w:color="000000"/>
            </w:tcBorders>
          </w:tcPr>
          <w:p w14:paraId="3E43A22A" w14:textId="77777777" w:rsidR="0039601C" w:rsidRDefault="0039601C" w:rsidP="0039601C">
            <w:pPr>
              <w:spacing w:after="0" w:line="259" w:lineRule="auto"/>
              <w:rPr>
                <w:rFonts w:cstheme="minorHAnsi"/>
              </w:rPr>
            </w:pPr>
            <w:r>
              <w:rPr>
                <w:rFonts w:cstheme="minorHAnsi"/>
              </w:rPr>
              <w:t>- słucha krótkich utworów literackich opowiadanych przez nauczyciela, ilustrowanych obrazkami, pacynkami, sylwetami postaci</w:t>
            </w:r>
          </w:p>
          <w:p w14:paraId="43B0F090" w14:textId="77777777" w:rsidR="0039601C" w:rsidRDefault="0039601C" w:rsidP="0039601C">
            <w:pPr>
              <w:spacing w:after="0" w:line="259" w:lineRule="auto"/>
              <w:rPr>
                <w:rFonts w:cstheme="minorHAnsi"/>
              </w:rPr>
            </w:pPr>
            <w:r>
              <w:rPr>
                <w:rFonts w:cstheme="minorHAnsi"/>
              </w:rPr>
              <w:t>- podejmuje próby samodzielnego czytania</w:t>
            </w:r>
          </w:p>
          <w:p w14:paraId="76098CD7" w14:textId="77777777" w:rsidR="0039601C" w:rsidRDefault="0039601C" w:rsidP="0039601C">
            <w:pPr>
              <w:spacing w:after="0" w:line="259" w:lineRule="auto"/>
              <w:rPr>
                <w:rFonts w:cstheme="minorHAnsi"/>
              </w:rPr>
            </w:pPr>
            <w:r>
              <w:rPr>
                <w:rFonts w:cstheme="minorHAnsi"/>
              </w:rPr>
              <w:t>- składa proste elementy z papieru, obrysowuje proste kształty za pomocą szablonów wewnętrznych, nawleka na sznurek grubsze elementy</w:t>
            </w:r>
          </w:p>
          <w:p w14:paraId="676D0DB6" w14:textId="77777777" w:rsidR="0039601C" w:rsidRDefault="0039601C" w:rsidP="0039601C">
            <w:pPr>
              <w:spacing w:after="0" w:line="259" w:lineRule="auto"/>
              <w:rPr>
                <w:rFonts w:cstheme="minorHAnsi"/>
              </w:rPr>
            </w:pPr>
            <w:r>
              <w:rPr>
                <w:rFonts w:cstheme="minorHAnsi"/>
              </w:rPr>
              <w:t>- rozwiązuje konflikty (z niewielkim udziałem nauczyciela)</w:t>
            </w:r>
          </w:p>
          <w:p w14:paraId="5DB3F7D3" w14:textId="77777777" w:rsidR="0039601C" w:rsidRDefault="0039601C" w:rsidP="0039601C">
            <w:pPr>
              <w:spacing w:after="0" w:line="259" w:lineRule="auto"/>
              <w:rPr>
                <w:rFonts w:cstheme="minorHAnsi"/>
              </w:rPr>
            </w:pPr>
            <w:r>
              <w:rPr>
                <w:rFonts w:cstheme="minorHAnsi"/>
              </w:rPr>
              <w:t>- nie niszczy wyposażenia przedszkola, traktuje zabawki, sprzęt jako wspólną własność</w:t>
            </w:r>
          </w:p>
        </w:tc>
        <w:tc>
          <w:tcPr>
            <w:tcW w:w="1607" w:type="dxa"/>
            <w:tcBorders>
              <w:top w:val="single" w:sz="4" w:space="0" w:color="000000"/>
              <w:left w:val="single" w:sz="4" w:space="0" w:color="000000"/>
              <w:bottom w:val="single" w:sz="4" w:space="0" w:color="000000"/>
              <w:right w:val="single" w:sz="4" w:space="0" w:color="000000"/>
            </w:tcBorders>
          </w:tcPr>
          <w:p w14:paraId="5C374B64" w14:textId="77777777" w:rsidR="0039601C" w:rsidRDefault="0039601C" w:rsidP="0039601C">
            <w:pPr>
              <w:spacing w:after="0" w:line="259" w:lineRule="auto"/>
              <w:rPr>
                <w:rFonts w:cstheme="minorHAnsi"/>
              </w:rPr>
            </w:pPr>
            <w:r>
              <w:rPr>
                <w:rFonts w:cstheme="minorHAnsi"/>
              </w:rPr>
              <w:t>mały samochodzik, sznurek o długości ok. 1 m, kredka</w:t>
            </w:r>
          </w:p>
        </w:tc>
        <w:tc>
          <w:tcPr>
            <w:tcW w:w="1536" w:type="dxa"/>
            <w:tcBorders>
              <w:top w:val="single" w:sz="4" w:space="0" w:color="000000"/>
              <w:left w:val="single" w:sz="4" w:space="0" w:color="000000"/>
              <w:bottom w:val="single" w:sz="4" w:space="0" w:color="000000"/>
              <w:right w:val="single" w:sz="4" w:space="0" w:color="000000"/>
            </w:tcBorders>
          </w:tcPr>
          <w:p w14:paraId="50543131" w14:textId="3C53D6B7" w:rsidR="0039601C" w:rsidRDefault="0039601C" w:rsidP="0039601C">
            <w:pPr>
              <w:spacing w:after="0" w:line="259" w:lineRule="auto"/>
              <w:rPr>
                <w:rFonts w:cstheme="minorHAnsi"/>
              </w:rPr>
            </w:pPr>
            <w:hyperlink r:id="rId83"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6927D2">
              <w:rPr>
                <w:rFonts w:eastAsia="Calibri" w:cs="Calibri"/>
                <w:color w:val="000000"/>
              </w:rPr>
              <w:t xml:space="preserve">, </w:t>
            </w:r>
            <w:hyperlink r:id="rId8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0223CC">
                <w:rPr>
                  <w:rStyle w:val="Hipercze"/>
                  <w:rFonts w:eastAsia="Calibri" w:cs="Calibri"/>
                </w:rPr>
                <w:t>I.7</w:t>
              </w:r>
            </w:hyperlink>
            <w:r>
              <w:rPr>
                <w:rFonts w:cstheme="minorHAnsi"/>
              </w:rPr>
              <w:t xml:space="preserve">, </w:t>
            </w:r>
            <w:hyperlink r:id="rId85"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t xml:space="preserve">, </w:t>
            </w:r>
            <w:hyperlink r:id="rId86"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87"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cstheme="minorHAnsi"/>
              </w:rPr>
              <w:t xml:space="preserve">, </w:t>
            </w:r>
            <w:hyperlink r:id="rId88"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r w:rsidRPr="00AA05A1">
              <w:t>,</w:t>
            </w:r>
            <w:r>
              <w:t xml:space="preserve"> </w:t>
            </w:r>
            <w:hyperlink r:id="rId89" w:anchor="Poznawczy_obszar_rozwoju_dziecka" w:tooltip="podejmuje samodzielną aktywność poznawczą np. oglądanie książek, zagospodarowywanie przestrzeni własnymi pomysłami konstrukcyjnymi, korzystanie z nowoczesnej technologii itd." w:history="1">
              <w:r w:rsidRPr="00981797">
                <w:rPr>
                  <w:rStyle w:val="Hipercze"/>
                </w:rPr>
                <w:t>IV.19</w:t>
              </w:r>
            </w:hyperlink>
          </w:p>
        </w:tc>
        <w:tc>
          <w:tcPr>
            <w:tcW w:w="1843" w:type="dxa"/>
            <w:vMerge/>
            <w:tcBorders>
              <w:left w:val="single" w:sz="4" w:space="0" w:color="000000"/>
              <w:bottom w:val="single" w:sz="4" w:space="0" w:color="000000"/>
              <w:right w:val="single" w:sz="4" w:space="0" w:color="000000"/>
            </w:tcBorders>
          </w:tcPr>
          <w:p w14:paraId="48EFF3ED" w14:textId="77777777" w:rsidR="0039601C" w:rsidRDefault="0039601C" w:rsidP="0039601C">
            <w:pPr>
              <w:spacing w:after="0" w:line="259" w:lineRule="auto"/>
              <w:rPr>
                <w:rFonts w:cstheme="minorHAnsi"/>
              </w:rPr>
            </w:pPr>
          </w:p>
        </w:tc>
      </w:tr>
      <w:tr w:rsidR="0039601C" w14:paraId="6AF5EBBA" w14:textId="77777777" w:rsidTr="0039601C">
        <w:trPr>
          <w:cantSplit/>
          <w:trHeight w:val="483"/>
        </w:trPr>
        <w:tc>
          <w:tcPr>
            <w:tcW w:w="1525" w:type="dxa"/>
            <w:vMerge w:val="restart"/>
            <w:tcBorders>
              <w:top w:val="single" w:sz="4" w:space="0" w:color="000000"/>
              <w:left w:val="single" w:sz="4" w:space="0" w:color="000000"/>
              <w:right w:val="single" w:sz="4" w:space="0" w:color="000000"/>
            </w:tcBorders>
          </w:tcPr>
          <w:p w14:paraId="60496946" w14:textId="77777777" w:rsidR="0039601C" w:rsidRDefault="0039601C" w:rsidP="0039601C">
            <w:pPr>
              <w:spacing w:after="0" w:line="240" w:lineRule="auto"/>
              <w:rPr>
                <w:rFonts w:eastAsia="Calibri" w:cstheme="minorHAnsi"/>
                <w:b/>
              </w:rPr>
            </w:pPr>
            <w:r>
              <w:rPr>
                <w:rFonts w:eastAsia="Calibri" w:cstheme="minorHAnsi"/>
                <w:b/>
              </w:rPr>
              <w:t>3. Co jeździ, co pływa, co lata?</w:t>
            </w:r>
          </w:p>
          <w:p w14:paraId="7B5887CE" w14:textId="77777777" w:rsidR="0039601C" w:rsidRDefault="0039601C" w:rsidP="0039601C">
            <w:pPr>
              <w:spacing w:after="0" w:line="240" w:lineRule="auto"/>
              <w:rPr>
                <w:rFonts w:eastAsia="Calibri" w:cstheme="minorHAnsi"/>
                <w:b/>
              </w:rPr>
            </w:pPr>
          </w:p>
          <w:p w14:paraId="0E5EE0D3" w14:textId="77777777" w:rsidR="0039601C" w:rsidRDefault="0039601C" w:rsidP="0039601C">
            <w:pPr>
              <w:spacing w:after="0" w:line="240" w:lineRule="auto"/>
              <w:rPr>
                <w:rFonts w:eastAsia="Calibri" w:cstheme="minorHAnsi"/>
                <w:b/>
              </w:rPr>
            </w:pPr>
          </w:p>
          <w:p w14:paraId="68E3C336" w14:textId="77777777" w:rsidR="0039601C" w:rsidRDefault="0039601C" w:rsidP="0039601C">
            <w:pPr>
              <w:spacing w:after="0" w:line="240" w:lineRule="auto"/>
            </w:pPr>
            <w:r>
              <w:rPr>
                <w:rFonts w:eastAsia="Calibri" w:cstheme="minorHAnsi"/>
              </w:rPr>
              <w:t>aktywność matematyczna + aktywność fizyczna</w:t>
            </w:r>
          </w:p>
          <w:p w14:paraId="04C4D02E"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0D7314DC" w14:textId="77777777" w:rsidR="0039601C" w:rsidRDefault="0039601C" w:rsidP="0039601C">
            <w:pPr>
              <w:spacing w:after="0" w:line="259" w:lineRule="auto"/>
              <w:rPr>
                <w:rFonts w:eastAsia="Calibri" w:cstheme="minorHAnsi"/>
                <w:i/>
              </w:rPr>
            </w:pPr>
            <w:r>
              <w:rPr>
                <w:rFonts w:eastAsia="Calibri" w:cstheme="minorHAnsi"/>
              </w:rPr>
              <w:t>1. Zabawy dowolne w kącikach tematycznych. „Środki lokomocji” – powitanka.</w:t>
            </w:r>
          </w:p>
        </w:tc>
        <w:tc>
          <w:tcPr>
            <w:tcW w:w="5584" w:type="dxa"/>
            <w:tcBorders>
              <w:top w:val="single" w:sz="4" w:space="0" w:color="000000"/>
              <w:left w:val="single" w:sz="4" w:space="0" w:color="000000"/>
              <w:bottom w:val="single" w:sz="4" w:space="0" w:color="000000"/>
              <w:right w:val="single" w:sz="4" w:space="0" w:color="000000"/>
            </w:tcBorders>
          </w:tcPr>
          <w:p w14:paraId="12F3EC7A" w14:textId="77777777" w:rsidR="0039601C" w:rsidRDefault="0039601C" w:rsidP="0039601C">
            <w:pPr>
              <w:spacing w:after="0" w:line="259" w:lineRule="auto"/>
              <w:rPr>
                <w:rFonts w:cstheme="minorHAnsi"/>
              </w:rPr>
            </w:pPr>
            <w:r>
              <w:t>- inicjuje zabawy wykorzystując zabawki, materiały użytkowe, w tym materiał naturalny w kącikach tematycznych</w:t>
            </w:r>
          </w:p>
          <w:p w14:paraId="32C3D2C5" w14:textId="77777777" w:rsidR="0039601C" w:rsidRDefault="0039601C" w:rsidP="0039601C">
            <w:pPr>
              <w:spacing w:after="0" w:line="259" w:lineRule="auto"/>
              <w:rPr>
                <w:rFonts w:cstheme="minorHAnsi"/>
              </w:rPr>
            </w:pPr>
            <w:r>
              <w:t>- komunikuje się z innymi werbalnie i pozawerbalnie</w:t>
            </w:r>
          </w:p>
          <w:p w14:paraId="1D79B03A" w14:textId="77777777" w:rsidR="0039601C" w:rsidRDefault="0039601C" w:rsidP="0039601C">
            <w:pPr>
              <w:spacing w:after="0" w:line="259" w:lineRule="auto"/>
              <w:rPr>
                <w:rFonts w:cstheme="minorHAnsi"/>
              </w:rPr>
            </w:pPr>
            <w:r>
              <w:t xml:space="preserve">- </w:t>
            </w:r>
            <w:r>
              <w:rPr>
                <w:rFonts w:cstheme="minorHAnsi"/>
              </w:rPr>
              <w:t>wyraża swoje oczekiwania społeczne wobec innego dziecka, grupy</w:t>
            </w:r>
          </w:p>
          <w:p w14:paraId="606A60AF" w14:textId="77777777" w:rsidR="0039601C" w:rsidRDefault="0039601C" w:rsidP="0039601C">
            <w:pPr>
              <w:spacing w:after="0" w:line="259" w:lineRule="auto"/>
              <w:rPr>
                <w:rFonts w:cstheme="minorHAnsi"/>
              </w:rPr>
            </w:pPr>
            <w:r>
              <w:rPr>
                <w:rFonts w:cstheme="minorHAnsi"/>
              </w:rPr>
              <w:t>- sprząta zabawki po skończonej zabawie oraz stolik po skończonej pracy</w:t>
            </w:r>
          </w:p>
          <w:p w14:paraId="6C0BFB94" w14:textId="77777777" w:rsidR="0039601C" w:rsidRDefault="0039601C" w:rsidP="0039601C">
            <w:pPr>
              <w:spacing w:after="0" w:line="259" w:lineRule="auto"/>
              <w:rPr>
                <w:rFonts w:cstheme="minorHAnsi"/>
              </w:rPr>
            </w:pPr>
            <w:r>
              <w:rPr>
                <w:rFonts w:cstheme="minorHAnsi"/>
              </w:rPr>
              <w:t>- śpiewa i ilustruje ruchem tekst pląsu</w:t>
            </w:r>
          </w:p>
        </w:tc>
        <w:tc>
          <w:tcPr>
            <w:tcW w:w="1607" w:type="dxa"/>
            <w:tcBorders>
              <w:top w:val="single" w:sz="4" w:space="0" w:color="000000"/>
              <w:left w:val="single" w:sz="4" w:space="0" w:color="000000"/>
              <w:bottom w:val="single" w:sz="4" w:space="0" w:color="000000"/>
              <w:right w:val="single" w:sz="4" w:space="0" w:color="000000"/>
            </w:tcBorders>
          </w:tcPr>
          <w:p w14:paraId="22BF4D16" w14:textId="77777777" w:rsidR="0039601C" w:rsidRPr="00F86B44" w:rsidRDefault="0039601C" w:rsidP="0039601C">
            <w:pPr>
              <w:spacing w:after="0" w:line="259" w:lineRule="auto"/>
              <w:rPr>
                <w:rFonts w:cstheme="minorHAnsi"/>
              </w:rPr>
            </w:pPr>
            <w:r>
              <w:rPr>
                <w:rFonts w:cstheme="minorHAnsi"/>
                <w:i/>
              </w:rPr>
              <w:t xml:space="preserve">Powitanki. </w:t>
            </w:r>
            <w:r>
              <w:rPr>
                <w:rFonts w:cstheme="minorHAnsi"/>
              </w:rPr>
              <w:t xml:space="preserve">CD2.35–36, </w:t>
            </w:r>
            <w:r>
              <w:rPr>
                <w:rFonts w:cstheme="minorHAnsi"/>
                <w:i/>
              </w:rPr>
              <w:t>e-Miś,</w:t>
            </w:r>
            <w:r>
              <w:rPr>
                <w:rFonts w:cstheme="minorHAnsi"/>
              </w:rPr>
              <w:t xml:space="preserve"> eduranga.pl</w:t>
            </w:r>
          </w:p>
        </w:tc>
        <w:tc>
          <w:tcPr>
            <w:tcW w:w="1536" w:type="dxa"/>
            <w:tcBorders>
              <w:top w:val="single" w:sz="4" w:space="0" w:color="000000"/>
              <w:left w:val="single" w:sz="4" w:space="0" w:color="000000"/>
              <w:bottom w:val="single" w:sz="4" w:space="0" w:color="000000"/>
              <w:right w:val="single" w:sz="4" w:space="0" w:color="000000"/>
            </w:tcBorders>
          </w:tcPr>
          <w:p w14:paraId="1FFD0343" w14:textId="6159BF2A" w:rsidR="0039601C" w:rsidRDefault="0039601C" w:rsidP="0039601C">
            <w:pPr>
              <w:spacing w:after="0" w:line="259" w:lineRule="auto"/>
              <w:rPr>
                <w:rFonts w:cstheme="minorHAnsi"/>
              </w:rPr>
            </w:pPr>
            <w:hyperlink r:id="rId90" w:anchor="Fizyczny_obszar_rozwoju_dziecka" w:tooltip="inicjuje zabawy konstrukcyjne, majsterkuje, buduje, wykorzystując zabawki, materiały użytkowe, w tym materiał naturalny" w:history="1">
              <w:r w:rsidRPr="00D44264">
                <w:rPr>
                  <w:rStyle w:val="Hipercze"/>
                  <w:rFonts w:cstheme="minorHAnsi"/>
                </w:rPr>
                <w:t>I.6</w:t>
              </w:r>
            </w:hyperlink>
            <w:r>
              <w:rPr>
                <w:rFonts w:cstheme="minorHAnsi"/>
              </w:rPr>
              <w:t xml:space="preserve">, </w:t>
            </w:r>
            <w:hyperlink r:id="rId91" w:anchor="Emocjonalny_obszar_rozwoju_dziecka" w:tooltip="przeżywa emocje w sposób umożliwiający mu adaptację w nowym otoczeniu, np. w nowej grupie dzieci, nowej grupie starszych dzieci, a także w nowej grupie dzieci i osób dorosłych" w:history="1">
              <w:r w:rsidRPr="00B643A0">
                <w:rPr>
                  <w:rStyle w:val="Hipercze"/>
                  <w:rFonts w:cstheme="minorHAnsi"/>
                </w:rPr>
                <w:t>II.3</w:t>
              </w:r>
            </w:hyperlink>
            <w:r>
              <w:rPr>
                <w:rFonts w:cstheme="minorHAnsi"/>
              </w:rPr>
              <w:t xml:space="preserve">, </w:t>
            </w:r>
            <w:hyperlink r:id="rId92" w:anchor="Społeczny_obszar_rozwoju_dziecka" w:tooltip="przejawia poczucie własnej wartości jako osoby, wyraża szacunek wobec innych osób i przestrzegając tych wartości, nawiązuje relacje rówieśnicze" w:history="1">
              <w:r w:rsidRPr="008354B5">
                <w:rPr>
                  <w:rStyle w:val="Hipercze"/>
                  <w:rFonts w:cstheme="minorHAnsi"/>
                </w:rPr>
                <w:t>III.1</w:t>
              </w:r>
            </w:hyperlink>
            <w:r w:rsidRPr="008354B5">
              <w:rPr>
                <w:rFonts w:cstheme="minorHAnsi"/>
              </w:rPr>
              <w:t xml:space="preserve">, </w:t>
            </w:r>
            <w:hyperlink r:id="rId93" w:anchor="Społeczny_obszar_rozwoju_dziecka" w:tooltip="odczuwa i wyjaśnia swoją przynależność do rodziny, narodu, grupy przedszkolnej, grupy chłopców, grupy dziewczynek oraz innych grup, np. grupy teatralnej, grupy sportowej" w:history="1">
              <w:r w:rsidRPr="008354B5">
                <w:rPr>
                  <w:rStyle w:val="Hipercze"/>
                  <w:rFonts w:cstheme="minorHAnsi"/>
                </w:rPr>
                <w:t>III.2</w:t>
              </w:r>
            </w:hyperlink>
            <w:r>
              <w:rPr>
                <w:rFonts w:cstheme="minorHAnsi"/>
              </w:rPr>
              <w:t xml:space="preserve">, </w:t>
            </w:r>
            <w:hyperlink r:id="rId94" w:anchor="Społeczny_obszar_rozwoju_dziecka" w:tooltip="używa zwrotów grzecznościowych podczas powitania, pożegnania, sytuacji wymagającej przeproszenia i przyjęcia konsekwencji swojego zachowania" w:history="1">
              <w:r w:rsidRPr="002F0EE4">
                <w:rPr>
                  <w:rStyle w:val="Hipercze"/>
                  <w:rFonts w:cstheme="minorHAnsi"/>
                </w:rPr>
                <w:t>III.4</w:t>
              </w:r>
            </w:hyperlink>
            <w:r>
              <w:rPr>
                <w:rFonts w:cstheme="minorHAnsi"/>
              </w:rPr>
              <w:t xml:space="preserve">, </w:t>
            </w:r>
            <w:hyperlink r:id="rId9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C877EB">
                <w:rPr>
                  <w:rStyle w:val="Hipercze"/>
                  <w:rFonts w:cstheme="minorHAnsi"/>
                </w:rPr>
                <w:t>IV.1</w:t>
              </w:r>
            </w:hyperlink>
            <w:r>
              <w:rPr>
                <w:rFonts w:cstheme="minorHAnsi"/>
              </w:rPr>
              <w:t xml:space="preserve">, </w:t>
            </w:r>
            <w:hyperlink r:id="rId96"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97"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p>
        </w:tc>
        <w:tc>
          <w:tcPr>
            <w:tcW w:w="1843" w:type="dxa"/>
            <w:vMerge w:val="restart"/>
            <w:tcBorders>
              <w:top w:val="single" w:sz="4" w:space="0" w:color="000000"/>
              <w:left w:val="single" w:sz="4" w:space="0" w:color="000000"/>
              <w:right w:val="single" w:sz="4" w:space="0" w:color="000000"/>
            </w:tcBorders>
          </w:tcPr>
          <w:p w14:paraId="4872D2A4" w14:textId="77777777" w:rsidR="0039601C" w:rsidRDefault="0039601C" w:rsidP="0039601C">
            <w:pPr>
              <w:spacing w:after="0" w:line="259" w:lineRule="auto"/>
              <w:rPr>
                <w:rFonts w:eastAsia="Calibri" w:cstheme="minorHAnsi"/>
              </w:rPr>
            </w:pPr>
            <w:r>
              <w:rPr>
                <w:rFonts w:eastAsia="Calibri" w:cstheme="minorHAnsi"/>
              </w:rPr>
              <w:t>Kompetencje osobiste, społeczne i w zakresie uczenia się w tym relacji i emocji</w:t>
            </w:r>
          </w:p>
          <w:p w14:paraId="7807CB58" w14:textId="77777777" w:rsidR="0039601C" w:rsidRDefault="0039601C" w:rsidP="0039601C">
            <w:pPr>
              <w:spacing w:after="0" w:line="259" w:lineRule="auto"/>
              <w:rPr>
                <w:rFonts w:eastAsia="Calibri" w:cstheme="minorHAnsi"/>
              </w:rPr>
            </w:pPr>
          </w:p>
          <w:p w14:paraId="5E10F324" w14:textId="77777777" w:rsidR="0039601C" w:rsidRDefault="0039601C" w:rsidP="0039601C">
            <w:pPr>
              <w:spacing w:after="0" w:line="259" w:lineRule="auto"/>
              <w:rPr>
                <w:rFonts w:eastAsia="Calibri" w:cstheme="minorHAnsi"/>
              </w:rPr>
            </w:pPr>
          </w:p>
          <w:p w14:paraId="4B4C95CD" w14:textId="77777777" w:rsidR="0039601C" w:rsidRDefault="0039601C" w:rsidP="0039601C">
            <w:pPr>
              <w:spacing w:after="0" w:line="259" w:lineRule="auto"/>
              <w:rPr>
                <w:rFonts w:cstheme="minorHAnsi"/>
              </w:rPr>
            </w:pPr>
            <w:r>
              <w:rPr>
                <w:rFonts w:cstheme="minorHAnsi"/>
              </w:rPr>
              <w:t>Kompetencje matematyczne i podstawowe kompetencje naukowo-techniczne</w:t>
            </w:r>
          </w:p>
          <w:p w14:paraId="541BBEA0" w14:textId="77777777" w:rsidR="0039601C" w:rsidRDefault="0039601C" w:rsidP="0039601C">
            <w:pPr>
              <w:pStyle w:val="Akapitzlist"/>
              <w:spacing w:after="0" w:line="259" w:lineRule="auto"/>
              <w:ind w:left="310"/>
              <w:rPr>
                <w:rFonts w:eastAsia="Calibri" w:cstheme="minorHAnsi"/>
              </w:rPr>
            </w:pPr>
          </w:p>
          <w:p w14:paraId="476CE235" w14:textId="77777777" w:rsidR="0039601C" w:rsidRDefault="0039601C" w:rsidP="0039601C">
            <w:pPr>
              <w:pStyle w:val="Akapitzlist"/>
              <w:spacing w:after="0" w:line="259" w:lineRule="auto"/>
              <w:ind w:left="310"/>
              <w:rPr>
                <w:rFonts w:eastAsia="Calibri" w:cstheme="minorHAnsi"/>
              </w:rPr>
            </w:pPr>
          </w:p>
          <w:p w14:paraId="372EDC2D" w14:textId="77777777" w:rsidR="0039601C" w:rsidRDefault="0039601C" w:rsidP="0039601C">
            <w:pPr>
              <w:spacing w:after="0" w:line="259" w:lineRule="auto"/>
              <w:rPr>
                <w:rFonts w:cstheme="minorHAnsi"/>
              </w:rPr>
            </w:pPr>
            <w:r>
              <w:rPr>
                <w:rFonts w:eastAsia="Calibri" w:cstheme="minorHAnsi"/>
              </w:rPr>
              <w:t xml:space="preserve">Kompetencje w zakresie </w:t>
            </w:r>
            <w:r>
              <w:rPr>
                <w:rFonts w:cstheme="minorHAnsi"/>
              </w:rPr>
              <w:lastRenderedPageBreak/>
              <w:t>porozumiewanie się w językach obcych</w:t>
            </w:r>
          </w:p>
          <w:p w14:paraId="1BC18AC8" w14:textId="77777777" w:rsidR="0039601C" w:rsidRDefault="0039601C" w:rsidP="0039601C">
            <w:pPr>
              <w:spacing w:after="0" w:line="259" w:lineRule="auto"/>
              <w:rPr>
                <w:rFonts w:cstheme="minorHAnsi"/>
              </w:rPr>
            </w:pPr>
          </w:p>
        </w:tc>
      </w:tr>
      <w:tr w:rsidR="0039601C" w14:paraId="3B31AD16" w14:textId="77777777" w:rsidTr="0039601C">
        <w:trPr>
          <w:cantSplit/>
          <w:trHeight w:val="483"/>
        </w:trPr>
        <w:tc>
          <w:tcPr>
            <w:tcW w:w="1525" w:type="dxa"/>
            <w:vMerge/>
            <w:tcBorders>
              <w:left w:val="single" w:sz="4" w:space="0" w:color="000000"/>
              <w:right w:val="single" w:sz="4" w:space="0" w:color="000000"/>
            </w:tcBorders>
          </w:tcPr>
          <w:p w14:paraId="77612CF0"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6605E274" w14:textId="77777777" w:rsidR="0039601C" w:rsidRDefault="0039601C" w:rsidP="0039601C">
            <w:pPr>
              <w:spacing w:after="0" w:line="259" w:lineRule="auto"/>
              <w:rPr>
                <w:rFonts w:eastAsia="Calibri" w:cstheme="minorHAnsi"/>
              </w:rPr>
            </w:pPr>
            <w:r>
              <w:rPr>
                <w:rFonts w:eastAsia="Calibri" w:cstheme="minorHAnsi"/>
              </w:rPr>
              <w:t>2. „Rysujemy pojazdy” – zabawa wprowadzająca do tematu dnia.</w:t>
            </w:r>
          </w:p>
        </w:tc>
        <w:tc>
          <w:tcPr>
            <w:tcW w:w="5584" w:type="dxa"/>
            <w:tcBorders>
              <w:top w:val="single" w:sz="4" w:space="0" w:color="000000"/>
              <w:left w:val="single" w:sz="4" w:space="0" w:color="000000"/>
              <w:bottom w:val="single" w:sz="4" w:space="0" w:color="000000"/>
              <w:right w:val="single" w:sz="4" w:space="0" w:color="000000"/>
            </w:tcBorders>
          </w:tcPr>
          <w:p w14:paraId="0ACD724E" w14:textId="77777777" w:rsidR="0039601C" w:rsidRDefault="0039601C" w:rsidP="0039601C">
            <w:pPr>
              <w:spacing w:after="0" w:line="259" w:lineRule="auto"/>
              <w:rPr>
                <w:rFonts w:eastAsia="Calibri" w:cstheme="minorHAnsi"/>
              </w:rPr>
            </w:pPr>
            <w:r>
              <w:rPr>
                <w:rFonts w:eastAsia="Calibri" w:cstheme="minorHAnsi"/>
              </w:rPr>
              <w:t>- wymienia nazwy i opisuje wygląd środków transportu</w:t>
            </w:r>
          </w:p>
          <w:p w14:paraId="06A6DEF9" w14:textId="77777777" w:rsidR="0039601C" w:rsidRDefault="0039601C" w:rsidP="0039601C">
            <w:pPr>
              <w:spacing w:after="0" w:line="259" w:lineRule="auto"/>
              <w:rPr>
                <w:rFonts w:eastAsia="Calibri" w:cstheme="minorHAnsi"/>
              </w:rPr>
            </w:pPr>
            <w:r>
              <w:rPr>
                <w:rFonts w:eastAsia="Calibri" w:cstheme="minorHAnsi"/>
              </w:rPr>
              <w:t>- rysuje wybrane środki transportu zgodnie z poleceniem</w:t>
            </w:r>
          </w:p>
        </w:tc>
        <w:tc>
          <w:tcPr>
            <w:tcW w:w="1607" w:type="dxa"/>
            <w:tcBorders>
              <w:top w:val="single" w:sz="4" w:space="0" w:color="000000"/>
              <w:left w:val="single" w:sz="4" w:space="0" w:color="000000"/>
              <w:bottom w:val="single" w:sz="4" w:space="0" w:color="000000"/>
              <w:right w:val="single" w:sz="4" w:space="0" w:color="000000"/>
            </w:tcBorders>
          </w:tcPr>
          <w:p w14:paraId="4AC4B89E" w14:textId="77777777" w:rsidR="0039601C" w:rsidRDefault="0039601C" w:rsidP="0039601C">
            <w:pPr>
              <w:spacing w:after="0" w:line="259" w:lineRule="auto"/>
              <w:rPr>
                <w:rFonts w:cstheme="minorHAnsi"/>
              </w:rPr>
            </w:pPr>
            <w:r>
              <w:rPr>
                <w:rFonts w:cstheme="minorHAnsi"/>
              </w:rPr>
              <w:t>białe kartony, kredki, nożyczki, utwór W.A. Mozarta „Koncert skrzypcowy G-dur, cz. I „Allegro”</w:t>
            </w:r>
          </w:p>
        </w:tc>
        <w:tc>
          <w:tcPr>
            <w:tcW w:w="1536" w:type="dxa"/>
            <w:tcBorders>
              <w:top w:val="single" w:sz="4" w:space="0" w:color="000000"/>
              <w:left w:val="single" w:sz="4" w:space="0" w:color="000000"/>
              <w:bottom w:val="single" w:sz="4" w:space="0" w:color="000000"/>
              <w:right w:val="single" w:sz="4" w:space="0" w:color="000000"/>
            </w:tcBorders>
          </w:tcPr>
          <w:p w14:paraId="77EB6E25" w14:textId="7D97DABF" w:rsidR="0039601C" w:rsidRDefault="0039601C" w:rsidP="0039601C">
            <w:pPr>
              <w:spacing w:after="0" w:line="259" w:lineRule="auto"/>
              <w:rPr>
                <w:rFonts w:eastAsia="Calibri" w:cstheme="minorHAnsi"/>
              </w:rPr>
            </w:pPr>
            <w:hyperlink r:id="rId9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0223CC">
                <w:rPr>
                  <w:rStyle w:val="Hipercze"/>
                  <w:rFonts w:eastAsia="Calibri" w:cs="Calibri"/>
                </w:rPr>
                <w:t>I.7</w:t>
              </w:r>
            </w:hyperlink>
            <w:r>
              <w:rPr>
                <w:rFonts w:eastAsia="Calibri" w:cstheme="minorHAnsi"/>
              </w:rPr>
              <w:t xml:space="preserve">, </w:t>
            </w:r>
            <w:hyperlink r:id="rId99"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p>
        </w:tc>
        <w:tc>
          <w:tcPr>
            <w:tcW w:w="1843" w:type="dxa"/>
            <w:vMerge/>
            <w:tcBorders>
              <w:left w:val="single" w:sz="4" w:space="0" w:color="000000"/>
              <w:right w:val="single" w:sz="4" w:space="0" w:color="000000"/>
            </w:tcBorders>
          </w:tcPr>
          <w:p w14:paraId="1DED7F19" w14:textId="77777777" w:rsidR="0039601C" w:rsidRDefault="0039601C" w:rsidP="0039601C">
            <w:pPr>
              <w:spacing w:after="0" w:line="259" w:lineRule="auto"/>
              <w:rPr>
                <w:rFonts w:cstheme="minorHAnsi"/>
              </w:rPr>
            </w:pPr>
          </w:p>
        </w:tc>
      </w:tr>
      <w:tr w:rsidR="0039601C" w14:paraId="6C33D0EE" w14:textId="77777777" w:rsidTr="0039601C">
        <w:trPr>
          <w:cantSplit/>
          <w:trHeight w:val="483"/>
        </w:trPr>
        <w:tc>
          <w:tcPr>
            <w:tcW w:w="1525" w:type="dxa"/>
            <w:vMerge/>
            <w:tcBorders>
              <w:left w:val="single" w:sz="4" w:space="0" w:color="000000"/>
              <w:right w:val="single" w:sz="4" w:space="0" w:color="000000"/>
            </w:tcBorders>
          </w:tcPr>
          <w:p w14:paraId="7BC9F802"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0E3C6ED3" w14:textId="77777777" w:rsidR="0039601C" w:rsidRDefault="0039601C" w:rsidP="0039601C">
            <w:pPr>
              <w:spacing w:after="0" w:line="259" w:lineRule="auto"/>
              <w:rPr>
                <w:rFonts w:eastAsia="Calibri" w:cstheme="minorHAnsi"/>
              </w:rPr>
            </w:pPr>
            <w:r>
              <w:rPr>
                <w:rFonts w:eastAsia="Calibri" w:cstheme="minorHAnsi"/>
              </w:rPr>
              <w:t>3. Zestaw ćwiczeń porannych nr 38. Kształtowanie codziennych nawyków higienicznych po zabawie i przed posiłkiem.</w:t>
            </w:r>
          </w:p>
        </w:tc>
        <w:tc>
          <w:tcPr>
            <w:tcW w:w="5584" w:type="dxa"/>
            <w:tcBorders>
              <w:top w:val="single" w:sz="4" w:space="0" w:color="000000"/>
              <w:left w:val="single" w:sz="4" w:space="0" w:color="000000"/>
              <w:bottom w:val="single" w:sz="4" w:space="0" w:color="000000"/>
              <w:right w:val="single" w:sz="4" w:space="0" w:color="000000"/>
            </w:tcBorders>
          </w:tcPr>
          <w:p w14:paraId="3F743F23" w14:textId="77777777" w:rsidR="0039601C" w:rsidRDefault="0039601C" w:rsidP="0039601C">
            <w:pPr>
              <w:spacing w:after="0" w:line="259" w:lineRule="auto"/>
              <w:rPr>
                <w:rFonts w:cstheme="minorHAnsi"/>
              </w:rPr>
            </w:pPr>
            <w:r>
              <w:rPr>
                <w:rFonts w:cstheme="minorHAnsi"/>
              </w:rPr>
              <w:t>- sprawnie ustawia się na sygnał w dwuszeregu, rzędzie, parach i sprawnie zmienia miejsca i ustawienia</w:t>
            </w:r>
          </w:p>
          <w:p w14:paraId="69A6FB2D" w14:textId="77777777" w:rsidR="0039601C" w:rsidRDefault="0039601C" w:rsidP="0039601C">
            <w:pPr>
              <w:spacing w:after="0" w:line="259" w:lineRule="auto"/>
              <w:rPr>
                <w:rFonts w:cstheme="minorHAnsi"/>
              </w:rPr>
            </w:pPr>
            <w:r>
              <w:rPr>
                <w:rFonts w:cstheme="minorHAnsi"/>
              </w:rPr>
              <w:t>- spożywa posiłki z użyciem sztućców, pomaga nakrywać do stołu i sprząta po posiłku</w:t>
            </w:r>
          </w:p>
          <w:p w14:paraId="45FEE8E8" w14:textId="77777777" w:rsidR="0039601C" w:rsidRDefault="0039601C" w:rsidP="0039601C">
            <w:pPr>
              <w:spacing w:after="0" w:line="259" w:lineRule="auto"/>
              <w:rPr>
                <w:rFonts w:cstheme="minorHAnsi"/>
              </w:rPr>
            </w:pPr>
            <w:r>
              <w:rPr>
                <w:rFonts w:cstheme="minorHAnsi"/>
              </w:rPr>
              <w:t>- wskazuje, kiedy należy myć ręce, i samodzielnie podejmuje tę czynność</w:t>
            </w:r>
          </w:p>
        </w:tc>
        <w:tc>
          <w:tcPr>
            <w:tcW w:w="1607" w:type="dxa"/>
            <w:tcBorders>
              <w:top w:val="single" w:sz="4" w:space="0" w:color="000000"/>
              <w:left w:val="single" w:sz="4" w:space="0" w:color="000000"/>
              <w:bottom w:val="single" w:sz="4" w:space="0" w:color="000000"/>
              <w:right w:val="single" w:sz="4" w:space="0" w:color="000000"/>
            </w:tcBorders>
          </w:tcPr>
          <w:p w14:paraId="5F39D3E9" w14:textId="77777777" w:rsidR="0039601C" w:rsidRDefault="0039601C" w:rsidP="0039601C">
            <w:pPr>
              <w:spacing w:after="0" w:line="259" w:lineRule="auto"/>
              <w:rPr>
                <w:rFonts w:cstheme="minorHAnsi"/>
              </w:rPr>
            </w:pPr>
            <w:r>
              <w:rPr>
                <w:rFonts w:cstheme="minorHAnsi"/>
              </w:rPr>
              <w:t>bębenek, żółte i zielone szarfy</w:t>
            </w:r>
          </w:p>
        </w:tc>
        <w:tc>
          <w:tcPr>
            <w:tcW w:w="1536" w:type="dxa"/>
            <w:tcBorders>
              <w:top w:val="single" w:sz="4" w:space="0" w:color="000000"/>
              <w:left w:val="single" w:sz="4" w:space="0" w:color="000000"/>
              <w:bottom w:val="single" w:sz="4" w:space="0" w:color="000000"/>
              <w:right w:val="single" w:sz="4" w:space="0" w:color="000000"/>
            </w:tcBorders>
          </w:tcPr>
          <w:p w14:paraId="4883845C" w14:textId="056A1B36" w:rsidR="0039601C" w:rsidRDefault="0039601C" w:rsidP="0039601C">
            <w:pPr>
              <w:spacing w:after="0" w:line="259" w:lineRule="auto"/>
              <w:rPr>
                <w:rFonts w:cstheme="minorHAnsi"/>
              </w:rPr>
            </w:pPr>
            <w:hyperlink r:id="rId100"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101"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102"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 xml:space="preserve">, </w:t>
            </w:r>
            <w:hyperlink r:id="rId10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C227DF">
                <w:rPr>
                  <w:rStyle w:val="Hipercze"/>
                  <w:rFonts w:eastAsia="Calibri" w:cstheme="minorHAnsi"/>
                </w:rPr>
                <w:t>I.7</w:t>
              </w:r>
            </w:hyperlink>
          </w:p>
        </w:tc>
        <w:tc>
          <w:tcPr>
            <w:tcW w:w="1843" w:type="dxa"/>
            <w:vMerge/>
            <w:tcBorders>
              <w:left w:val="single" w:sz="4" w:space="0" w:color="000000"/>
              <w:right w:val="single" w:sz="4" w:space="0" w:color="000000"/>
            </w:tcBorders>
          </w:tcPr>
          <w:p w14:paraId="78799AC8" w14:textId="77777777" w:rsidR="0039601C" w:rsidRDefault="0039601C" w:rsidP="0039601C">
            <w:pPr>
              <w:spacing w:after="0" w:line="259" w:lineRule="auto"/>
              <w:rPr>
                <w:rFonts w:cstheme="minorHAnsi"/>
              </w:rPr>
            </w:pPr>
          </w:p>
        </w:tc>
      </w:tr>
      <w:tr w:rsidR="0039601C" w14:paraId="7BB8D853" w14:textId="77777777" w:rsidTr="0039601C">
        <w:trPr>
          <w:cantSplit/>
          <w:trHeight w:val="483"/>
        </w:trPr>
        <w:tc>
          <w:tcPr>
            <w:tcW w:w="1525" w:type="dxa"/>
            <w:vMerge/>
            <w:tcBorders>
              <w:left w:val="single" w:sz="4" w:space="0" w:color="000000"/>
              <w:right w:val="single" w:sz="4" w:space="0" w:color="000000"/>
            </w:tcBorders>
          </w:tcPr>
          <w:p w14:paraId="1AE3386B"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19F82163" w14:textId="77777777" w:rsidR="0039601C" w:rsidRDefault="0039601C" w:rsidP="0039601C">
            <w:pPr>
              <w:spacing w:after="0" w:line="259" w:lineRule="auto"/>
              <w:rPr>
                <w:rFonts w:eastAsia="Calibri" w:cstheme="minorHAnsi"/>
              </w:rPr>
            </w:pPr>
            <w:r>
              <w:rPr>
                <w:rFonts w:eastAsia="Calibri" w:cstheme="minorHAnsi"/>
              </w:rPr>
              <w:t>4. „Co jeździ, co pływa, co lata?” – zabawa matematyczna.</w:t>
            </w:r>
          </w:p>
        </w:tc>
        <w:tc>
          <w:tcPr>
            <w:tcW w:w="5584" w:type="dxa"/>
            <w:tcBorders>
              <w:top w:val="single" w:sz="4" w:space="0" w:color="000000"/>
              <w:left w:val="single" w:sz="4" w:space="0" w:color="000000"/>
              <w:bottom w:val="single" w:sz="4" w:space="0" w:color="000000"/>
              <w:right w:val="single" w:sz="4" w:space="0" w:color="000000"/>
            </w:tcBorders>
          </w:tcPr>
          <w:p w14:paraId="5F259580" w14:textId="77777777" w:rsidR="0039601C" w:rsidRDefault="0039601C" w:rsidP="0039601C">
            <w:pPr>
              <w:spacing w:after="0" w:line="259" w:lineRule="auto"/>
              <w:rPr>
                <w:rFonts w:eastAsia="Calibri" w:cstheme="minorHAnsi"/>
              </w:rPr>
            </w:pPr>
            <w:r>
              <w:rPr>
                <w:rFonts w:eastAsia="Calibri" w:cstheme="minorHAnsi"/>
              </w:rPr>
              <w:t>- wymienia nazwy i opisuje wygląd środków transportu</w:t>
            </w:r>
          </w:p>
          <w:p w14:paraId="3FE534BA" w14:textId="77777777" w:rsidR="0039601C" w:rsidRDefault="0039601C" w:rsidP="0039601C">
            <w:pPr>
              <w:spacing w:after="0" w:line="259" w:lineRule="auto"/>
              <w:rPr>
                <w:rFonts w:eastAsia="Calibri" w:cstheme="minorHAnsi"/>
              </w:rPr>
            </w:pPr>
            <w:r>
              <w:rPr>
                <w:rFonts w:eastAsia="Calibri" w:cstheme="minorHAnsi"/>
              </w:rPr>
              <w:t>-</w:t>
            </w:r>
            <w:r>
              <w:rPr>
                <w:rFonts w:cstheme="minorHAnsi"/>
              </w:rPr>
              <w:t xml:space="preserve"> klasyfikuje pojazdy na lądowe, powietrzne i wodne</w:t>
            </w:r>
          </w:p>
          <w:p w14:paraId="5724AC9E" w14:textId="77777777" w:rsidR="0039601C" w:rsidRDefault="0039601C" w:rsidP="0039601C">
            <w:pPr>
              <w:spacing w:after="0" w:line="259" w:lineRule="auto"/>
              <w:rPr>
                <w:rFonts w:eastAsia="Calibri" w:cstheme="minorHAnsi"/>
              </w:rPr>
            </w:pPr>
            <w:r>
              <w:rPr>
                <w:rFonts w:cstheme="minorHAnsi"/>
              </w:rPr>
              <w:t>- porównuje pojazdy i wymienia podobieństwa i różnice</w:t>
            </w:r>
          </w:p>
        </w:tc>
        <w:tc>
          <w:tcPr>
            <w:tcW w:w="1607" w:type="dxa"/>
            <w:tcBorders>
              <w:top w:val="single" w:sz="4" w:space="0" w:color="000000"/>
              <w:left w:val="single" w:sz="4" w:space="0" w:color="000000"/>
              <w:bottom w:val="single" w:sz="4" w:space="0" w:color="000000"/>
              <w:right w:val="single" w:sz="4" w:space="0" w:color="000000"/>
            </w:tcBorders>
          </w:tcPr>
          <w:p w14:paraId="34FF1C90" w14:textId="77777777" w:rsidR="0039601C" w:rsidRDefault="0039601C" w:rsidP="0039601C">
            <w:pPr>
              <w:spacing w:after="0" w:line="259" w:lineRule="auto"/>
              <w:rPr>
                <w:rFonts w:cstheme="minorHAnsi"/>
              </w:rPr>
            </w:pPr>
            <w:r>
              <w:rPr>
                <w:rFonts w:cstheme="minorHAnsi"/>
              </w:rPr>
              <w:t>3 szarfy (zielona, żółta, niebieska), 3 duże obręcze, pojazdy narysowane przez dzieci w zabawie porannej, korona</w:t>
            </w:r>
          </w:p>
        </w:tc>
        <w:tc>
          <w:tcPr>
            <w:tcW w:w="1536" w:type="dxa"/>
            <w:tcBorders>
              <w:top w:val="single" w:sz="4" w:space="0" w:color="000000"/>
              <w:left w:val="single" w:sz="4" w:space="0" w:color="000000"/>
              <w:bottom w:val="single" w:sz="4" w:space="0" w:color="000000"/>
              <w:right w:val="single" w:sz="4" w:space="0" w:color="000000"/>
            </w:tcBorders>
          </w:tcPr>
          <w:p w14:paraId="39F7A11F" w14:textId="40385C56" w:rsidR="0039601C" w:rsidRDefault="0039601C" w:rsidP="0039601C">
            <w:pPr>
              <w:spacing w:after="0" w:line="259" w:lineRule="auto"/>
              <w:rPr>
                <w:rFonts w:eastAsia="Calibri" w:cstheme="minorHAnsi"/>
              </w:rPr>
            </w:pPr>
            <w:hyperlink r:id="rId104"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65664B">
                <w:rPr>
                  <w:rStyle w:val="Hipercze"/>
                  <w:rFonts w:eastAsia="Calibri" w:cs="Calibri"/>
                </w:rPr>
                <w:t>III.5</w:t>
              </w:r>
            </w:hyperlink>
            <w:r w:rsidRPr="0065664B">
              <w:t>,</w:t>
            </w:r>
            <w:r>
              <w:t xml:space="preserve"> </w:t>
            </w: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105"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106"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t" w:history="1">
              <w:r w:rsidRPr="00771B30">
                <w:rPr>
                  <w:rStyle w:val="Hipercze"/>
                  <w:rFonts w:ascii="Calibri" w:hAnsi="Calibri" w:cs="Calibri"/>
                </w:rPr>
                <w:t>IV.</w:t>
              </w:r>
              <w:r w:rsidRPr="00771B30">
                <w:rPr>
                  <w:rStyle w:val="Hipercze"/>
                </w:rPr>
                <w:t>12</w:t>
              </w:r>
            </w:hyperlink>
          </w:p>
        </w:tc>
        <w:tc>
          <w:tcPr>
            <w:tcW w:w="1843" w:type="dxa"/>
            <w:vMerge/>
            <w:tcBorders>
              <w:left w:val="single" w:sz="4" w:space="0" w:color="000000"/>
              <w:right w:val="single" w:sz="4" w:space="0" w:color="000000"/>
            </w:tcBorders>
          </w:tcPr>
          <w:p w14:paraId="6BECEFCF" w14:textId="77777777" w:rsidR="0039601C" w:rsidRDefault="0039601C" w:rsidP="0039601C">
            <w:pPr>
              <w:spacing w:after="0" w:line="259" w:lineRule="auto"/>
              <w:rPr>
                <w:rFonts w:cstheme="minorHAnsi"/>
              </w:rPr>
            </w:pPr>
          </w:p>
        </w:tc>
      </w:tr>
      <w:tr w:rsidR="0039601C" w:rsidRPr="00F86B44" w14:paraId="30334C13" w14:textId="77777777" w:rsidTr="0039601C">
        <w:trPr>
          <w:cantSplit/>
          <w:trHeight w:val="483"/>
        </w:trPr>
        <w:tc>
          <w:tcPr>
            <w:tcW w:w="1525" w:type="dxa"/>
            <w:vMerge/>
            <w:tcBorders>
              <w:left w:val="single" w:sz="4" w:space="0" w:color="000000"/>
              <w:right w:val="single" w:sz="4" w:space="0" w:color="000000"/>
            </w:tcBorders>
          </w:tcPr>
          <w:p w14:paraId="7D4FD95E"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7B52D6AB" w14:textId="77777777" w:rsidR="0039601C" w:rsidRDefault="0039601C" w:rsidP="0039601C">
            <w:pPr>
              <w:spacing w:after="0" w:line="259" w:lineRule="auto"/>
              <w:rPr>
                <w:rFonts w:eastAsia="Calibri" w:cstheme="minorHAnsi"/>
              </w:rPr>
            </w:pPr>
            <w:r>
              <w:rPr>
                <w:rFonts w:eastAsia="Calibri" w:cstheme="minorHAnsi"/>
              </w:rPr>
              <w:t>5. „Pojazdy jadą” – zabawa ruchowa. „Siadamy w autokarze” – zabawa dydaktyczna. „Boogie-woogie” – zabawa tradycyjna ze śpiewem. „Idź tak jak ja” – zabawa ruchowa.</w:t>
            </w:r>
          </w:p>
        </w:tc>
        <w:tc>
          <w:tcPr>
            <w:tcW w:w="5584" w:type="dxa"/>
            <w:tcBorders>
              <w:top w:val="single" w:sz="4" w:space="0" w:color="000000"/>
              <w:left w:val="single" w:sz="4" w:space="0" w:color="000000"/>
              <w:bottom w:val="single" w:sz="4" w:space="0" w:color="000000"/>
              <w:right w:val="single" w:sz="4" w:space="0" w:color="000000"/>
            </w:tcBorders>
          </w:tcPr>
          <w:p w14:paraId="34025123" w14:textId="77777777" w:rsidR="0039601C" w:rsidRDefault="0039601C" w:rsidP="0039601C">
            <w:pPr>
              <w:spacing w:after="0" w:line="259" w:lineRule="auto"/>
              <w:rPr>
                <w:rFonts w:cstheme="minorHAnsi"/>
              </w:rPr>
            </w:pPr>
            <w:r>
              <w:rPr>
                <w:rFonts w:cstheme="minorHAnsi"/>
              </w:rPr>
              <w:t>- liczy przedmioty, wskazując kolejne obiekty</w:t>
            </w:r>
          </w:p>
          <w:p w14:paraId="57EF7EA9" w14:textId="77777777" w:rsidR="0039601C" w:rsidRDefault="0039601C" w:rsidP="0039601C">
            <w:pPr>
              <w:spacing w:after="0" w:line="259" w:lineRule="auto"/>
              <w:rPr>
                <w:rFonts w:cstheme="minorHAnsi"/>
              </w:rPr>
            </w:pPr>
            <w:r>
              <w:rPr>
                <w:rFonts w:cstheme="minorHAnsi"/>
              </w:rPr>
              <w:t>- podaje liczbę elementów w zbiorze</w:t>
            </w:r>
          </w:p>
          <w:p w14:paraId="19DAF629" w14:textId="77777777" w:rsidR="0039601C" w:rsidRDefault="0039601C" w:rsidP="0039601C">
            <w:pPr>
              <w:spacing w:after="0" w:line="259" w:lineRule="auto"/>
              <w:rPr>
                <w:rFonts w:cstheme="minorHAnsi"/>
              </w:rPr>
            </w:pPr>
            <w:r>
              <w:rPr>
                <w:rFonts w:cstheme="minorHAnsi"/>
              </w:rPr>
              <w:t>- odkodowuje informacje zawarte w zadaniu logicznym</w:t>
            </w:r>
          </w:p>
          <w:p w14:paraId="0022316E" w14:textId="77777777" w:rsidR="0039601C" w:rsidRDefault="0039601C" w:rsidP="0039601C">
            <w:pPr>
              <w:spacing w:after="0" w:line="259" w:lineRule="auto"/>
              <w:rPr>
                <w:rFonts w:cstheme="minorHAnsi"/>
              </w:rPr>
            </w:pPr>
            <w:r>
              <w:rPr>
                <w:rFonts w:cstheme="minorHAnsi"/>
              </w:rPr>
              <w:t xml:space="preserve">- stosuje określenia kierunków, nazywa strony: </w:t>
            </w:r>
            <w:r>
              <w:rPr>
                <w:rFonts w:cstheme="minorHAnsi"/>
                <w:i/>
                <w:iCs/>
              </w:rPr>
              <w:t>prawa, lewa</w:t>
            </w:r>
          </w:p>
        </w:tc>
        <w:tc>
          <w:tcPr>
            <w:tcW w:w="1607" w:type="dxa"/>
            <w:tcBorders>
              <w:top w:val="single" w:sz="4" w:space="0" w:color="000000"/>
              <w:left w:val="single" w:sz="4" w:space="0" w:color="000000"/>
              <w:bottom w:val="single" w:sz="4" w:space="0" w:color="000000"/>
              <w:right w:val="single" w:sz="4" w:space="0" w:color="000000"/>
            </w:tcBorders>
          </w:tcPr>
          <w:p w14:paraId="3ACEF4B8" w14:textId="77777777" w:rsidR="0039601C" w:rsidRDefault="0039601C" w:rsidP="0039601C">
            <w:pPr>
              <w:spacing w:after="0" w:line="259" w:lineRule="auto"/>
              <w:rPr>
                <w:rFonts w:cstheme="minorHAnsi"/>
              </w:rPr>
            </w:pPr>
            <w:r>
              <w:rPr>
                <w:rFonts w:cstheme="minorHAnsi"/>
              </w:rPr>
              <w:t>szarfy w 3 kolorach (zielone, żółte, niebieskie), czerwona szarfa, karty z wielkimi czarnymi literami od A do G, 7 kartoników z cyfrą 1, 7 kartoników z cyfrą 2, 7 kartoników z cyfrą 3, 7 kartoników z cyfrą 4, krzesła, piosenka (pod kodem QR lub eduranga.pl)</w:t>
            </w:r>
          </w:p>
        </w:tc>
        <w:tc>
          <w:tcPr>
            <w:tcW w:w="1536" w:type="dxa"/>
            <w:tcBorders>
              <w:top w:val="single" w:sz="4" w:space="0" w:color="000000"/>
              <w:left w:val="single" w:sz="4" w:space="0" w:color="000000"/>
              <w:bottom w:val="single" w:sz="4" w:space="0" w:color="000000"/>
              <w:right w:val="single" w:sz="4" w:space="0" w:color="000000"/>
            </w:tcBorders>
          </w:tcPr>
          <w:p w14:paraId="308F13AF" w14:textId="6EE39BFC" w:rsidR="0039601C" w:rsidRPr="00F86B44" w:rsidRDefault="0039601C" w:rsidP="0039601C">
            <w:pPr>
              <w:spacing w:after="0" w:line="259" w:lineRule="auto"/>
              <w:rPr>
                <w:rFonts w:eastAsia="Calibri" w:cstheme="minorHAnsi"/>
                <w:lang w:val="de-DE"/>
              </w:rPr>
            </w:pPr>
            <w:hyperlink r:id="rId107"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r:id="rId108" w:anchor="Poznawczy_obszar_rozwoju_dziecka" w:tooltip="odpowiada na pytania, opowiada o zdarzeniach z przedszkola, objaśnia kolejność zdarzeń w prostych historyjkach obrazkowych, układa historyjki obrazkowe, recytuje wierszyki, układa i rozwiązuje zagadki" w:history="1">
              <w:r w:rsidRPr="0065664B">
                <w:rPr>
                  <w:rStyle w:val="Hipercze"/>
                </w:rPr>
                <w:t>IV.5</w:t>
              </w:r>
            </w:hyperlink>
            <w:r>
              <w:rPr>
                <w:rFonts w:eastAsia="Calibri" w:cstheme="minorHAnsi"/>
              </w:rPr>
              <w:t xml:space="preserve">, </w:t>
            </w:r>
            <w:hyperlink r:id="rId109"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r>
              <w:t xml:space="preserve">, </w:t>
            </w:r>
            <w:hyperlink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t" w:history="1">
              <w:r w:rsidRPr="00771B30">
                <w:rPr>
                  <w:rStyle w:val="Hipercze"/>
                  <w:rFonts w:ascii="Calibri" w:hAnsi="Calibri" w:cs="Calibri"/>
                </w:rPr>
                <w:t>IV.</w:t>
              </w:r>
              <w:r w:rsidRPr="00771B30">
                <w:rPr>
                  <w:rStyle w:val="Hipercze"/>
                </w:rPr>
                <w:t>12</w:t>
              </w:r>
            </w:hyperlink>
            <w:r w:rsidRPr="00AA05A1">
              <w:t xml:space="preserve">, </w:t>
            </w:r>
            <w:hyperlink w:anchor="Poznawczy_obszar_rozwoju_dziecka" w:tooltip="określa kierunki i ustala położenie przedmiotów w stosunku do własnej osoby, a także w stosunku do innych przedmiotów, rozróżnia stronę lewą i prawą" w:history="1">
              <w:r w:rsidRPr="00E25BC3">
                <w:rPr>
                  <w:rStyle w:val="Hipercze"/>
                  <w:rFonts w:ascii="Calibri" w:hAnsi="Calibri" w:cs="Calibri"/>
                </w:rPr>
                <w:t>IV.</w:t>
              </w:r>
              <w:r w:rsidRPr="00E25BC3">
                <w:rPr>
                  <w:rStyle w:val="Hipercze"/>
                </w:rPr>
                <w:t>14</w:t>
              </w:r>
            </w:hyperlink>
            <w:r w:rsidRPr="00E25BC3">
              <w:rPr>
                <w:lang w:val="de-DE"/>
              </w:rPr>
              <w:t>,</w:t>
            </w:r>
            <w:r>
              <w:t xml:space="preserve"> </w:t>
            </w:r>
            <w:hyperlink r:id="rId110"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676047">
                <w:rPr>
                  <w:rStyle w:val="Hipercze"/>
                </w:rPr>
                <w:t>IV.15</w:t>
              </w:r>
            </w:hyperlink>
          </w:p>
        </w:tc>
        <w:tc>
          <w:tcPr>
            <w:tcW w:w="1843" w:type="dxa"/>
            <w:vMerge/>
            <w:tcBorders>
              <w:left w:val="single" w:sz="4" w:space="0" w:color="000000"/>
              <w:right w:val="single" w:sz="4" w:space="0" w:color="000000"/>
            </w:tcBorders>
          </w:tcPr>
          <w:p w14:paraId="7BF2E475" w14:textId="77777777" w:rsidR="0039601C" w:rsidRPr="00F86B44" w:rsidRDefault="0039601C" w:rsidP="0039601C">
            <w:pPr>
              <w:spacing w:after="0" w:line="259" w:lineRule="auto"/>
              <w:rPr>
                <w:rFonts w:cstheme="minorHAnsi"/>
                <w:lang w:val="de-DE"/>
              </w:rPr>
            </w:pPr>
          </w:p>
        </w:tc>
      </w:tr>
      <w:tr w:rsidR="0039601C" w:rsidRPr="00F86B44" w14:paraId="0686A551" w14:textId="77777777" w:rsidTr="0039601C">
        <w:trPr>
          <w:cantSplit/>
          <w:trHeight w:val="483"/>
        </w:trPr>
        <w:tc>
          <w:tcPr>
            <w:tcW w:w="1525" w:type="dxa"/>
            <w:vMerge/>
            <w:tcBorders>
              <w:left w:val="single" w:sz="4" w:space="0" w:color="000000"/>
              <w:right w:val="single" w:sz="4" w:space="0" w:color="000000"/>
            </w:tcBorders>
          </w:tcPr>
          <w:p w14:paraId="3AFA3A36" w14:textId="77777777" w:rsidR="0039601C" w:rsidRPr="00F86B44" w:rsidRDefault="0039601C" w:rsidP="0039601C">
            <w:pPr>
              <w:rPr>
                <w:lang w:val="de-DE"/>
              </w:rPr>
            </w:pPr>
          </w:p>
        </w:tc>
        <w:tc>
          <w:tcPr>
            <w:tcW w:w="2330" w:type="dxa"/>
            <w:tcBorders>
              <w:top w:val="single" w:sz="4" w:space="0" w:color="000000"/>
              <w:left w:val="single" w:sz="4" w:space="0" w:color="000000"/>
              <w:bottom w:val="single" w:sz="4" w:space="0" w:color="000000"/>
              <w:right w:val="single" w:sz="4" w:space="0" w:color="000000"/>
            </w:tcBorders>
          </w:tcPr>
          <w:p w14:paraId="2C980422" w14:textId="77777777" w:rsidR="0039601C" w:rsidRDefault="0039601C" w:rsidP="0039601C">
            <w:pPr>
              <w:spacing w:after="0" w:line="259" w:lineRule="auto"/>
              <w:rPr>
                <w:rFonts w:eastAsia="Calibri" w:cstheme="minorHAnsi"/>
              </w:rPr>
            </w:pPr>
            <w:r>
              <w:rPr>
                <w:rFonts w:eastAsia="Calibri" w:cstheme="minorHAnsi"/>
              </w:rPr>
              <w:t>6. Zabawy przy stolikach: młodsze przedszkolaki – „Układamy pojazdy” – zabawa twórcza z wykorzystaniem figur geometrycznych; starsze przedszkolaki – praca z KA4.60–62.</w:t>
            </w:r>
          </w:p>
        </w:tc>
        <w:tc>
          <w:tcPr>
            <w:tcW w:w="5584" w:type="dxa"/>
            <w:tcBorders>
              <w:top w:val="single" w:sz="4" w:space="0" w:color="000000"/>
              <w:left w:val="single" w:sz="4" w:space="0" w:color="000000"/>
              <w:bottom w:val="single" w:sz="4" w:space="0" w:color="000000"/>
              <w:right w:val="single" w:sz="4" w:space="0" w:color="000000"/>
            </w:tcBorders>
          </w:tcPr>
          <w:p w14:paraId="5EE35003" w14:textId="77777777" w:rsidR="0039601C" w:rsidRDefault="0039601C" w:rsidP="0039601C">
            <w:pPr>
              <w:spacing w:after="0" w:line="259" w:lineRule="auto"/>
              <w:rPr>
                <w:rFonts w:eastAsia="Calibri" w:cstheme="minorHAnsi"/>
              </w:rPr>
            </w:pPr>
            <w:r>
              <w:rPr>
                <w:rFonts w:eastAsia="Calibri" w:cstheme="minorHAnsi"/>
              </w:rPr>
              <w:t>- układa z figur geometrycznych dowolne pojazdy;</w:t>
            </w:r>
          </w:p>
          <w:p w14:paraId="51815DC1" w14:textId="77777777" w:rsidR="0039601C" w:rsidRDefault="0039601C" w:rsidP="0039601C">
            <w:pPr>
              <w:spacing w:after="0" w:line="259" w:lineRule="auto"/>
              <w:rPr>
                <w:rFonts w:eastAsia="Calibri" w:cstheme="minorHAnsi"/>
              </w:rPr>
            </w:pPr>
            <w:r>
              <w:rPr>
                <w:rFonts w:eastAsia="Calibri" w:cstheme="minorHAnsi"/>
              </w:rPr>
              <w:t>- podaje nazwy środków transportu, klasyfikuje; rysuje na wagonach czerwone kwadraty i niebieskie koła, otacza czerwoną pętlą liczby wskazujące liczbę wagonów z czerwonymi kwadratami, a niebieską pętlą liczbę pokazującą, ile jest wagonów z niebieskimi kołami, nakleja pierwsze litery imion dzieci na fotelach zgodnie z oznaczeniami miejsc widocznymi na biletach, wskazuje osoby, które będą siedziały obok okna i obok korytarza</w:t>
            </w:r>
          </w:p>
        </w:tc>
        <w:tc>
          <w:tcPr>
            <w:tcW w:w="1607" w:type="dxa"/>
            <w:tcBorders>
              <w:top w:val="single" w:sz="4" w:space="0" w:color="000000"/>
              <w:left w:val="single" w:sz="4" w:space="0" w:color="000000"/>
              <w:bottom w:val="single" w:sz="4" w:space="0" w:color="000000"/>
              <w:right w:val="single" w:sz="4" w:space="0" w:color="000000"/>
            </w:tcBorders>
          </w:tcPr>
          <w:p w14:paraId="6AF686B5" w14:textId="77777777" w:rsidR="0039601C" w:rsidRDefault="0039601C" w:rsidP="0039601C">
            <w:pPr>
              <w:spacing w:after="0" w:line="259" w:lineRule="auto"/>
              <w:rPr>
                <w:rFonts w:eastAsia="Calibri" w:cstheme="minorHAnsi"/>
              </w:rPr>
            </w:pPr>
            <w:r>
              <w:rPr>
                <w:rFonts w:eastAsia="Calibri" w:cstheme="minorHAnsi"/>
              </w:rPr>
              <w:t>W (figury geometryczne), KA4, kredki</w:t>
            </w:r>
          </w:p>
        </w:tc>
        <w:tc>
          <w:tcPr>
            <w:tcW w:w="1536" w:type="dxa"/>
            <w:tcBorders>
              <w:top w:val="single" w:sz="4" w:space="0" w:color="000000"/>
              <w:left w:val="single" w:sz="4" w:space="0" w:color="000000"/>
              <w:bottom w:val="single" w:sz="4" w:space="0" w:color="000000"/>
              <w:right w:val="single" w:sz="4" w:space="0" w:color="000000"/>
            </w:tcBorders>
          </w:tcPr>
          <w:p w14:paraId="2CE3F827" w14:textId="77777777" w:rsidR="0039601C" w:rsidRDefault="0039601C" w:rsidP="0039601C">
            <w:pPr>
              <w:spacing w:after="0" w:line="259" w:lineRule="auto"/>
              <w:rPr>
                <w:rFonts w:eastAsia="Calibri" w:cstheme="minorHAnsi"/>
              </w:rPr>
            </w:pPr>
            <w:hyperlink r:id="rId11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Pr>
                <w:rFonts w:eastAsia="Calibri" w:cstheme="minorHAnsi"/>
              </w:rP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Pr>
                <w:rFonts w:eastAsia="Calibri" w:cstheme="minorHAnsi"/>
              </w:rPr>
              <w:t xml:space="preserve">, </w:t>
            </w:r>
            <w:hyperlink r:id="rId112"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r>
              <w:t xml:space="preserve">, </w:t>
            </w:r>
            <w:hyperlink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t" w:history="1">
              <w:r w:rsidRPr="00771B30">
                <w:rPr>
                  <w:rStyle w:val="Hipercze"/>
                  <w:rFonts w:ascii="Calibri" w:hAnsi="Calibri" w:cs="Calibri"/>
                </w:rPr>
                <w:t>IV.</w:t>
              </w:r>
              <w:r w:rsidRPr="00771B30">
                <w:rPr>
                  <w:rStyle w:val="Hipercze"/>
                </w:rPr>
                <w:t>12</w:t>
              </w:r>
            </w:hyperlink>
            <w:r w:rsidRPr="00AA05A1">
              <w:t xml:space="preserve">, </w:t>
            </w:r>
            <w:hyperlink w:anchor="Poznawczy_obszar_rozwoju_dziecka" w:tooltip="określa kierunki i ustala położenie przedmiotów w stosunku do własnej osoby, a także w stosunku do innych przedmiotów, rozróżnia stronę lewą i prawą" w:history="1">
              <w:r w:rsidRPr="00E25BC3">
                <w:rPr>
                  <w:rStyle w:val="Hipercze"/>
                  <w:rFonts w:ascii="Calibri" w:hAnsi="Calibri" w:cs="Calibri"/>
                </w:rPr>
                <w:t>IV.</w:t>
              </w:r>
              <w:r w:rsidRPr="00E25BC3">
                <w:rPr>
                  <w:rStyle w:val="Hipercze"/>
                </w:rPr>
                <w:t>14</w:t>
              </w:r>
            </w:hyperlink>
            <w:r w:rsidRPr="00E25BC3">
              <w:rPr>
                <w:lang w:val="de-DE"/>
              </w:rPr>
              <w:t>,</w:t>
            </w:r>
            <w:r>
              <w:t xml:space="preserve"> </w:t>
            </w:r>
            <w:hyperlink r:id="rId113"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676047">
                <w:rPr>
                  <w:rStyle w:val="Hipercze"/>
                </w:rPr>
                <w:t>IV.15</w:t>
              </w:r>
            </w:hyperlink>
          </w:p>
          <w:p w14:paraId="62BF6E7A" w14:textId="77777777" w:rsidR="0039601C" w:rsidRDefault="0039601C" w:rsidP="0039601C">
            <w:pPr>
              <w:spacing w:after="0" w:line="259" w:lineRule="auto"/>
              <w:rPr>
                <w:rFonts w:cstheme="minorHAnsi"/>
                <w:lang w:val="de-DE"/>
              </w:rPr>
            </w:pPr>
          </w:p>
        </w:tc>
        <w:tc>
          <w:tcPr>
            <w:tcW w:w="1843" w:type="dxa"/>
            <w:vMerge/>
            <w:tcBorders>
              <w:left w:val="single" w:sz="4" w:space="0" w:color="000000"/>
              <w:right w:val="single" w:sz="4" w:space="0" w:color="000000"/>
            </w:tcBorders>
          </w:tcPr>
          <w:p w14:paraId="64FE300F" w14:textId="77777777" w:rsidR="0039601C" w:rsidRDefault="0039601C" w:rsidP="0039601C">
            <w:pPr>
              <w:spacing w:after="0" w:line="259" w:lineRule="auto"/>
              <w:rPr>
                <w:rFonts w:cstheme="minorHAnsi"/>
                <w:lang w:val="de-DE"/>
              </w:rPr>
            </w:pPr>
          </w:p>
        </w:tc>
      </w:tr>
      <w:tr w:rsidR="0039601C" w14:paraId="43E5A549" w14:textId="77777777" w:rsidTr="0039601C">
        <w:trPr>
          <w:cantSplit/>
          <w:trHeight w:val="483"/>
        </w:trPr>
        <w:tc>
          <w:tcPr>
            <w:tcW w:w="1525" w:type="dxa"/>
            <w:vMerge/>
            <w:tcBorders>
              <w:left w:val="single" w:sz="4" w:space="0" w:color="000000"/>
              <w:right w:val="single" w:sz="4" w:space="0" w:color="000000"/>
            </w:tcBorders>
          </w:tcPr>
          <w:p w14:paraId="7680BD2F" w14:textId="77777777" w:rsidR="0039601C" w:rsidRDefault="0039601C" w:rsidP="0039601C">
            <w:pPr>
              <w:rPr>
                <w:lang w:val="de-DE"/>
              </w:rPr>
            </w:pPr>
          </w:p>
        </w:tc>
        <w:tc>
          <w:tcPr>
            <w:tcW w:w="2330" w:type="dxa"/>
            <w:tcBorders>
              <w:top w:val="single" w:sz="4" w:space="0" w:color="000000"/>
              <w:left w:val="single" w:sz="4" w:space="0" w:color="000000"/>
              <w:bottom w:val="single" w:sz="4" w:space="0" w:color="000000"/>
              <w:right w:val="single" w:sz="4" w:space="0" w:color="000000"/>
            </w:tcBorders>
          </w:tcPr>
          <w:p w14:paraId="43E6AD15" w14:textId="77777777" w:rsidR="0039601C" w:rsidRDefault="0039601C" w:rsidP="0039601C">
            <w:pPr>
              <w:spacing w:after="0" w:line="259" w:lineRule="auto"/>
              <w:rPr>
                <w:rFonts w:eastAsia="Calibri" w:cstheme="minorHAnsi"/>
              </w:rPr>
            </w:pPr>
            <w:r>
              <w:rPr>
                <w:rFonts w:eastAsia="Calibri" w:cstheme="minorHAnsi"/>
              </w:rPr>
              <w:t>7. Zabawy w ogrodzie przedszkolnym. „Wyścigi” – zabawa pojazdami ogrodowymi.</w:t>
            </w:r>
          </w:p>
        </w:tc>
        <w:tc>
          <w:tcPr>
            <w:tcW w:w="5584" w:type="dxa"/>
            <w:tcBorders>
              <w:top w:val="single" w:sz="4" w:space="0" w:color="000000"/>
              <w:left w:val="single" w:sz="4" w:space="0" w:color="000000"/>
              <w:bottom w:val="single" w:sz="4" w:space="0" w:color="000000"/>
              <w:right w:val="single" w:sz="4" w:space="0" w:color="000000"/>
            </w:tcBorders>
          </w:tcPr>
          <w:p w14:paraId="038AE5F6" w14:textId="77777777" w:rsidR="0039601C" w:rsidRDefault="0039601C" w:rsidP="0039601C">
            <w:pPr>
              <w:spacing w:after="0" w:line="259" w:lineRule="auto"/>
              <w:rPr>
                <w:rFonts w:cstheme="minorHAnsi"/>
              </w:rPr>
            </w:pPr>
            <w:r>
              <w:rPr>
                <w:rFonts w:cstheme="minorHAnsi"/>
              </w:rPr>
              <w:t>- podejmuje aktywność ruchową na świeżym powietrzu</w:t>
            </w:r>
          </w:p>
          <w:p w14:paraId="02A4ADFE" w14:textId="77777777" w:rsidR="0039601C" w:rsidRDefault="0039601C" w:rsidP="0039601C">
            <w:pPr>
              <w:spacing w:after="0" w:line="259" w:lineRule="auto"/>
              <w:rPr>
                <w:rFonts w:cstheme="minorHAnsi"/>
              </w:rPr>
            </w:pPr>
            <w:r>
              <w:rPr>
                <w:rFonts w:cstheme="minorHAnsi"/>
              </w:rPr>
              <w:t>- uważnie obserwuje przyrodę i opowiada o wnioskach</w:t>
            </w:r>
          </w:p>
          <w:p w14:paraId="02B38F6A" w14:textId="77777777" w:rsidR="0039601C" w:rsidRDefault="0039601C" w:rsidP="0039601C">
            <w:pPr>
              <w:spacing w:after="0" w:line="259" w:lineRule="auto"/>
              <w:rPr>
                <w:rFonts w:cstheme="minorHAnsi"/>
              </w:rPr>
            </w:pPr>
            <w:r>
              <w:rPr>
                <w:rFonts w:cstheme="minorHAnsi"/>
              </w:rPr>
              <w:t>- bezpiecznie korzysta ze sprzętów terenowych</w:t>
            </w:r>
          </w:p>
          <w:p w14:paraId="3D919A72" w14:textId="77777777" w:rsidR="0039601C" w:rsidRDefault="0039601C" w:rsidP="0039601C">
            <w:pPr>
              <w:spacing w:after="0" w:line="259" w:lineRule="auto"/>
              <w:rPr>
                <w:rFonts w:cstheme="minorHAnsi"/>
              </w:rPr>
            </w:pPr>
            <w:r>
              <w:rPr>
                <w:rFonts w:cstheme="minorHAnsi"/>
              </w:rPr>
              <w:t>- wykorzystuje właściwości wody i piasku w zabawach manipulacyjnych i konstrukcyjnych</w:t>
            </w:r>
          </w:p>
          <w:p w14:paraId="15DED616" w14:textId="77777777" w:rsidR="0039601C" w:rsidRDefault="0039601C" w:rsidP="0039601C">
            <w:pPr>
              <w:spacing w:after="0" w:line="259" w:lineRule="auto"/>
              <w:rPr>
                <w:rFonts w:cstheme="minorHAnsi"/>
              </w:rPr>
            </w:pPr>
            <w:r>
              <w:rPr>
                <w:rFonts w:cstheme="minorHAnsi"/>
              </w:rPr>
              <w:t>- samodzielnie ubiera się i rozbiera, dostosowuje ubranie do pogody</w:t>
            </w:r>
          </w:p>
        </w:tc>
        <w:tc>
          <w:tcPr>
            <w:tcW w:w="1607" w:type="dxa"/>
            <w:tcBorders>
              <w:top w:val="single" w:sz="4" w:space="0" w:color="000000"/>
              <w:left w:val="single" w:sz="4" w:space="0" w:color="000000"/>
              <w:bottom w:val="single" w:sz="4" w:space="0" w:color="000000"/>
              <w:right w:val="single" w:sz="4" w:space="0" w:color="000000"/>
            </w:tcBorders>
          </w:tcPr>
          <w:p w14:paraId="20C7D18D" w14:textId="77777777" w:rsidR="0039601C" w:rsidRDefault="0039601C" w:rsidP="0039601C">
            <w:pPr>
              <w:spacing w:after="0" w:line="259" w:lineRule="auto"/>
              <w:rPr>
                <w:rFonts w:cstheme="minorHAnsi"/>
              </w:rPr>
            </w:pPr>
            <w:r>
              <w:rPr>
                <w:rFonts w:cstheme="minorHAnsi"/>
              </w:rPr>
              <w:t>zabawki ogrodowe (pojazdy)</w:t>
            </w:r>
          </w:p>
        </w:tc>
        <w:tc>
          <w:tcPr>
            <w:tcW w:w="1536" w:type="dxa"/>
            <w:tcBorders>
              <w:top w:val="single" w:sz="4" w:space="0" w:color="000000"/>
              <w:left w:val="single" w:sz="4" w:space="0" w:color="000000"/>
              <w:bottom w:val="single" w:sz="4" w:space="0" w:color="000000"/>
              <w:right w:val="single" w:sz="4" w:space="0" w:color="000000"/>
            </w:tcBorders>
          </w:tcPr>
          <w:p w14:paraId="2CBED39C" w14:textId="485A2E70" w:rsidR="0039601C" w:rsidRDefault="0039601C" w:rsidP="0039601C">
            <w:pPr>
              <w:spacing w:after="0" w:line="259" w:lineRule="auto"/>
              <w:rPr>
                <w:rFonts w:eastAsia="Calibri" w:cstheme="minorHAnsi"/>
              </w:rPr>
            </w:pPr>
            <w:hyperlink w:anchor="Fizyczny_obszar_rozwoju_dziecka" w:tooltip="wykonuje czynności samoobsługowe: ubieranie się i rozbieranie, w tym czynności precyzyjne, np. zapinanie guzików, wiązanie sznurowadeł" w:history="1">
              <w:r w:rsidRPr="009C2DF3">
                <w:rPr>
                  <w:rStyle w:val="Hipercze"/>
                </w:rPr>
                <w:t>I.2</w:t>
              </w:r>
            </w:hyperlink>
            <w:r w:rsidRPr="009C2DF3">
              <w:t>,</w:t>
            </w:r>
            <w:r w:rsidRPr="006927D2">
              <w:rPr>
                <w:rFonts w:eastAsia="Calibri" w:cs="Calibri"/>
                <w:color w:val="000000"/>
              </w:rPr>
              <w:t xml:space="preserve"> </w:t>
            </w:r>
            <w:hyperlink r:id="rId114"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r:id="rId115"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92008">
                <w:rPr>
                  <w:rStyle w:val="Hipercze"/>
                  <w:rFonts w:cstheme="minorHAnsi"/>
                </w:rPr>
                <w:t>III.5</w:t>
              </w:r>
            </w:hyperlink>
            <w:r>
              <w:rPr>
                <w:rFonts w:eastAsia="Calibri" w:cstheme="minorHAnsi"/>
              </w:rPr>
              <w:t xml:space="preserve">, </w:t>
            </w:r>
            <w:hyperlink r:id="rId116" w:anchor="Społeczny_obszar_rozwoju_dziecka" w:tooltip="obdarza uwagą inne dzieci i osoby dorosłe" w:history="1">
              <w:r w:rsidRPr="009C0EEC">
                <w:rPr>
                  <w:rStyle w:val="Hipercze"/>
                  <w:rFonts w:cstheme="minorHAnsi"/>
                </w:rPr>
                <w:t>III.8</w:t>
              </w:r>
            </w:hyperlink>
          </w:p>
        </w:tc>
        <w:tc>
          <w:tcPr>
            <w:tcW w:w="1843" w:type="dxa"/>
            <w:vMerge/>
            <w:tcBorders>
              <w:left w:val="single" w:sz="4" w:space="0" w:color="000000"/>
              <w:right w:val="single" w:sz="4" w:space="0" w:color="000000"/>
            </w:tcBorders>
          </w:tcPr>
          <w:p w14:paraId="2FC8C2CB" w14:textId="77777777" w:rsidR="0039601C" w:rsidRDefault="0039601C" w:rsidP="0039601C">
            <w:pPr>
              <w:spacing w:after="0" w:line="259" w:lineRule="auto"/>
              <w:rPr>
                <w:rFonts w:cstheme="minorHAnsi"/>
              </w:rPr>
            </w:pPr>
          </w:p>
        </w:tc>
      </w:tr>
      <w:tr w:rsidR="0039601C" w14:paraId="1D4F42D9" w14:textId="77777777" w:rsidTr="0039601C">
        <w:trPr>
          <w:cantSplit/>
          <w:trHeight w:val="483"/>
        </w:trPr>
        <w:tc>
          <w:tcPr>
            <w:tcW w:w="1525" w:type="dxa"/>
            <w:vMerge/>
            <w:tcBorders>
              <w:left w:val="single" w:sz="4" w:space="0" w:color="000000"/>
              <w:right w:val="single" w:sz="4" w:space="0" w:color="000000"/>
            </w:tcBorders>
          </w:tcPr>
          <w:p w14:paraId="5C02BC8E"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70088806" w14:textId="77777777" w:rsidR="0039601C" w:rsidRDefault="0039601C" w:rsidP="0039601C">
            <w:pPr>
              <w:spacing w:after="0" w:line="259" w:lineRule="auto"/>
              <w:rPr>
                <w:rFonts w:eastAsia="Calibri" w:cstheme="minorHAnsi"/>
              </w:rPr>
            </w:pPr>
            <w:r>
              <w:rPr>
                <w:rFonts w:eastAsia="Calibri" w:cstheme="minorHAnsi"/>
              </w:rPr>
              <w:t>8. „Jadą duże i małe pojazdy” – zabawa ruchowa. „Dokąd jadą pojazdy?” – zabawa tematyczna.</w:t>
            </w:r>
          </w:p>
        </w:tc>
        <w:tc>
          <w:tcPr>
            <w:tcW w:w="5584" w:type="dxa"/>
            <w:tcBorders>
              <w:top w:val="single" w:sz="4" w:space="0" w:color="000000"/>
              <w:left w:val="single" w:sz="4" w:space="0" w:color="000000"/>
              <w:bottom w:val="single" w:sz="4" w:space="0" w:color="000000"/>
              <w:right w:val="single" w:sz="4" w:space="0" w:color="000000"/>
            </w:tcBorders>
          </w:tcPr>
          <w:p w14:paraId="1257325D" w14:textId="77777777" w:rsidR="0039601C" w:rsidRDefault="0039601C" w:rsidP="0039601C">
            <w:pPr>
              <w:spacing w:after="0" w:line="259" w:lineRule="auto"/>
              <w:rPr>
                <w:rFonts w:eastAsia="Calibri" w:cstheme="minorHAnsi"/>
              </w:rPr>
            </w:pPr>
            <w:r>
              <w:rPr>
                <w:rFonts w:eastAsia="Calibri" w:cstheme="minorHAnsi"/>
              </w:rPr>
              <w:t>- chętnie uczestniczy w zabawach ruchowych, naśladując sposób poruszania się wskazanych pojazdów</w:t>
            </w:r>
          </w:p>
          <w:p w14:paraId="3633C7B8" w14:textId="77777777" w:rsidR="0039601C" w:rsidRDefault="0039601C" w:rsidP="0039601C">
            <w:pPr>
              <w:spacing w:after="0" w:line="259" w:lineRule="auto"/>
              <w:rPr>
                <w:rFonts w:eastAsia="Calibri" w:cstheme="minorHAnsi"/>
              </w:rPr>
            </w:pPr>
            <w:r>
              <w:rPr>
                <w:rFonts w:eastAsia="Calibri" w:cstheme="minorHAnsi"/>
              </w:rPr>
              <w:t>-</w:t>
            </w:r>
            <w:r>
              <w:rPr>
                <w:rFonts w:cstheme="minorHAnsi"/>
              </w:rPr>
              <w:t xml:space="preserve"> stosuje określenia kierunków, nazywa strony: </w:t>
            </w:r>
            <w:r>
              <w:rPr>
                <w:rFonts w:cstheme="minorHAnsi"/>
                <w:i/>
                <w:iCs/>
              </w:rPr>
              <w:t>prawa, lewa</w:t>
            </w:r>
          </w:p>
        </w:tc>
        <w:tc>
          <w:tcPr>
            <w:tcW w:w="1607" w:type="dxa"/>
            <w:tcBorders>
              <w:top w:val="single" w:sz="4" w:space="0" w:color="000000"/>
              <w:left w:val="single" w:sz="4" w:space="0" w:color="000000"/>
              <w:bottom w:val="single" w:sz="4" w:space="0" w:color="000000"/>
              <w:right w:val="single" w:sz="4" w:space="0" w:color="000000"/>
            </w:tcBorders>
          </w:tcPr>
          <w:p w14:paraId="7B819E94" w14:textId="77777777" w:rsidR="0039601C" w:rsidRDefault="0039601C" w:rsidP="0039601C">
            <w:pPr>
              <w:spacing w:after="0" w:line="259" w:lineRule="auto"/>
              <w:rPr>
                <w:rFonts w:cstheme="minorHAnsi"/>
              </w:rPr>
            </w:pPr>
            <w:r>
              <w:rPr>
                <w:rFonts w:cstheme="minorHAnsi"/>
              </w:rPr>
              <w:t>bębenek, pojazdy narysowane przez dzieci o poranku</w:t>
            </w:r>
          </w:p>
        </w:tc>
        <w:tc>
          <w:tcPr>
            <w:tcW w:w="1536" w:type="dxa"/>
            <w:tcBorders>
              <w:top w:val="single" w:sz="4" w:space="0" w:color="000000"/>
              <w:left w:val="single" w:sz="4" w:space="0" w:color="000000"/>
              <w:bottom w:val="single" w:sz="4" w:space="0" w:color="000000"/>
              <w:right w:val="single" w:sz="4" w:space="0" w:color="000000"/>
            </w:tcBorders>
          </w:tcPr>
          <w:p w14:paraId="46B4615E" w14:textId="77777777" w:rsidR="0039601C" w:rsidRDefault="0039601C" w:rsidP="0039601C">
            <w:pPr>
              <w:spacing w:after="0" w:line="259" w:lineRule="auto"/>
              <w:rPr>
                <w:rFonts w:eastAsia="Calibri" w:cstheme="minorHAnsi"/>
              </w:rPr>
            </w:pPr>
            <w:hyperlink r:id="rId117" w:anchor="Fizyczny_obszar_rozwoju_dziecka" w:tooltip="uczestniczy w zabawach ruchowych, w tym rytmicznych, muzycznych, naśladowczych, z przyborami lub bez nich; wykonuje różne formy ruchu: bieżne, skoczne, z czworakowaniem, rzutne" w:history="1">
              <w:r w:rsidRPr="00A3566B">
                <w:rPr>
                  <w:rStyle w:val="Hipercze"/>
                  <w:rFonts w:cstheme="minorHAnsi"/>
                </w:rPr>
                <w:t>I.5</w:t>
              </w:r>
            </w:hyperlink>
            <w:r>
              <w:rPr>
                <w:rFonts w:eastAsia="Calibri" w:cstheme="minorHAnsi"/>
              </w:rPr>
              <w:t xml:space="preserve">, </w:t>
            </w:r>
            <w:hyperlink r:id="rId118"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65664B">
                <w:rPr>
                  <w:rStyle w:val="Hipercze"/>
                  <w:rFonts w:eastAsia="Calibri" w:cs="Calibri"/>
                </w:rPr>
                <w:t>III.5</w:t>
              </w:r>
            </w:hyperlink>
            <w:r w:rsidRPr="0065664B">
              <w:t>,</w:t>
            </w:r>
            <w:r>
              <w:t xml:space="preserve"> </w:t>
            </w: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119"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Pr>
                <w:rFonts w:eastAsia="Calibri" w:cstheme="minorHAnsi"/>
              </w:rPr>
              <w:t xml:space="preserve">, </w:t>
            </w:r>
            <w:hyperlink w:anchor="Poznawczy_obszar_rozwoju_dziecka" w:tooltip="określa kierunki i ustala położenie przedmiotów w stosunku do własnej osoby, a także w stosunku do innych przedmiotów, rozróżnia stronę lewą i prawą" w:history="1">
              <w:r w:rsidRPr="00E25BC3">
                <w:rPr>
                  <w:rStyle w:val="Hipercze"/>
                  <w:rFonts w:ascii="Calibri" w:hAnsi="Calibri" w:cs="Calibri"/>
                </w:rPr>
                <w:t>IV.</w:t>
              </w:r>
              <w:r w:rsidRPr="00E25BC3">
                <w:rPr>
                  <w:rStyle w:val="Hipercze"/>
                </w:rPr>
                <w:t>14</w:t>
              </w:r>
            </w:hyperlink>
          </w:p>
          <w:p w14:paraId="3BB666FB" w14:textId="77777777" w:rsidR="0039601C" w:rsidRDefault="0039601C" w:rsidP="0039601C">
            <w:pPr>
              <w:spacing w:after="0" w:line="259" w:lineRule="auto"/>
              <w:rPr>
                <w:rFonts w:eastAsia="Calibri" w:cstheme="minorHAnsi"/>
              </w:rPr>
            </w:pPr>
          </w:p>
        </w:tc>
        <w:tc>
          <w:tcPr>
            <w:tcW w:w="1843" w:type="dxa"/>
            <w:vMerge/>
            <w:tcBorders>
              <w:left w:val="single" w:sz="4" w:space="0" w:color="000000"/>
              <w:right w:val="single" w:sz="4" w:space="0" w:color="000000"/>
            </w:tcBorders>
          </w:tcPr>
          <w:p w14:paraId="5F9975F6" w14:textId="77777777" w:rsidR="0039601C" w:rsidRDefault="0039601C" w:rsidP="0039601C">
            <w:pPr>
              <w:spacing w:after="0" w:line="259" w:lineRule="auto"/>
              <w:rPr>
                <w:rFonts w:cstheme="minorHAnsi"/>
              </w:rPr>
            </w:pPr>
          </w:p>
        </w:tc>
      </w:tr>
      <w:tr w:rsidR="0039601C" w14:paraId="3E1BBAE6" w14:textId="77777777" w:rsidTr="0039601C">
        <w:trPr>
          <w:cantSplit/>
          <w:trHeight w:val="483"/>
        </w:trPr>
        <w:tc>
          <w:tcPr>
            <w:tcW w:w="1525" w:type="dxa"/>
            <w:vMerge/>
            <w:tcBorders>
              <w:left w:val="single" w:sz="4" w:space="0" w:color="000000"/>
              <w:right w:val="single" w:sz="4" w:space="0" w:color="000000"/>
            </w:tcBorders>
          </w:tcPr>
          <w:p w14:paraId="04C44891"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79208BF5" w14:textId="77777777" w:rsidR="0039601C" w:rsidRDefault="0039601C" w:rsidP="0039601C">
            <w:pPr>
              <w:spacing w:after="0" w:line="259" w:lineRule="auto"/>
              <w:rPr>
                <w:rFonts w:eastAsia="Calibri" w:cstheme="minorHAnsi"/>
              </w:rPr>
            </w:pPr>
            <w:r>
              <w:rPr>
                <w:rFonts w:eastAsia="Calibri" w:cstheme="minorHAnsi"/>
              </w:rPr>
              <w:t>9. „Poproszę bilet na pociąg do Wrocławia” – zabawy z zakresu edukacji ekonomicznej.</w:t>
            </w:r>
          </w:p>
        </w:tc>
        <w:tc>
          <w:tcPr>
            <w:tcW w:w="5584" w:type="dxa"/>
            <w:tcBorders>
              <w:top w:val="single" w:sz="4" w:space="0" w:color="000000"/>
              <w:left w:val="single" w:sz="4" w:space="0" w:color="000000"/>
              <w:bottom w:val="single" w:sz="4" w:space="0" w:color="000000"/>
              <w:right w:val="single" w:sz="4" w:space="0" w:color="000000"/>
            </w:tcBorders>
          </w:tcPr>
          <w:p w14:paraId="70A6396D" w14:textId="77777777" w:rsidR="0039601C" w:rsidRDefault="0039601C" w:rsidP="0039601C">
            <w:pPr>
              <w:spacing w:after="0" w:line="259" w:lineRule="auto"/>
              <w:jc w:val="both"/>
              <w:rPr>
                <w:rFonts w:cstheme="minorHAnsi"/>
              </w:rPr>
            </w:pPr>
            <w:r>
              <w:rPr>
                <w:rFonts w:cstheme="minorHAnsi"/>
              </w:rPr>
              <w:t>- planuje proste wydatki</w:t>
            </w:r>
          </w:p>
          <w:p w14:paraId="33F5FB84" w14:textId="77777777" w:rsidR="0039601C" w:rsidRDefault="0039601C" w:rsidP="0039601C">
            <w:pPr>
              <w:spacing w:after="0" w:line="259" w:lineRule="auto"/>
              <w:jc w:val="both"/>
              <w:rPr>
                <w:rFonts w:cstheme="minorHAnsi"/>
              </w:rPr>
            </w:pPr>
            <w:r>
              <w:rPr>
                <w:rFonts w:cstheme="minorHAnsi"/>
              </w:rPr>
              <w:t>- kupuje i sprzedaje oraz przelicza pieniądze</w:t>
            </w:r>
          </w:p>
          <w:p w14:paraId="7EBEC699" w14:textId="77777777" w:rsidR="0039601C" w:rsidRDefault="0039601C" w:rsidP="0039601C">
            <w:pPr>
              <w:spacing w:after="0" w:line="259" w:lineRule="auto"/>
              <w:rPr>
                <w:rFonts w:eastAsia="Calibri" w:cstheme="minorHAnsi"/>
              </w:rPr>
            </w:pPr>
          </w:p>
        </w:tc>
        <w:tc>
          <w:tcPr>
            <w:tcW w:w="1607" w:type="dxa"/>
            <w:tcBorders>
              <w:top w:val="single" w:sz="4" w:space="0" w:color="000000"/>
              <w:left w:val="single" w:sz="4" w:space="0" w:color="000000"/>
              <w:bottom w:val="single" w:sz="4" w:space="0" w:color="000000"/>
              <w:right w:val="single" w:sz="4" w:space="0" w:color="000000"/>
            </w:tcBorders>
          </w:tcPr>
          <w:p w14:paraId="77D5DF01" w14:textId="77777777" w:rsidR="0039601C" w:rsidRDefault="0039601C" w:rsidP="0039601C">
            <w:pPr>
              <w:spacing w:after="0" w:line="259" w:lineRule="auto"/>
              <w:rPr>
                <w:rFonts w:eastAsia="Calibri" w:cstheme="minorHAnsi"/>
              </w:rPr>
            </w:pPr>
            <w:r>
              <w:rPr>
                <w:rFonts w:eastAsia="Calibri" w:cstheme="minorHAnsi"/>
              </w:rPr>
              <w:t>bilet kolejowy, taśma malarska, W (litery), kartoniki, W (modele monet i banknotów), tamburyn</w:t>
            </w:r>
          </w:p>
        </w:tc>
        <w:tc>
          <w:tcPr>
            <w:tcW w:w="1536" w:type="dxa"/>
            <w:tcBorders>
              <w:top w:val="single" w:sz="4" w:space="0" w:color="000000"/>
              <w:left w:val="single" w:sz="4" w:space="0" w:color="000000"/>
              <w:bottom w:val="single" w:sz="4" w:space="0" w:color="000000"/>
              <w:right w:val="single" w:sz="4" w:space="0" w:color="000000"/>
            </w:tcBorders>
          </w:tcPr>
          <w:p w14:paraId="62D91A47" w14:textId="02F788F9" w:rsidR="0039601C" w:rsidRDefault="0039601C" w:rsidP="0039601C">
            <w:pPr>
              <w:spacing w:after="0" w:line="259" w:lineRule="auto"/>
              <w:rPr>
                <w:rFonts w:eastAsia="Calibri" w:cstheme="minorHAnsi"/>
              </w:rPr>
            </w:pPr>
            <w:hyperlink r:id="rId120" w:anchor="Społeczny_obszar_rozwoju_dziecka" w:tooltip="odczuwa i wyjaśnia swoją przynależność do rodziny, narodu, grupy przedszkolnej, grupy chłopców, grupy dziewczynek oraz innych grup, np. grupy teatralnej, grupy sportowej" w:history="1">
              <w:r w:rsidRPr="0065664B">
                <w:rPr>
                  <w:rStyle w:val="Hipercze"/>
                </w:rPr>
                <w:t>III.2</w:t>
              </w:r>
            </w:hyperlink>
            <w:r w:rsidRPr="0065664B">
              <w:rPr>
                <w:rFonts w:eastAsia="Calibri" w:cs="Calibri"/>
                <w:color w:val="000000"/>
              </w:rPr>
              <w:t>,</w:t>
            </w:r>
            <w:r w:rsidRPr="0065664B">
              <w:t xml:space="preserve"> </w:t>
            </w:r>
            <w:hyperlink r:id="rId121" w:anchor="Społeczny_obszar_rozwoju_dziecka" w:tooltip="używa zwrotów grzecznościowych podczas powitania, pożegnania, sytuacji wymagającej przeproszenia i przyjęcia konsekwencji swojego zachowania" w:history="1">
              <w:r w:rsidRPr="0065664B">
                <w:rPr>
                  <w:rStyle w:val="Hipercze"/>
                  <w:rFonts w:eastAsia="Calibri" w:cs="Calibri"/>
                </w:rPr>
                <w:t>III.4</w:t>
              </w:r>
            </w:hyperlink>
            <w:r>
              <w:rPr>
                <w:rFonts w:eastAsia="Calibri" w:cstheme="minorHAnsi"/>
              </w:rPr>
              <w:t xml:space="preserve">, </w:t>
            </w:r>
            <w:hyperlink r:id="rId122"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65664B">
                <w:rPr>
                  <w:rStyle w:val="Hipercze"/>
                  <w:rFonts w:eastAsia="Calibri" w:cs="Calibri"/>
                </w:rPr>
                <w:t>III.5</w:t>
              </w:r>
            </w:hyperlink>
            <w:r w:rsidRPr="0065664B">
              <w:t>,</w:t>
            </w:r>
            <w:r>
              <w:t xml:space="preserve"> </w:t>
            </w: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123"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Pr>
                <w:rFonts w:eastAsia="Calibri" w:cstheme="minorHAnsi"/>
              </w:rPr>
              <w:t xml:space="preserve">, </w:t>
            </w:r>
            <w:hyperlink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E25BC3">
                <w:rPr>
                  <w:rStyle w:val="Hipercze"/>
                  <w:rFonts w:ascii="Calibri" w:hAnsi="Calibri" w:cs="Calibri"/>
                </w:rPr>
                <w:t>IV.</w:t>
              </w:r>
              <w:r w:rsidRPr="00E25BC3">
                <w:rPr>
                  <w:rStyle w:val="Hipercze"/>
                </w:rPr>
                <w:t>4</w:t>
              </w:r>
            </w:hyperlink>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Pr>
                <w:rFonts w:eastAsia="Calibri" w:cstheme="minorHAnsi"/>
              </w:rPr>
              <w:t xml:space="preserve">, </w:t>
            </w:r>
            <w:hyperlink r:id="rId124"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676047">
                <w:rPr>
                  <w:rStyle w:val="Hipercze"/>
                </w:rPr>
                <w:t>IV.15</w:t>
              </w:r>
            </w:hyperlink>
            <w:r>
              <w:t xml:space="preserve">, </w:t>
            </w:r>
            <w:hyperlink w:anchor="Poznawczy_obszar_rozwoju_dziecka" w:tooltip="rozpoznaje modele monet i banknotów o niskich nominałach, porządkuje je, rozumie, do czego służą pieniądze w gospodarstwie domowym" w:history="1">
              <w:r w:rsidRPr="00771B30">
                <w:rPr>
                  <w:rStyle w:val="Hipercze"/>
                  <w:rFonts w:ascii="Calibri" w:hAnsi="Calibri" w:cs="Calibri"/>
                </w:rPr>
                <w:t>IV.</w:t>
              </w:r>
              <w:r w:rsidRPr="00771B30">
                <w:rPr>
                  <w:rStyle w:val="Hipercze"/>
                </w:rPr>
                <w:t>17</w:t>
              </w:r>
            </w:hyperlink>
          </w:p>
        </w:tc>
        <w:tc>
          <w:tcPr>
            <w:tcW w:w="1843" w:type="dxa"/>
            <w:vMerge/>
            <w:tcBorders>
              <w:left w:val="single" w:sz="4" w:space="0" w:color="000000"/>
              <w:right w:val="single" w:sz="4" w:space="0" w:color="000000"/>
            </w:tcBorders>
          </w:tcPr>
          <w:p w14:paraId="3DD20BCE" w14:textId="77777777" w:rsidR="0039601C" w:rsidRDefault="0039601C" w:rsidP="0039601C">
            <w:pPr>
              <w:spacing w:after="0" w:line="259" w:lineRule="auto"/>
              <w:rPr>
                <w:rFonts w:cstheme="minorHAnsi"/>
              </w:rPr>
            </w:pPr>
          </w:p>
        </w:tc>
      </w:tr>
      <w:tr w:rsidR="0039601C" w:rsidRPr="00F86B44" w14:paraId="198BA6A2" w14:textId="77777777" w:rsidTr="0039601C">
        <w:trPr>
          <w:cantSplit/>
          <w:trHeight w:val="483"/>
        </w:trPr>
        <w:tc>
          <w:tcPr>
            <w:tcW w:w="1525" w:type="dxa"/>
            <w:vMerge/>
            <w:tcBorders>
              <w:left w:val="single" w:sz="4" w:space="0" w:color="000000"/>
              <w:right w:val="single" w:sz="4" w:space="0" w:color="000000"/>
            </w:tcBorders>
          </w:tcPr>
          <w:p w14:paraId="48DDD3F5"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01194602" w14:textId="77777777" w:rsidR="0039601C" w:rsidRDefault="0039601C" w:rsidP="0039601C">
            <w:pPr>
              <w:spacing w:after="0" w:line="259" w:lineRule="auto"/>
              <w:rPr>
                <w:rFonts w:eastAsia="Calibri" w:cstheme="minorHAnsi"/>
              </w:rPr>
            </w:pPr>
            <w:r>
              <w:rPr>
                <w:rFonts w:eastAsia="Calibri" w:cstheme="minorHAnsi"/>
              </w:rPr>
              <w:t>10. Praca indywidualna z wybranymi dziećmi. Słuchanie tekstów literackich. Zabawy</w:t>
            </w:r>
          </w:p>
          <w:p w14:paraId="419F72B3" w14:textId="77777777" w:rsidR="0039601C" w:rsidRDefault="0039601C" w:rsidP="0039601C">
            <w:pPr>
              <w:spacing w:after="0" w:line="259" w:lineRule="auto"/>
              <w:rPr>
                <w:rFonts w:cstheme="minorHAnsi"/>
              </w:rPr>
            </w:pPr>
            <w:r>
              <w:rPr>
                <w:rFonts w:eastAsia="Calibri" w:cstheme="minorHAnsi"/>
              </w:rPr>
              <w:t>dowolne w kącikach zainteresowań.</w:t>
            </w:r>
          </w:p>
        </w:tc>
        <w:tc>
          <w:tcPr>
            <w:tcW w:w="5584" w:type="dxa"/>
            <w:tcBorders>
              <w:top w:val="single" w:sz="4" w:space="0" w:color="000000"/>
              <w:left w:val="single" w:sz="4" w:space="0" w:color="000000"/>
              <w:bottom w:val="single" w:sz="4" w:space="0" w:color="000000"/>
              <w:right w:val="single" w:sz="4" w:space="0" w:color="000000"/>
            </w:tcBorders>
          </w:tcPr>
          <w:p w14:paraId="1D000ACE" w14:textId="77777777" w:rsidR="0039601C" w:rsidRDefault="0039601C" w:rsidP="0039601C">
            <w:pPr>
              <w:spacing w:after="0" w:line="259" w:lineRule="auto"/>
              <w:rPr>
                <w:rFonts w:cstheme="minorHAnsi"/>
              </w:rPr>
            </w:pPr>
            <w:r>
              <w:rPr>
                <w:rFonts w:cstheme="minorHAnsi"/>
              </w:rPr>
              <w:t>- słucha krótkich utworów literackich opowiadanych przez nauczyciela, ilustrowanych obrazkami, pacynkami, sylwetami postaci; podejmuje próby samodzielnego czytania</w:t>
            </w:r>
          </w:p>
          <w:p w14:paraId="25AB549C" w14:textId="77777777" w:rsidR="0039601C" w:rsidRDefault="0039601C" w:rsidP="0039601C">
            <w:pPr>
              <w:spacing w:after="0" w:line="259" w:lineRule="auto"/>
              <w:rPr>
                <w:rFonts w:cstheme="minorHAnsi"/>
              </w:rPr>
            </w:pPr>
            <w:r>
              <w:rPr>
                <w:rFonts w:cstheme="minorHAnsi"/>
              </w:rPr>
              <w:t>- składa proste elementy z papieru, obrysowuje proste kształty za pomocą szablonów wewnętrznych, nawleka na sznurek grubsze elementy</w:t>
            </w:r>
          </w:p>
          <w:p w14:paraId="38D99AFF" w14:textId="77777777" w:rsidR="0039601C" w:rsidRDefault="0039601C" w:rsidP="0039601C">
            <w:pPr>
              <w:spacing w:after="0" w:line="259" w:lineRule="auto"/>
              <w:rPr>
                <w:rFonts w:cstheme="minorHAnsi"/>
              </w:rPr>
            </w:pPr>
            <w:r>
              <w:rPr>
                <w:rFonts w:cstheme="minorHAnsi"/>
              </w:rPr>
              <w:t>- rozwiązuje konflikty (z niewielkim udziałem nauczyciela)</w:t>
            </w:r>
          </w:p>
          <w:p w14:paraId="0F1BF691" w14:textId="77777777" w:rsidR="0039601C" w:rsidRDefault="0039601C" w:rsidP="0039601C">
            <w:pPr>
              <w:spacing w:after="0" w:line="259" w:lineRule="auto"/>
              <w:rPr>
                <w:rFonts w:cstheme="minorHAnsi"/>
              </w:rPr>
            </w:pPr>
            <w:r>
              <w:rPr>
                <w:rFonts w:cstheme="minorHAnsi"/>
              </w:rPr>
              <w:t>- nie niszczy wyposażenia przedszkola, traktuje zabawki, sprzęt jako wspólną własność</w:t>
            </w:r>
          </w:p>
        </w:tc>
        <w:tc>
          <w:tcPr>
            <w:tcW w:w="1607" w:type="dxa"/>
            <w:tcBorders>
              <w:top w:val="single" w:sz="4" w:space="0" w:color="000000"/>
              <w:left w:val="single" w:sz="4" w:space="0" w:color="000000"/>
              <w:bottom w:val="single" w:sz="4" w:space="0" w:color="000000"/>
              <w:right w:val="single" w:sz="4" w:space="0" w:color="000000"/>
            </w:tcBorders>
          </w:tcPr>
          <w:p w14:paraId="3ECEC88E" w14:textId="77777777" w:rsidR="0039601C" w:rsidRDefault="0039601C" w:rsidP="0039601C">
            <w:pPr>
              <w:spacing w:after="0" w:line="259" w:lineRule="auto"/>
              <w:rPr>
                <w:rFonts w:cstheme="minorHAnsi"/>
              </w:rPr>
            </w:pPr>
            <w:r>
              <w:rPr>
                <w:rFonts w:cstheme="minorHAnsi"/>
              </w:rPr>
              <w:t>dowolne zabawkowe pojazdy, W (figury geometryczne)</w:t>
            </w:r>
          </w:p>
        </w:tc>
        <w:tc>
          <w:tcPr>
            <w:tcW w:w="1536" w:type="dxa"/>
            <w:tcBorders>
              <w:top w:val="single" w:sz="4" w:space="0" w:color="000000"/>
              <w:left w:val="single" w:sz="4" w:space="0" w:color="000000"/>
              <w:bottom w:val="single" w:sz="4" w:space="0" w:color="000000"/>
              <w:right w:val="single" w:sz="4" w:space="0" w:color="000000"/>
            </w:tcBorders>
          </w:tcPr>
          <w:p w14:paraId="1DF0CC0D" w14:textId="73B22B74" w:rsidR="0039601C" w:rsidRPr="00F86B44" w:rsidRDefault="0039601C" w:rsidP="0039601C">
            <w:pPr>
              <w:spacing w:after="0" w:line="259" w:lineRule="auto"/>
              <w:rPr>
                <w:rFonts w:cstheme="minorHAnsi"/>
                <w:lang w:val="de-DE"/>
              </w:rPr>
            </w:pPr>
            <w:hyperlink r:id="rId125"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6927D2">
              <w:rPr>
                <w:rFonts w:eastAsia="Calibri" w:cs="Calibri"/>
                <w:color w:val="000000"/>
              </w:rPr>
              <w:t xml:space="preserve">, </w:t>
            </w:r>
            <w:hyperlink r:id="rId12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Pr>
                <w:rFonts w:cstheme="minorHAnsi"/>
              </w:rPr>
              <w:t xml:space="preserve">, </w:t>
            </w:r>
            <w:hyperlink r:id="rId127"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sidRPr="00771B30">
              <w:rPr>
                <w:lang w:val="de-DE"/>
              </w:rPr>
              <w:t xml:space="preserve">, </w:t>
            </w:r>
            <w:hyperlink r:id="rId128" w:anchor="Poznawczy_obszar_rozwoju_dziecka" w:tooltip="odróżnia elementy świata fikcji od realnej rzeczywistości; byty rzeczywiste od medialnych, byty realistyczne od fikcyjnych" w:history="1">
              <w:r w:rsidRPr="00771B30">
                <w:rPr>
                  <w:rStyle w:val="Hipercze"/>
                  <w:rFonts w:eastAsia="Calibri" w:cs="Calibri"/>
                </w:rPr>
                <w:t>IV.3</w:t>
              </w:r>
            </w:hyperlink>
            <w:r w:rsidRPr="00AA05A1">
              <w:rPr>
                <w:rFonts w:eastAsia="Times New Roman" w:cstheme="minorHAnsi"/>
                <w:lang w:eastAsia="pl-PL"/>
              </w:rPr>
              <w:t>,</w:t>
            </w:r>
            <w:r w:rsidRPr="00AA05A1">
              <w:t xml:space="preserve"> </w:t>
            </w:r>
            <w:hyperlink r:id="rId129"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cstheme="minorHAnsi"/>
              </w:rPr>
              <w:t xml:space="preserve">, </w:t>
            </w:r>
            <w:hyperlink r:id="rId130"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r w:rsidRPr="00AA05A1">
              <w:t>,</w:t>
            </w:r>
            <w:r>
              <w:t xml:space="preserve"> </w:t>
            </w:r>
            <w:hyperlink r:id="rId131" w:anchor="Poznawczy_obszar_rozwoju_dziecka" w:tooltip="podejmuje samodzielną aktywność poznawczą np. oglądanie książek, zagospodarowywanie przestrzeni własnymi pomysłami konstrukcyjnymi, korzystanie z nowoczesnej technologii itd." w:history="1">
              <w:r w:rsidRPr="00981797">
                <w:rPr>
                  <w:rStyle w:val="Hipercze"/>
                </w:rPr>
                <w:t>IV.19</w:t>
              </w:r>
            </w:hyperlink>
          </w:p>
        </w:tc>
        <w:tc>
          <w:tcPr>
            <w:tcW w:w="1843" w:type="dxa"/>
            <w:vMerge/>
            <w:tcBorders>
              <w:left w:val="single" w:sz="4" w:space="0" w:color="000000"/>
              <w:right w:val="single" w:sz="4" w:space="0" w:color="000000"/>
            </w:tcBorders>
          </w:tcPr>
          <w:p w14:paraId="39D0C7BE" w14:textId="77777777" w:rsidR="0039601C" w:rsidRPr="00F86B44" w:rsidRDefault="0039601C" w:rsidP="0039601C">
            <w:pPr>
              <w:spacing w:after="0" w:line="259" w:lineRule="auto"/>
              <w:rPr>
                <w:rFonts w:cstheme="minorHAnsi"/>
                <w:lang w:val="de-DE"/>
              </w:rPr>
            </w:pPr>
          </w:p>
        </w:tc>
      </w:tr>
      <w:tr w:rsidR="0039601C" w14:paraId="49ABF9DC" w14:textId="77777777" w:rsidTr="0039601C">
        <w:trPr>
          <w:cantSplit/>
          <w:trHeight w:val="483"/>
        </w:trPr>
        <w:tc>
          <w:tcPr>
            <w:tcW w:w="1525" w:type="dxa"/>
            <w:vMerge w:val="restart"/>
            <w:tcBorders>
              <w:top w:val="single" w:sz="4" w:space="0" w:color="000000"/>
              <w:left w:val="single" w:sz="4" w:space="0" w:color="000000"/>
              <w:right w:val="single" w:sz="4" w:space="0" w:color="000000"/>
            </w:tcBorders>
          </w:tcPr>
          <w:p w14:paraId="1D8449D4" w14:textId="77777777" w:rsidR="0039601C" w:rsidRDefault="0039601C" w:rsidP="0039601C">
            <w:pPr>
              <w:spacing w:after="0" w:line="240" w:lineRule="auto"/>
              <w:rPr>
                <w:rFonts w:eastAsia="Calibri" w:cstheme="minorHAnsi"/>
                <w:b/>
              </w:rPr>
            </w:pPr>
            <w:r>
              <w:rPr>
                <w:rFonts w:eastAsia="Calibri" w:cstheme="minorHAnsi"/>
                <w:b/>
              </w:rPr>
              <w:t>4. Naśladujemy naturę</w:t>
            </w:r>
          </w:p>
          <w:p w14:paraId="77110D99" w14:textId="77777777" w:rsidR="0039601C" w:rsidRDefault="0039601C" w:rsidP="0039601C">
            <w:pPr>
              <w:spacing w:after="0" w:line="240" w:lineRule="auto"/>
              <w:rPr>
                <w:rFonts w:eastAsia="Calibri" w:cstheme="minorHAnsi"/>
                <w:b/>
              </w:rPr>
            </w:pPr>
          </w:p>
          <w:p w14:paraId="6443A0A3" w14:textId="77777777" w:rsidR="0039601C" w:rsidRDefault="0039601C" w:rsidP="0039601C">
            <w:pPr>
              <w:spacing w:after="0" w:line="240" w:lineRule="auto"/>
              <w:rPr>
                <w:rFonts w:eastAsia="Calibri" w:cstheme="minorHAnsi"/>
                <w:b/>
              </w:rPr>
            </w:pPr>
          </w:p>
          <w:p w14:paraId="11768960" w14:textId="77777777" w:rsidR="0039601C" w:rsidRDefault="0039601C" w:rsidP="0039601C">
            <w:pPr>
              <w:spacing w:after="0" w:line="240" w:lineRule="auto"/>
            </w:pPr>
            <w:r>
              <w:t>aktywność przyrodnicza + aktywność fizyczna</w:t>
            </w:r>
          </w:p>
          <w:p w14:paraId="0B80DA88"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694C3ECA" w14:textId="77777777" w:rsidR="0039601C" w:rsidRDefault="0039601C" w:rsidP="0039601C">
            <w:pPr>
              <w:spacing w:after="0" w:line="259" w:lineRule="auto"/>
              <w:rPr>
                <w:rFonts w:eastAsia="Calibri" w:cstheme="minorHAnsi"/>
                <w:i/>
              </w:rPr>
            </w:pPr>
            <w:r>
              <w:rPr>
                <w:rFonts w:eastAsia="Calibri" w:cstheme="minorHAnsi"/>
              </w:rPr>
              <w:t>1. Zabawy dowolne w kącikach tematycznych. „Środki lokomocji” – powitanka.</w:t>
            </w:r>
          </w:p>
        </w:tc>
        <w:tc>
          <w:tcPr>
            <w:tcW w:w="5584" w:type="dxa"/>
            <w:tcBorders>
              <w:top w:val="single" w:sz="4" w:space="0" w:color="000000"/>
              <w:left w:val="single" w:sz="4" w:space="0" w:color="000000"/>
              <w:bottom w:val="single" w:sz="4" w:space="0" w:color="000000"/>
              <w:right w:val="single" w:sz="4" w:space="0" w:color="000000"/>
            </w:tcBorders>
          </w:tcPr>
          <w:p w14:paraId="2D11ABBE" w14:textId="77777777" w:rsidR="0039601C" w:rsidRDefault="0039601C" w:rsidP="0039601C">
            <w:pPr>
              <w:spacing w:after="0" w:line="259" w:lineRule="auto"/>
              <w:rPr>
                <w:rFonts w:cstheme="minorHAnsi"/>
              </w:rPr>
            </w:pPr>
            <w:r>
              <w:t>- inicjuje zabawy wykorzystując zabawki, materiały użytkowe, w tym materiał naturalny w kącikach tematycznych</w:t>
            </w:r>
          </w:p>
          <w:p w14:paraId="19F66221" w14:textId="77777777" w:rsidR="0039601C" w:rsidRDefault="0039601C" w:rsidP="0039601C">
            <w:pPr>
              <w:spacing w:after="0" w:line="259" w:lineRule="auto"/>
              <w:rPr>
                <w:rFonts w:cstheme="minorHAnsi"/>
              </w:rPr>
            </w:pPr>
            <w:r>
              <w:t>- komunikuje się z innymi werbalnie i pozawerbalnie</w:t>
            </w:r>
          </w:p>
          <w:p w14:paraId="1C1F581E" w14:textId="77777777" w:rsidR="0039601C" w:rsidRDefault="0039601C" w:rsidP="0039601C">
            <w:pPr>
              <w:spacing w:after="0" w:line="259" w:lineRule="auto"/>
              <w:rPr>
                <w:rFonts w:cstheme="minorHAnsi"/>
              </w:rPr>
            </w:pPr>
            <w:r>
              <w:t xml:space="preserve">- </w:t>
            </w:r>
            <w:r>
              <w:rPr>
                <w:rFonts w:cstheme="minorHAnsi"/>
              </w:rPr>
              <w:t>wyraża swoje oczekiwania społeczne wobec innego dziecka, grupy</w:t>
            </w:r>
          </w:p>
          <w:p w14:paraId="79843F5A" w14:textId="77777777" w:rsidR="0039601C" w:rsidRDefault="0039601C" w:rsidP="0039601C">
            <w:pPr>
              <w:spacing w:after="0" w:line="259" w:lineRule="auto"/>
              <w:rPr>
                <w:rFonts w:cstheme="minorHAnsi"/>
              </w:rPr>
            </w:pPr>
            <w:r>
              <w:rPr>
                <w:rFonts w:cstheme="minorHAnsi"/>
              </w:rPr>
              <w:t>- sprząta zabawki po skończonej zabawie oraz stolik po skończonej pracy</w:t>
            </w:r>
          </w:p>
          <w:p w14:paraId="617F5255" w14:textId="77777777" w:rsidR="0039601C" w:rsidRDefault="0039601C" w:rsidP="0039601C">
            <w:pPr>
              <w:spacing w:after="0" w:line="259" w:lineRule="auto"/>
              <w:rPr>
                <w:rFonts w:cstheme="minorHAnsi"/>
              </w:rPr>
            </w:pPr>
            <w:r>
              <w:rPr>
                <w:rFonts w:cstheme="minorHAnsi"/>
              </w:rPr>
              <w:t>- śpiewa i ilustruje ruchem tekst pląsu</w:t>
            </w:r>
          </w:p>
        </w:tc>
        <w:tc>
          <w:tcPr>
            <w:tcW w:w="1607" w:type="dxa"/>
            <w:tcBorders>
              <w:top w:val="single" w:sz="4" w:space="0" w:color="000000"/>
              <w:left w:val="single" w:sz="4" w:space="0" w:color="000000"/>
              <w:bottom w:val="single" w:sz="4" w:space="0" w:color="000000"/>
              <w:right w:val="single" w:sz="4" w:space="0" w:color="000000"/>
            </w:tcBorders>
          </w:tcPr>
          <w:p w14:paraId="6C8683C8" w14:textId="77777777" w:rsidR="0039601C" w:rsidRDefault="0039601C" w:rsidP="0039601C">
            <w:pPr>
              <w:spacing w:after="0" w:line="259" w:lineRule="auto"/>
              <w:rPr>
                <w:rFonts w:cstheme="minorHAnsi"/>
              </w:rPr>
            </w:pPr>
            <w:r>
              <w:rPr>
                <w:rFonts w:cstheme="minorHAnsi"/>
                <w:i/>
              </w:rPr>
              <w:t xml:space="preserve">Powitanki. </w:t>
            </w:r>
            <w:r>
              <w:rPr>
                <w:rFonts w:cstheme="minorHAnsi"/>
              </w:rPr>
              <w:t>CD2.35–36,</w:t>
            </w:r>
            <w:r>
              <w:rPr>
                <w:rFonts w:cstheme="minorHAnsi"/>
                <w:i/>
              </w:rPr>
              <w:t xml:space="preserve"> e-Miś,</w:t>
            </w:r>
            <w:r>
              <w:rPr>
                <w:rFonts w:cstheme="minorHAnsi"/>
              </w:rPr>
              <w:t xml:space="preserve"> eduranga.pl</w:t>
            </w:r>
          </w:p>
        </w:tc>
        <w:tc>
          <w:tcPr>
            <w:tcW w:w="1536" w:type="dxa"/>
            <w:tcBorders>
              <w:top w:val="single" w:sz="4" w:space="0" w:color="000000"/>
              <w:left w:val="single" w:sz="4" w:space="0" w:color="000000"/>
              <w:bottom w:val="single" w:sz="4" w:space="0" w:color="000000"/>
              <w:right w:val="single" w:sz="4" w:space="0" w:color="000000"/>
            </w:tcBorders>
          </w:tcPr>
          <w:p w14:paraId="7F7A87FD" w14:textId="6C836806" w:rsidR="0039601C" w:rsidRDefault="0039601C" w:rsidP="0039601C">
            <w:pPr>
              <w:spacing w:after="0" w:line="259" w:lineRule="auto"/>
              <w:rPr>
                <w:rFonts w:cstheme="minorHAnsi"/>
              </w:rPr>
            </w:pPr>
            <w:hyperlink r:id="rId132" w:anchor="Fizyczny_obszar_rozwoju_dziecka" w:tooltip="inicjuje zabawy konstrukcyjne, majsterkuje, buduje, wykorzystując zabawki, materiały użytkowe, w tym materiał naturalny" w:history="1">
              <w:r w:rsidRPr="00D44264">
                <w:rPr>
                  <w:rStyle w:val="Hipercze"/>
                  <w:rFonts w:cstheme="minorHAnsi"/>
                </w:rPr>
                <w:t>I.6</w:t>
              </w:r>
            </w:hyperlink>
            <w:r>
              <w:rPr>
                <w:rFonts w:cstheme="minorHAnsi"/>
              </w:rPr>
              <w:t xml:space="preserve">, </w:t>
            </w:r>
            <w:hyperlink r:id="rId133" w:anchor="Emocjonalny_obszar_rozwoju_dziecka" w:tooltip="przeżywa emocje w sposób umożliwiający mu adaptację w nowym otoczeniu, np. w nowej grupie dzieci, nowej grupie starszych dzieci, a także w nowej grupie dzieci i osób dorosłych" w:history="1">
              <w:r w:rsidRPr="00B643A0">
                <w:rPr>
                  <w:rStyle w:val="Hipercze"/>
                  <w:rFonts w:cstheme="minorHAnsi"/>
                </w:rPr>
                <w:t>II.3</w:t>
              </w:r>
            </w:hyperlink>
            <w:r>
              <w:rPr>
                <w:rFonts w:cstheme="minorHAnsi"/>
              </w:rPr>
              <w:t xml:space="preserve">, </w:t>
            </w:r>
            <w:hyperlink r:id="rId134" w:anchor="Społeczny_obszar_rozwoju_dziecka" w:tooltip="przejawia poczucie własnej wartości jako osoby, wyraża szacunek wobec innych osób i przestrzegając tych wartości, nawiązuje relacje rówieśnicze" w:history="1">
              <w:r w:rsidRPr="008354B5">
                <w:rPr>
                  <w:rStyle w:val="Hipercze"/>
                  <w:rFonts w:cstheme="minorHAnsi"/>
                </w:rPr>
                <w:t>III.1</w:t>
              </w:r>
            </w:hyperlink>
            <w:r w:rsidRPr="008354B5">
              <w:rPr>
                <w:rFonts w:cstheme="minorHAnsi"/>
              </w:rPr>
              <w:t xml:space="preserve">, </w:t>
            </w:r>
            <w:hyperlink r:id="rId135" w:anchor="Społeczny_obszar_rozwoju_dziecka" w:tooltip="odczuwa i wyjaśnia swoją przynależność do rodziny, narodu, grupy przedszkolnej, grupy chłopców, grupy dziewczynek oraz innych grup, np. grupy teatralnej, grupy sportowej" w:history="1">
              <w:r w:rsidRPr="008354B5">
                <w:rPr>
                  <w:rStyle w:val="Hipercze"/>
                  <w:rFonts w:cstheme="minorHAnsi"/>
                </w:rPr>
                <w:t>III.2</w:t>
              </w:r>
            </w:hyperlink>
            <w:r>
              <w:rPr>
                <w:rFonts w:cstheme="minorHAnsi"/>
              </w:rPr>
              <w:t xml:space="preserve">, </w:t>
            </w:r>
            <w:hyperlink r:id="rId136" w:anchor="Społeczny_obszar_rozwoju_dziecka" w:tooltip="używa zwrotów grzecznościowych podczas powitania, pożegnania, sytuacji wymagającej przeproszenia i przyjęcia konsekwencji swojego zachowania" w:history="1">
              <w:r w:rsidRPr="002F0EE4">
                <w:rPr>
                  <w:rStyle w:val="Hipercze"/>
                  <w:rFonts w:cstheme="minorHAnsi"/>
                </w:rPr>
                <w:t>III.4</w:t>
              </w:r>
            </w:hyperlink>
            <w:r>
              <w:rPr>
                <w:rFonts w:cstheme="minorHAnsi"/>
              </w:rPr>
              <w:t xml:space="preserve">, </w:t>
            </w:r>
            <w:hyperlink r:id="rId137"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C877EB">
                <w:rPr>
                  <w:rStyle w:val="Hipercze"/>
                  <w:rFonts w:cstheme="minorHAnsi"/>
                </w:rPr>
                <w:t>IV.1</w:t>
              </w:r>
            </w:hyperlink>
            <w:r>
              <w:rPr>
                <w:rFonts w:cstheme="minorHAnsi"/>
              </w:rPr>
              <w:t xml:space="preserve">, </w:t>
            </w:r>
            <w:hyperlink r:id="rId138"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139"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p>
        </w:tc>
        <w:tc>
          <w:tcPr>
            <w:tcW w:w="1843" w:type="dxa"/>
            <w:vMerge w:val="restart"/>
            <w:tcBorders>
              <w:top w:val="single" w:sz="4" w:space="0" w:color="000000"/>
              <w:left w:val="single" w:sz="4" w:space="0" w:color="000000"/>
              <w:right w:val="single" w:sz="4" w:space="0" w:color="000000"/>
            </w:tcBorders>
          </w:tcPr>
          <w:p w14:paraId="1ABFEA53" w14:textId="77777777" w:rsidR="0039601C" w:rsidRDefault="0039601C" w:rsidP="0039601C">
            <w:pPr>
              <w:spacing w:after="0" w:line="259" w:lineRule="auto"/>
              <w:rPr>
                <w:rFonts w:eastAsia="Calibri" w:cstheme="minorHAnsi"/>
              </w:rPr>
            </w:pPr>
            <w:r>
              <w:rPr>
                <w:rFonts w:eastAsia="Calibri" w:cstheme="minorHAnsi"/>
              </w:rPr>
              <w:t>Kompetencje osobiste, społeczne i w zakresie uczenia się w tym relacji i emocji</w:t>
            </w:r>
          </w:p>
          <w:p w14:paraId="4F8D3DE7" w14:textId="77777777" w:rsidR="0039601C" w:rsidRDefault="0039601C" w:rsidP="0039601C">
            <w:pPr>
              <w:pStyle w:val="Akapitzlist"/>
              <w:spacing w:after="0" w:line="259" w:lineRule="auto"/>
              <w:ind w:left="310"/>
              <w:rPr>
                <w:rFonts w:eastAsia="Calibri" w:cstheme="minorHAnsi"/>
              </w:rPr>
            </w:pPr>
          </w:p>
          <w:p w14:paraId="788CB941" w14:textId="77777777" w:rsidR="0039601C" w:rsidRDefault="0039601C" w:rsidP="0039601C">
            <w:pPr>
              <w:spacing w:after="0" w:line="259" w:lineRule="auto"/>
              <w:rPr>
                <w:rFonts w:cstheme="minorHAnsi"/>
              </w:rPr>
            </w:pPr>
            <w:r>
              <w:rPr>
                <w:rFonts w:eastAsia="Calibri" w:cstheme="minorHAnsi"/>
              </w:rPr>
              <w:t>Kompetencje przyrodnicze</w:t>
            </w:r>
          </w:p>
        </w:tc>
      </w:tr>
      <w:tr w:rsidR="0039601C" w14:paraId="170CF737" w14:textId="77777777" w:rsidTr="0039601C">
        <w:trPr>
          <w:cantSplit/>
          <w:trHeight w:val="483"/>
        </w:trPr>
        <w:tc>
          <w:tcPr>
            <w:tcW w:w="1525" w:type="dxa"/>
            <w:vMerge/>
            <w:tcBorders>
              <w:left w:val="single" w:sz="4" w:space="0" w:color="000000"/>
              <w:right w:val="single" w:sz="4" w:space="0" w:color="000000"/>
            </w:tcBorders>
          </w:tcPr>
          <w:p w14:paraId="659D4184"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5CE74190" w14:textId="77777777" w:rsidR="0039601C" w:rsidRDefault="0039601C" w:rsidP="0039601C">
            <w:pPr>
              <w:spacing w:after="0" w:line="259" w:lineRule="auto"/>
              <w:rPr>
                <w:rFonts w:eastAsia="Calibri" w:cstheme="minorHAnsi"/>
              </w:rPr>
            </w:pPr>
            <w:r>
              <w:rPr>
                <w:rFonts w:eastAsia="Calibri" w:cstheme="minorHAnsi"/>
              </w:rPr>
              <w:t>2. „Latamy jak...” – zabawa wprowadzająca do tematu dnia.</w:t>
            </w:r>
          </w:p>
        </w:tc>
        <w:tc>
          <w:tcPr>
            <w:tcW w:w="5584" w:type="dxa"/>
            <w:tcBorders>
              <w:top w:val="single" w:sz="4" w:space="0" w:color="000000"/>
              <w:left w:val="single" w:sz="4" w:space="0" w:color="000000"/>
              <w:bottom w:val="single" w:sz="4" w:space="0" w:color="000000"/>
              <w:right w:val="single" w:sz="4" w:space="0" w:color="000000"/>
            </w:tcBorders>
          </w:tcPr>
          <w:p w14:paraId="2ECB1EA2" w14:textId="77777777" w:rsidR="0039601C" w:rsidRDefault="0039601C" w:rsidP="0039601C">
            <w:pPr>
              <w:spacing w:after="0" w:line="259" w:lineRule="auto"/>
              <w:rPr>
                <w:rFonts w:eastAsia="Calibri" w:cstheme="minorHAnsi"/>
              </w:rPr>
            </w:pPr>
            <w:r>
              <w:rPr>
                <w:rFonts w:eastAsia="Calibri" w:cstheme="minorHAnsi"/>
              </w:rPr>
              <w:t>- uczestniczy w zabawach ruchowych orientacyjno-porządkowych: reaguje na sygnał</w:t>
            </w:r>
          </w:p>
          <w:p w14:paraId="41630737" w14:textId="77777777" w:rsidR="0039601C" w:rsidRDefault="0039601C" w:rsidP="0039601C">
            <w:pPr>
              <w:spacing w:after="0" w:line="259" w:lineRule="auto"/>
              <w:rPr>
                <w:rFonts w:eastAsia="Calibri" w:cstheme="minorHAnsi"/>
              </w:rPr>
            </w:pPr>
            <w:r>
              <w:rPr>
                <w:rFonts w:eastAsia="Calibri" w:cstheme="minorHAnsi"/>
              </w:rPr>
              <w:t>- słucha poleceń naśladuje sposób poruszania się różnych zwierząt</w:t>
            </w:r>
          </w:p>
          <w:p w14:paraId="0F18A512" w14:textId="77777777" w:rsidR="0039601C" w:rsidRDefault="0039601C" w:rsidP="0039601C">
            <w:pPr>
              <w:spacing w:after="0" w:line="259" w:lineRule="auto"/>
              <w:rPr>
                <w:rFonts w:eastAsia="Calibri" w:cstheme="minorHAnsi"/>
              </w:rPr>
            </w:pPr>
            <w:r>
              <w:rPr>
                <w:rFonts w:eastAsia="Calibri" w:cstheme="minorHAnsi"/>
              </w:rPr>
              <w:t>- stosuje słownictwo czynne</w:t>
            </w:r>
          </w:p>
        </w:tc>
        <w:tc>
          <w:tcPr>
            <w:tcW w:w="1607" w:type="dxa"/>
            <w:tcBorders>
              <w:top w:val="single" w:sz="4" w:space="0" w:color="000000"/>
              <w:left w:val="single" w:sz="4" w:space="0" w:color="000000"/>
              <w:bottom w:val="single" w:sz="4" w:space="0" w:color="000000"/>
              <w:right w:val="single" w:sz="4" w:space="0" w:color="000000"/>
            </w:tcBorders>
          </w:tcPr>
          <w:p w14:paraId="3F816015" w14:textId="77777777" w:rsidR="0039601C" w:rsidRDefault="0039601C" w:rsidP="0039601C">
            <w:pPr>
              <w:spacing w:after="0" w:line="259" w:lineRule="auto"/>
              <w:rPr>
                <w:rFonts w:cstheme="minorHAnsi"/>
              </w:rPr>
            </w:pPr>
          </w:p>
        </w:tc>
        <w:tc>
          <w:tcPr>
            <w:tcW w:w="1536" w:type="dxa"/>
            <w:tcBorders>
              <w:top w:val="single" w:sz="4" w:space="0" w:color="000000"/>
              <w:left w:val="single" w:sz="4" w:space="0" w:color="000000"/>
              <w:bottom w:val="single" w:sz="4" w:space="0" w:color="000000"/>
              <w:right w:val="single" w:sz="4" w:space="0" w:color="000000"/>
            </w:tcBorders>
          </w:tcPr>
          <w:p w14:paraId="614FD67A" w14:textId="4DB3DDC2" w:rsidR="0039601C" w:rsidRDefault="0039601C" w:rsidP="0039601C">
            <w:pPr>
              <w:spacing w:after="0" w:line="259" w:lineRule="auto"/>
              <w:rPr>
                <w:rFonts w:eastAsia="Calibri" w:cstheme="minorHAnsi"/>
              </w:rPr>
            </w:pPr>
            <w:hyperlink r:id="rId140"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t xml:space="preserve">, </w:t>
            </w:r>
            <w:hyperlink w:anchor="Społeczny_obszar_rozwoju_dziecka" w:tooltip="obdarza uwagą inne dzieci i osoby dorosłe" w:history="1">
              <w:r w:rsidRPr="00771B30">
                <w:rPr>
                  <w:rStyle w:val="Hipercze"/>
                </w:rPr>
                <w:t>III.8</w:t>
              </w:r>
            </w:hyperlink>
            <w:r>
              <w:t xml:space="preserve">, </w:t>
            </w:r>
            <w:hyperlink r:id="rId141"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p>
        </w:tc>
        <w:tc>
          <w:tcPr>
            <w:tcW w:w="1843" w:type="dxa"/>
            <w:vMerge/>
            <w:tcBorders>
              <w:left w:val="single" w:sz="4" w:space="0" w:color="000000"/>
              <w:right w:val="single" w:sz="4" w:space="0" w:color="000000"/>
            </w:tcBorders>
          </w:tcPr>
          <w:p w14:paraId="4EE3DFC9" w14:textId="77777777" w:rsidR="0039601C" w:rsidRDefault="0039601C" w:rsidP="0039601C">
            <w:pPr>
              <w:spacing w:after="0" w:line="259" w:lineRule="auto"/>
              <w:rPr>
                <w:rFonts w:cstheme="minorHAnsi"/>
              </w:rPr>
            </w:pPr>
          </w:p>
        </w:tc>
      </w:tr>
      <w:tr w:rsidR="0039601C" w14:paraId="293869A0" w14:textId="77777777" w:rsidTr="0039601C">
        <w:trPr>
          <w:cantSplit/>
          <w:trHeight w:val="483"/>
        </w:trPr>
        <w:tc>
          <w:tcPr>
            <w:tcW w:w="1525" w:type="dxa"/>
            <w:vMerge/>
            <w:tcBorders>
              <w:left w:val="single" w:sz="4" w:space="0" w:color="000000"/>
              <w:right w:val="single" w:sz="4" w:space="0" w:color="000000"/>
            </w:tcBorders>
          </w:tcPr>
          <w:p w14:paraId="6774C09C"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050E1364" w14:textId="77777777" w:rsidR="0039601C" w:rsidRDefault="0039601C" w:rsidP="0039601C">
            <w:pPr>
              <w:spacing w:after="0" w:line="259" w:lineRule="auto"/>
              <w:rPr>
                <w:rFonts w:eastAsia="Calibri" w:cstheme="minorHAnsi"/>
              </w:rPr>
            </w:pPr>
            <w:r>
              <w:rPr>
                <w:rFonts w:eastAsia="Calibri" w:cstheme="minorHAnsi"/>
              </w:rPr>
              <w:t>3. Zestaw ćwiczeń porannych nr 38. Kształtowanie codziennych nawyków higienicznych po zabawie i przed posiłkiem.</w:t>
            </w:r>
          </w:p>
        </w:tc>
        <w:tc>
          <w:tcPr>
            <w:tcW w:w="5584" w:type="dxa"/>
            <w:tcBorders>
              <w:top w:val="single" w:sz="4" w:space="0" w:color="000000"/>
              <w:left w:val="single" w:sz="4" w:space="0" w:color="000000"/>
              <w:bottom w:val="single" w:sz="4" w:space="0" w:color="000000"/>
              <w:right w:val="single" w:sz="4" w:space="0" w:color="000000"/>
            </w:tcBorders>
          </w:tcPr>
          <w:p w14:paraId="080A9A54" w14:textId="77777777" w:rsidR="0039601C" w:rsidRDefault="0039601C" w:rsidP="0039601C">
            <w:pPr>
              <w:spacing w:after="0" w:line="259" w:lineRule="auto"/>
              <w:textAlignment w:val="baseline"/>
              <w:rPr>
                <w:rFonts w:eastAsia="Times New Roman" w:cstheme="minorHAnsi"/>
                <w:lang w:eastAsia="pl-PL"/>
              </w:rPr>
            </w:pPr>
            <w:r>
              <w:rPr>
                <w:rFonts w:cstheme="minorHAnsi"/>
              </w:rPr>
              <w:t>- sprawnie ustawia się na sygnał w dwuszeregu, rzędzie, parach i sprawnie zmienia miejsca i ustawienia</w:t>
            </w:r>
          </w:p>
          <w:p w14:paraId="19CF486F" w14:textId="77777777" w:rsidR="0039601C" w:rsidRDefault="0039601C" w:rsidP="0039601C">
            <w:pPr>
              <w:spacing w:after="0" w:line="259" w:lineRule="auto"/>
              <w:textAlignment w:val="baseline"/>
              <w:rPr>
                <w:rFonts w:eastAsia="Times New Roman" w:cstheme="minorHAnsi"/>
                <w:lang w:eastAsia="pl-PL"/>
              </w:rPr>
            </w:pPr>
            <w:r>
              <w:rPr>
                <w:rFonts w:cstheme="minorHAnsi"/>
              </w:rPr>
              <w:t>- spożywa posiłki z użyciem sztućców, pomaga nakrywać do stołu i sprząta po posiłku</w:t>
            </w:r>
          </w:p>
          <w:p w14:paraId="401A7B7A" w14:textId="77777777" w:rsidR="0039601C" w:rsidRDefault="0039601C" w:rsidP="0039601C">
            <w:pPr>
              <w:spacing w:after="0" w:line="259" w:lineRule="auto"/>
              <w:textAlignment w:val="baseline"/>
              <w:rPr>
                <w:rFonts w:eastAsia="Times New Roman" w:cstheme="minorHAnsi"/>
                <w:lang w:eastAsia="pl-PL"/>
              </w:rPr>
            </w:pPr>
            <w:r>
              <w:rPr>
                <w:rFonts w:cstheme="minorHAnsi"/>
              </w:rPr>
              <w:t>- wskazuje, kiedy należy myć ręce, i samodzielnie podejmuje tę czynność</w:t>
            </w:r>
          </w:p>
        </w:tc>
        <w:tc>
          <w:tcPr>
            <w:tcW w:w="1607" w:type="dxa"/>
            <w:tcBorders>
              <w:top w:val="single" w:sz="4" w:space="0" w:color="000000"/>
              <w:left w:val="single" w:sz="4" w:space="0" w:color="000000"/>
              <w:bottom w:val="single" w:sz="4" w:space="0" w:color="000000"/>
              <w:right w:val="single" w:sz="4" w:space="0" w:color="000000"/>
            </w:tcBorders>
          </w:tcPr>
          <w:p w14:paraId="52FFD727" w14:textId="77777777" w:rsidR="0039601C" w:rsidRDefault="0039601C" w:rsidP="0039601C">
            <w:pPr>
              <w:spacing w:after="0" w:line="259" w:lineRule="auto"/>
              <w:rPr>
                <w:rFonts w:cstheme="minorHAnsi"/>
              </w:rPr>
            </w:pPr>
            <w:r>
              <w:rPr>
                <w:rFonts w:cstheme="minorHAnsi"/>
              </w:rPr>
              <w:t>bębenek, żółte i zielone szarfy</w:t>
            </w:r>
          </w:p>
        </w:tc>
        <w:tc>
          <w:tcPr>
            <w:tcW w:w="1536" w:type="dxa"/>
            <w:tcBorders>
              <w:top w:val="single" w:sz="4" w:space="0" w:color="000000"/>
              <w:left w:val="single" w:sz="4" w:space="0" w:color="000000"/>
              <w:bottom w:val="single" w:sz="4" w:space="0" w:color="000000"/>
              <w:right w:val="single" w:sz="4" w:space="0" w:color="000000"/>
            </w:tcBorders>
          </w:tcPr>
          <w:p w14:paraId="3BEDD939" w14:textId="6546AD5C" w:rsidR="0039601C" w:rsidRDefault="0039601C" w:rsidP="0039601C">
            <w:pPr>
              <w:spacing w:after="0" w:line="259" w:lineRule="auto"/>
              <w:rPr>
                <w:rFonts w:cstheme="minorHAnsi"/>
              </w:rPr>
            </w:pPr>
            <w:hyperlink r:id="rId142"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143"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144"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 xml:space="preserve">, </w:t>
            </w:r>
            <w:hyperlink r:id="rId145"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C227DF">
                <w:rPr>
                  <w:rStyle w:val="Hipercze"/>
                  <w:rFonts w:eastAsia="Calibri" w:cstheme="minorHAnsi"/>
                </w:rPr>
                <w:t>I.7</w:t>
              </w:r>
            </w:hyperlink>
          </w:p>
        </w:tc>
        <w:tc>
          <w:tcPr>
            <w:tcW w:w="1843" w:type="dxa"/>
            <w:vMerge/>
            <w:tcBorders>
              <w:left w:val="single" w:sz="4" w:space="0" w:color="000000"/>
              <w:right w:val="single" w:sz="4" w:space="0" w:color="000000"/>
            </w:tcBorders>
          </w:tcPr>
          <w:p w14:paraId="2EB32252" w14:textId="77777777" w:rsidR="0039601C" w:rsidRDefault="0039601C" w:rsidP="0039601C">
            <w:pPr>
              <w:spacing w:after="0" w:line="259" w:lineRule="auto"/>
              <w:rPr>
                <w:rFonts w:cstheme="minorHAnsi"/>
              </w:rPr>
            </w:pPr>
          </w:p>
        </w:tc>
      </w:tr>
      <w:tr w:rsidR="0039601C" w14:paraId="5704AFE4" w14:textId="77777777" w:rsidTr="0039601C">
        <w:trPr>
          <w:cantSplit/>
          <w:trHeight w:val="483"/>
        </w:trPr>
        <w:tc>
          <w:tcPr>
            <w:tcW w:w="1525" w:type="dxa"/>
            <w:vMerge/>
            <w:tcBorders>
              <w:left w:val="single" w:sz="4" w:space="0" w:color="000000"/>
              <w:right w:val="single" w:sz="4" w:space="0" w:color="000000"/>
            </w:tcBorders>
          </w:tcPr>
          <w:p w14:paraId="7438DDB0"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449D9C7A" w14:textId="77777777" w:rsidR="0039601C" w:rsidRDefault="0039601C" w:rsidP="0039601C">
            <w:pPr>
              <w:spacing w:after="0" w:line="259" w:lineRule="auto"/>
              <w:rPr>
                <w:rFonts w:eastAsia="Calibri" w:cstheme="minorHAnsi"/>
              </w:rPr>
            </w:pPr>
            <w:r>
              <w:rPr>
                <w:rFonts w:eastAsia="Calibri" w:cstheme="minorHAnsi"/>
              </w:rPr>
              <w:t>4. „Dlaczego łódź podwodna nurkuje i wynurza się, kiedy chce?” – rozmowa kierowana połączona z eksperymentem. „Łodzie podwodne pływają” – zabawa ruchowa.</w:t>
            </w:r>
          </w:p>
        </w:tc>
        <w:tc>
          <w:tcPr>
            <w:tcW w:w="5584" w:type="dxa"/>
            <w:tcBorders>
              <w:top w:val="single" w:sz="4" w:space="0" w:color="000000"/>
              <w:left w:val="single" w:sz="4" w:space="0" w:color="000000"/>
              <w:bottom w:val="single" w:sz="4" w:space="0" w:color="000000"/>
              <w:right w:val="single" w:sz="4" w:space="0" w:color="000000"/>
            </w:tcBorders>
          </w:tcPr>
          <w:p w14:paraId="6D88D1C1" w14:textId="77777777" w:rsidR="0039601C" w:rsidRDefault="0039601C" w:rsidP="0039601C">
            <w:pPr>
              <w:spacing w:after="0" w:line="259" w:lineRule="auto"/>
              <w:rPr>
                <w:rFonts w:eastAsia="Calibri" w:cstheme="minorHAnsi"/>
              </w:rPr>
            </w:pPr>
            <w:r>
              <w:rPr>
                <w:rFonts w:eastAsia="Calibri" w:cstheme="minorHAnsi"/>
              </w:rPr>
              <w:t>- wymienia nazwy, opisuje wygląd i sposób poruszania się środków transportu</w:t>
            </w:r>
          </w:p>
          <w:p w14:paraId="34E3C65C" w14:textId="77777777" w:rsidR="0039601C" w:rsidRDefault="0039601C" w:rsidP="0039601C">
            <w:pPr>
              <w:spacing w:after="0" w:line="259" w:lineRule="auto"/>
              <w:rPr>
                <w:rFonts w:eastAsia="Calibri" w:cstheme="minorHAnsi"/>
              </w:rPr>
            </w:pPr>
            <w:r>
              <w:rPr>
                <w:rFonts w:eastAsia="Calibri" w:cstheme="minorHAnsi"/>
              </w:rPr>
              <w:t>- bierze udział w eksperymentach</w:t>
            </w:r>
          </w:p>
          <w:p w14:paraId="213D8AF8" w14:textId="77777777" w:rsidR="0039601C" w:rsidRDefault="0039601C" w:rsidP="0039601C">
            <w:pPr>
              <w:spacing w:after="0" w:line="259" w:lineRule="auto"/>
              <w:rPr>
                <w:rFonts w:eastAsia="Calibri" w:cstheme="minorHAnsi"/>
              </w:rPr>
            </w:pPr>
            <w:r>
              <w:rPr>
                <w:rFonts w:eastAsia="Calibri" w:cstheme="minorHAnsi"/>
              </w:rPr>
              <w:t>- uważnie obserwuje przebieg doświadczenia, wypowiada się, wnioskuje</w:t>
            </w:r>
          </w:p>
        </w:tc>
        <w:tc>
          <w:tcPr>
            <w:tcW w:w="1607" w:type="dxa"/>
            <w:tcBorders>
              <w:top w:val="single" w:sz="4" w:space="0" w:color="000000"/>
              <w:left w:val="single" w:sz="4" w:space="0" w:color="000000"/>
              <w:bottom w:val="single" w:sz="4" w:space="0" w:color="000000"/>
              <w:right w:val="single" w:sz="4" w:space="0" w:color="000000"/>
            </w:tcBorders>
          </w:tcPr>
          <w:p w14:paraId="510913E0" w14:textId="77777777" w:rsidR="0039601C" w:rsidRDefault="0039601C" w:rsidP="0039601C">
            <w:pPr>
              <w:spacing w:after="0" w:line="259" w:lineRule="auto"/>
              <w:rPr>
                <w:rFonts w:cstheme="minorHAnsi"/>
              </w:rPr>
            </w:pPr>
            <w:r>
              <w:rPr>
                <w:rFonts w:cstheme="minorHAnsi"/>
              </w:rPr>
              <w:t>zdjęcie okrętu podwodnego (zob. planer tygodniowy lub KO2.380), 2 szklanki, 10 rodzynek, woda gazowana i niegazowana, trójkąt muzyczny</w:t>
            </w:r>
          </w:p>
        </w:tc>
        <w:tc>
          <w:tcPr>
            <w:tcW w:w="1536" w:type="dxa"/>
            <w:tcBorders>
              <w:top w:val="single" w:sz="4" w:space="0" w:color="000000"/>
              <w:left w:val="single" w:sz="4" w:space="0" w:color="000000"/>
              <w:bottom w:val="single" w:sz="4" w:space="0" w:color="000000"/>
              <w:right w:val="single" w:sz="4" w:space="0" w:color="000000"/>
            </w:tcBorders>
          </w:tcPr>
          <w:p w14:paraId="63758207" w14:textId="77777777" w:rsidR="0039601C" w:rsidRDefault="0039601C" w:rsidP="0039601C">
            <w:pPr>
              <w:spacing w:after="0" w:line="259" w:lineRule="auto"/>
              <w:rPr>
                <w:rFonts w:eastAsia="Calibri" w:cstheme="minorHAnsi"/>
              </w:rPr>
            </w:pPr>
            <w:hyperlink r:id="rId146"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147"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148"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w:anchor="Poznawczy_obszar_rozwoju_dziecka" w:tooltip="wykonuje własne eksperymenty językowe, nadaje znaczenie czynnościom, nazywa je, tworzy żarty językowe i sytuacyjne, uważnie słucha i nadaje znaczenie swym doświadczeniom" w:history="1">
              <w:r w:rsidRPr="0065664B">
                <w:rPr>
                  <w:rStyle w:val="Hipercze"/>
                  <w:rFonts w:ascii="Calibri" w:hAnsi="Calibri" w:cs="Calibri"/>
                </w:rPr>
                <w:t>IV.</w:t>
              </w:r>
              <w:r w:rsidRPr="0065664B">
                <w:rPr>
                  <w:rStyle w:val="Hipercze"/>
                </w:rPr>
                <w:t>6</w:t>
              </w:r>
            </w:hyperlink>
            <w:r>
              <w:rPr>
                <w:rFonts w:eastAsia="Calibri" w:cstheme="minorHAnsi"/>
              </w:rPr>
              <w:t xml:space="preserve">, </w:t>
            </w:r>
            <w:hyperlink w:anchor="Poznawczy_obszar_rozwoju_dziecka" w:tooltip="eksperymentuje, szacuje, przewiduje, dokonuje pomiaru długości przedmiotów, wykorzystując np. dłoń, stopę, but" w:history="1">
              <w:r w:rsidRPr="0065664B">
                <w:rPr>
                  <w:rStyle w:val="Hipercze"/>
                  <w:rFonts w:ascii="Calibri" w:hAnsi="Calibri" w:cs="Calibri"/>
                </w:rPr>
                <w:t>IV.</w:t>
              </w:r>
              <w:r w:rsidRPr="0065664B">
                <w:rPr>
                  <w:rStyle w:val="Hipercze"/>
                </w:rPr>
                <w:t>13</w:t>
              </w:r>
            </w:hyperlink>
          </w:p>
          <w:p w14:paraId="5F0C18E0" w14:textId="77777777" w:rsidR="0039601C" w:rsidRPr="00F86B44" w:rsidRDefault="0039601C" w:rsidP="0039601C">
            <w:pPr>
              <w:spacing w:after="0" w:line="259" w:lineRule="auto"/>
              <w:rPr>
                <w:rFonts w:eastAsia="Calibri" w:cstheme="minorHAnsi"/>
              </w:rPr>
            </w:pPr>
          </w:p>
        </w:tc>
        <w:tc>
          <w:tcPr>
            <w:tcW w:w="1843" w:type="dxa"/>
            <w:vMerge/>
            <w:tcBorders>
              <w:left w:val="single" w:sz="4" w:space="0" w:color="000000"/>
              <w:right w:val="single" w:sz="4" w:space="0" w:color="000000"/>
            </w:tcBorders>
          </w:tcPr>
          <w:p w14:paraId="6E233066" w14:textId="77777777" w:rsidR="0039601C" w:rsidRPr="00F86B44" w:rsidRDefault="0039601C" w:rsidP="0039601C">
            <w:pPr>
              <w:spacing w:after="0" w:line="259" w:lineRule="auto"/>
              <w:rPr>
                <w:rFonts w:cstheme="minorHAnsi"/>
              </w:rPr>
            </w:pPr>
          </w:p>
        </w:tc>
      </w:tr>
      <w:tr w:rsidR="0039601C" w14:paraId="4128EE12" w14:textId="77777777" w:rsidTr="0039601C">
        <w:trPr>
          <w:cantSplit/>
          <w:trHeight w:val="483"/>
        </w:trPr>
        <w:tc>
          <w:tcPr>
            <w:tcW w:w="1525" w:type="dxa"/>
            <w:vMerge/>
            <w:tcBorders>
              <w:left w:val="single" w:sz="4" w:space="0" w:color="000000"/>
              <w:right w:val="single" w:sz="4" w:space="0" w:color="000000"/>
            </w:tcBorders>
          </w:tcPr>
          <w:p w14:paraId="69DC9AF6" w14:textId="77777777" w:rsidR="0039601C" w:rsidRPr="00F86B44"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4F31C71A" w14:textId="77777777" w:rsidR="0039601C" w:rsidRDefault="0039601C" w:rsidP="0039601C">
            <w:pPr>
              <w:spacing w:after="0" w:line="259" w:lineRule="auto"/>
              <w:rPr>
                <w:rFonts w:eastAsia="Calibri" w:cstheme="minorHAnsi"/>
              </w:rPr>
            </w:pPr>
            <w:r>
              <w:rPr>
                <w:rFonts w:eastAsia="Calibri" w:cstheme="minorHAnsi"/>
              </w:rPr>
              <w:t>5. „Dlaczego zwierzęta są ważne?” – rozmowa kierowana. „Znajdź różnice” – zabawa dydaktyczna. „Pojazdy jadą” – zabawa ruchowa.</w:t>
            </w:r>
          </w:p>
        </w:tc>
        <w:tc>
          <w:tcPr>
            <w:tcW w:w="5584" w:type="dxa"/>
            <w:tcBorders>
              <w:top w:val="single" w:sz="4" w:space="0" w:color="000000"/>
              <w:left w:val="single" w:sz="4" w:space="0" w:color="000000"/>
              <w:bottom w:val="single" w:sz="4" w:space="0" w:color="000000"/>
              <w:right w:val="single" w:sz="4" w:space="0" w:color="000000"/>
            </w:tcBorders>
          </w:tcPr>
          <w:p w14:paraId="43B01453" w14:textId="77777777" w:rsidR="0039601C" w:rsidRDefault="0039601C" w:rsidP="0039601C">
            <w:pPr>
              <w:spacing w:after="0" w:line="259" w:lineRule="auto"/>
              <w:rPr>
                <w:rFonts w:eastAsia="Calibri" w:cstheme="minorHAnsi"/>
              </w:rPr>
            </w:pPr>
            <w:r>
              <w:rPr>
                <w:rFonts w:eastAsia="Calibri" w:cstheme="minorHAnsi"/>
              </w:rPr>
              <w:t>- z zainteresowaniem słucha ciekawostek przyrodniczych i technicznych</w:t>
            </w:r>
          </w:p>
          <w:p w14:paraId="550892DC" w14:textId="77777777" w:rsidR="0039601C" w:rsidRDefault="0039601C" w:rsidP="0039601C">
            <w:pPr>
              <w:spacing w:after="0" w:line="259" w:lineRule="auto"/>
              <w:rPr>
                <w:rFonts w:eastAsia="Calibri" w:cstheme="minorHAnsi"/>
              </w:rPr>
            </w:pPr>
            <w:r>
              <w:rPr>
                <w:rFonts w:eastAsia="Calibri" w:cstheme="minorHAnsi"/>
              </w:rPr>
              <w:t>- w zabawach ruchowych naśladuje sposób poruszania się wybranych pojazdów</w:t>
            </w:r>
          </w:p>
          <w:p w14:paraId="44F6F28A" w14:textId="77777777" w:rsidR="0039601C" w:rsidRDefault="0039601C" w:rsidP="0039601C">
            <w:pPr>
              <w:spacing w:after="0" w:line="259" w:lineRule="auto"/>
              <w:rPr>
                <w:rFonts w:eastAsia="Calibri" w:cstheme="minorHAnsi"/>
              </w:rPr>
            </w:pPr>
            <w:r>
              <w:rPr>
                <w:rFonts w:eastAsia="Calibri" w:cstheme="minorHAnsi"/>
              </w:rPr>
              <w:t>- aktywnie uczestniczy w rozmowie</w:t>
            </w:r>
          </w:p>
        </w:tc>
        <w:tc>
          <w:tcPr>
            <w:tcW w:w="1607" w:type="dxa"/>
            <w:tcBorders>
              <w:top w:val="single" w:sz="4" w:space="0" w:color="000000"/>
              <w:left w:val="single" w:sz="4" w:space="0" w:color="000000"/>
              <w:bottom w:val="single" w:sz="4" w:space="0" w:color="000000"/>
              <w:right w:val="single" w:sz="4" w:space="0" w:color="000000"/>
            </w:tcBorders>
          </w:tcPr>
          <w:p w14:paraId="50C37232" w14:textId="77777777" w:rsidR="0039601C" w:rsidRDefault="0039601C" w:rsidP="0039601C">
            <w:pPr>
              <w:spacing w:after="0" w:line="259" w:lineRule="auto"/>
              <w:rPr>
                <w:rFonts w:cstheme="minorHAnsi"/>
              </w:rPr>
            </w:pPr>
            <w:r>
              <w:rPr>
                <w:rFonts w:cstheme="minorHAnsi"/>
              </w:rPr>
              <w:t>zdjęcie: autobusu, pociągu towarowego, metra, tramwaju, śmigłowca (zob. planer tygodniowy lub KO2.371, 373–375), ZA (samolot), szarfy w 3 kolorach (zielone, żółte, niebieskie), czerwona szarfa</w:t>
            </w:r>
          </w:p>
        </w:tc>
        <w:tc>
          <w:tcPr>
            <w:tcW w:w="1536" w:type="dxa"/>
            <w:tcBorders>
              <w:top w:val="single" w:sz="4" w:space="0" w:color="000000"/>
              <w:left w:val="single" w:sz="4" w:space="0" w:color="000000"/>
              <w:bottom w:val="single" w:sz="4" w:space="0" w:color="000000"/>
              <w:right w:val="single" w:sz="4" w:space="0" w:color="000000"/>
            </w:tcBorders>
          </w:tcPr>
          <w:p w14:paraId="7500CEBD" w14:textId="59FB6E0F" w:rsidR="0039601C" w:rsidRDefault="0039601C" w:rsidP="0039601C">
            <w:pPr>
              <w:spacing w:after="0" w:line="259" w:lineRule="auto"/>
              <w:rPr>
                <w:rFonts w:eastAsia="Calibri" w:cstheme="minorHAnsi"/>
              </w:rPr>
            </w:pPr>
            <w:hyperlink r:id="rId149"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150"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r:id="rId151"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503330">
                <w:rPr>
                  <w:rStyle w:val="Hipercze"/>
                </w:rPr>
                <w:t>IV.11</w:t>
              </w:r>
            </w:hyperlink>
            <w:r w:rsidRPr="00503330">
              <w:rPr>
                <w:rFonts w:eastAsia="Calibri" w:cstheme="minorHAnsi"/>
              </w:rP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503330">
                <w:rPr>
                  <w:rStyle w:val="Hipercze"/>
                  <w:rFonts w:ascii="Calibri" w:hAnsi="Calibri" w:cs="Calibri"/>
                </w:rPr>
                <w:t>IV.</w:t>
              </w:r>
              <w:r w:rsidRPr="00503330">
                <w:rPr>
                  <w:rStyle w:val="Hipercze"/>
                </w:rPr>
                <w:t>18</w:t>
              </w:r>
            </w:hyperlink>
            <w:r w:rsidRPr="00503330">
              <w:rPr>
                <w:rFonts w:eastAsia="Calibri" w:cstheme="minorHAnsi"/>
              </w:rPr>
              <w:t xml:space="preserve">, </w:t>
            </w:r>
            <w:hyperlink w:anchor="Poznawczy_obszar_rozwoju_dziecka" w:tooltip="wskazuje zawody wykonywane przez rodziców i osoby z najbliższego otoczenia, wyjaśnia, czym zajmuje się osoba wykonująca dany zawód" w:history="1">
              <w:r w:rsidRPr="00503330">
                <w:rPr>
                  <w:rStyle w:val="Hipercze"/>
                  <w:rFonts w:ascii="Calibri" w:hAnsi="Calibri" w:cs="Calibri"/>
                </w:rPr>
                <w:t>IV.</w:t>
              </w:r>
              <w:r w:rsidRPr="00503330">
                <w:rPr>
                  <w:rStyle w:val="Hipercze"/>
                </w:rPr>
                <w:t>20</w:t>
              </w:r>
            </w:hyperlink>
          </w:p>
        </w:tc>
        <w:tc>
          <w:tcPr>
            <w:tcW w:w="1843" w:type="dxa"/>
            <w:vMerge/>
            <w:tcBorders>
              <w:left w:val="single" w:sz="4" w:space="0" w:color="000000"/>
              <w:right w:val="single" w:sz="4" w:space="0" w:color="000000"/>
            </w:tcBorders>
          </w:tcPr>
          <w:p w14:paraId="3B081C0D" w14:textId="77777777" w:rsidR="0039601C" w:rsidRDefault="0039601C" w:rsidP="0039601C">
            <w:pPr>
              <w:spacing w:after="0" w:line="259" w:lineRule="auto"/>
              <w:rPr>
                <w:rFonts w:cstheme="minorHAnsi"/>
              </w:rPr>
            </w:pPr>
          </w:p>
        </w:tc>
      </w:tr>
      <w:tr w:rsidR="0039601C" w:rsidRPr="00F86B44" w14:paraId="675237CC" w14:textId="77777777" w:rsidTr="0039601C">
        <w:trPr>
          <w:cantSplit/>
          <w:trHeight w:val="483"/>
        </w:trPr>
        <w:tc>
          <w:tcPr>
            <w:tcW w:w="1525" w:type="dxa"/>
            <w:vMerge/>
            <w:tcBorders>
              <w:left w:val="single" w:sz="4" w:space="0" w:color="000000"/>
              <w:right w:val="single" w:sz="4" w:space="0" w:color="000000"/>
            </w:tcBorders>
          </w:tcPr>
          <w:p w14:paraId="5A421017"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33701D3F" w14:textId="77777777" w:rsidR="0039601C" w:rsidRDefault="0039601C" w:rsidP="0039601C">
            <w:pPr>
              <w:spacing w:after="0" w:line="259" w:lineRule="auto"/>
              <w:rPr>
                <w:rFonts w:eastAsia="Calibri" w:cstheme="minorHAnsi"/>
              </w:rPr>
            </w:pPr>
            <w:r>
              <w:rPr>
                <w:rFonts w:eastAsia="Calibri" w:cstheme="minorHAnsi"/>
              </w:rPr>
              <w:t>6. Zabawy przy stolikach: młodsze przedszkolaki – praca z KA4.20; starsze przedszkolaki – praca z KA4.63–64.</w:t>
            </w:r>
          </w:p>
        </w:tc>
        <w:tc>
          <w:tcPr>
            <w:tcW w:w="5584" w:type="dxa"/>
            <w:tcBorders>
              <w:top w:val="single" w:sz="4" w:space="0" w:color="000000"/>
              <w:left w:val="single" w:sz="4" w:space="0" w:color="000000"/>
              <w:bottom w:val="single" w:sz="4" w:space="0" w:color="000000"/>
              <w:right w:val="single" w:sz="4" w:space="0" w:color="000000"/>
            </w:tcBorders>
          </w:tcPr>
          <w:p w14:paraId="6F1EBA06" w14:textId="77777777" w:rsidR="0039601C" w:rsidRDefault="0039601C" w:rsidP="0039601C">
            <w:pPr>
              <w:spacing w:after="0" w:line="259" w:lineRule="auto"/>
              <w:rPr>
                <w:rFonts w:eastAsia="Calibri" w:cstheme="minorHAnsi"/>
              </w:rPr>
            </w:pPr>
            <w:r>
              <w:rPr>
                <w:rFonts w:eastAsia="Calibri" w:cstheme="minorHAnsi"/>
              </w:rPr>
              <w:t>- podaje nazwy zwierząt, opisuje ich sposób poruszania się i miejsca, w którym żyją, łączy w pary zwierzęta i środki transportu, które były wzorowane na sposobie poruszania się zwierząt, zaznacza zwierzęta, które słychać na nagraniu; - omawianie treści obrazków, opowiada o tym, co zainspirowało ludzi do wynalezienia samolotu, rysuje w ramce samolot przyszłości, łączy linami w pary obrazki w takich samych ramkach, podaje nazwy zwierząt i środków</w:t>
            </w:r>
          </w:p>
          <w:p w14:paraId="08D3649B" w14:textId="77777777" w:rsidR="0039601C" w:rsidRDefault="0039601C" w:rsidP="0039601C">
            <w:pPr>
              <w:spacing w:after="0" w:line="259" w:lineRule="auto"/>
              <w:rPr>
                <w:rFonts w:eastAsia="Calibri" w:cstheme="minorHAnsi"/>
              </w:rPr>
            </w:pPr>
            <w:r>
              <w:rPr>
                <w:rFonts w:eastAsia="Calibri" w:cstheme="minorHAnsi"/>
              </w:rPr>
              <w:t>transportu na obrazkach</w:t>
            </w:r>
          </w:p>
        </w:tc>
        <w:tc>
          <w:tcPr>
            <w:tcW w:w="1607" w:type="dxa"/>
            <w:tcBorders>
              <w:top w:val="single" w:sz="4" w:space="0" w:color="000000"/>
              <w:left w:val="single" w:sz="4" w:space="0" w:color="000000"/>
              <w:bottom w:val="single" w:sz="4" w:space="0" w:color="000000"/>
              <w:right w:val="single" w:sz="4" w:space="0" w:color="000000"/>
            </w:tcBorders>
          </w:tcPr>
          <w:p w14:paraId="30C73B7E" w14:textId="77777777" w:rsidR="0039601C" w:rsidRDefault="0039601C" w:rsidP="0039601C">
            <w:pPr>
              <w:spacing w:after="0" w:line="259" w:lineRule="auto"/>
              <w:rPr>
                <w:rFonts w:eastAsia="Calibri" w:cstheme="minorHAnsi"/>
              </w:rPr>
            </w:pPr>
            <w:r>
              <w:rPr>
                <w:rFonts w:eastAsia="Calibri" w:cstheme="minorHAnsi"/>
              </w:rPr>
              <w:t>KA4, kredki</w:t>
            </w:r>
          </w:p>
        </w:tc>
        <w:tc>
          <w:tcPr>
            <w:tcW w:w="1536" w:type="dxa"/>
            <w:tcBorders>
              <w:top w:val="single" w:sz="4" w:space="0" w:color="000000"/>
              <w:left w:val="single" w:sz="4" w:space="0" w:color="000000"/>
              <w:bottom w:val="single" w:sz="4" w:space="0" w:color="000000"/>
              <w:right w:val="single" w:sz="4" w:space="0" w:color="000000"/>
            </w:tcBorders>
          </w:tcPr>
          <w:p w14:paraId="10B4D9E1" w14:textId="1DBA2086" w:rsidR="0039601C" w:rsidRPr="00F86B44" w:rsidRDefault="0039601C" w:rsidP="0039601C">
            <w:pPr>
              <w:spacing w:after="0" w:line="259" w:lineRule="auto"/>
              <w:rPr>
                <w:rFonts w:cstheme="minorHAnsi"/>
                <w:lang w:val="de-DE"/>
              </w:rPr>
            </w:pPr>
            <w:hyperlink r:id="rId152"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0223CC">
                <w:rPr>
                  <w:rStyle w:val="Hipercze"/>
                  <w:rFonts w:eastAsia="Calibri" w:cs="Calibri"/>
                </w:rPr>
                <w:t>I.7</w:t>
              </w:r>
            </w:hyperlink>
            <w:r>
              <w:rPr>
                <w:rFonts w:eastAsia="Calibri" w:cstheme="minorHAnsi"/>
              </w:rPr>
              <w:t xml:space="preserve">, </w:t>
            </w:r>
            <w:hyperlink r:id="rId153"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Pr>
                <w:rFonts w:eastAsia="Calibri" w:cstheme="minorHAnsi"/>
              </w:rPr>
              <w:t xml:space="preserve">, </w:t>
            </w:r>
            <w:hyperlink r:id="rId15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155"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sidRPr="00E25BC3">
              <w:rPr>
                <w:rFonts w:eastAsia="Times New Roman" w:cstheme="minorHAnsi"/>
                <w:lang w:eastAsia="pl-PL"/>
              </w:rPr>
              <w:t>,</w:t>
            </w:r>
            <w: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65664B">
                <w:rPr>
                  <w:rStyle w:val="Hipercze"/>
                  <w:rFonts w:ascii="Calibri" w:hAnsi="Calibri" w:cs="Calibri"/>
                </w:rPr>
                <w:t>IV.</w:t>
              </w:r>
              <w:r w:rsidRPr="0065664B">
                <w:rPr>
                  <w:rStyle w:val="Hipercze"/>
                </w:rPr>
                <w:t>18</w:t>
              </w:r>
            </w:hyperlink>
          </w:p>
        </w:tc>
        <w:tc>
          <w:tcPr>
            <w:tcW w:w="1843" w:type="dxa"/>
            <w:vMerge/>
            <w:tcBorders>
              <w:left w:val="single" w:sz="4" w:space="0" w:color="000000"/>
              <w:right w:val="single" w:sz="4" w:space="0" w:color="000000"/>
            </w:tcBorders>
          </w:tcPr>
          <w:p w14:paraId="05173B7F" w14:textId="77777777" w:rsidR="0039601C" w:rsidRPr="00F86B44" w:rsidRDefault="0039601C" w:rsidP="0039601C">
            <w:pPr>
              <w:spacing w:after="0" w:line="259" w:lineRule="auto"/>
              <w:rPr>
                <w:rFonts w:cstheme="minorHAnsi"/>
                <w:lang w:val="de-DE"/>
              </w:rPr>
            </w:pPr>
          </w:p>
        </w:tc>
      </w:tr>
      <w:tr w:rsidR="0039601C" w14:paraId="03C61811" w14:textId="77777777" w:rsidTr="0039601C">
        <w:trPr>
          <w:cantSplit/>
          <w:trHeight w:val="483"/>
        </w:trPr>
        <w:tc>
          <w:tcPr>
            <w:tcW w:w="1525" w:type="dxa"/>
            <w:vMerge/>
            <w:tcBorders>
              <w:left w:val="single" w:sz="4" w:space="0" w:color="000000"/>
              <w:right w:val="single" w:sz="4" w:space="0" w:color="000000"/>
            </w:tcBorders>
          </w:tcPr>
          <w:p w14:paraId="583383F2" w14:textId="77777777" w:rsidR="0039601C" w:rsidRPr="00F86B44" w:rsidRDefault="0039601C" w:rsidP="0039601C">
            <w:pPr>
              <w:rPr>
                <w:lang w:val="de-DE"/>
              </w:rPr>
            </w:pPr>
          </w:p>
        </w:tc>
        <w:tc>
          <w:tcPr>
            <w:tcW w:w="2330" w:type="dxa"/>
            <w:tcBorders>
              <w:top w:val="single" w:sz="4" w:space="0" w:color="000000"/>
              <w:left w:val="single" w:sz="4" w:space="0" w:color="000000"/>
              <w:bottom w:val="single" w:sz="4" w:space="0" w:color="000000"/>
              <w:right w:val="single" w:sz="4" w:space="0" w:color="000000"/>
            </w:tcBorders>
          </w:tcPr>
          <w:p w14:paraId="4B59B7E6" w14:textId="77777777" w:rsidR="0039601C" w:rsidRDefault="0039601C" w:rsidP="0039601C">
            <w:pPr>
              <w:spacing w:after="0" w:line="259" w:lineRule="auto"/>
              <w:rPr>
                <w:rFonts w:eastAsia="Calibri" w:cstheme="minorHAnsi"/>
              </w:rPr>
            </w:pPr>
            <w:r>
              <w:rPr>
                <w:rFonts w:eastAsia="Calibri" w:cstheme="minorHAnsi"/>
              </w:rPr>
              <w:t>7. Zabawy w ogrodzie przedszkolnym. „Złap motyla” – zabawa ruchowa.</w:t>
            </w:r>
          </w:p>
        </w:tc>
        <w:tc>
          <w:tcPr>
            <w:tcW w:w="5584" w:type="dxa"/>
            <w:tcBorders>
              <w:top w:val="single" w:sz="4" w:space="0" w:color="000000"/>
              <w:left w:val="single" w:sz="4" w:space="0" w:color="000000"/>
              <w:bottom w:val="single" w:sz="4" w:space="0" w:color="000000"/>
              <w:right w:val="single" w:sz="4" w:space="0" w:color="000000"/>
            </w:tcBorders>
          </w:tcPr>
          <w:p w14:paraId="4BF0DC5A" w14:textId="77777777" w:rsidR="0039601C" w:rsidRDefault="0039601C" w:rsidP="0039601C">
            <w:pPr>
              <w:spacing w:after="0" w:line="259" w:lineRule="auto"/>
              <w:rPr>
                <w:rFonts w:eastAsia="Calibri" w:cstheme="minorHAnsi"/>
              </w:rPr>
            </w:pPr>
            <w:r>
              <w:t>- podejmuje aktywność ruchową na świeżym powietrzu</w:t>
            </w:r>
          </w:p>
          <w:p w14:paraId="724254D0" w14:textId="77777777" w:rsidR="0039601C" w:rsidRDefault="0039601C" w:rsidP="0039601C">
            <w:pPr>
              <w:spacing w:after="0" w:line="259" w:lineRule="auto"/>
              <w:rPr>
                <w:rFonts w:eastAsia="Calibri" w:cstheme="minorHAnsi"/>
              </w:rPr>
            </w:pPr>
            <w:r>
              <w:t>- uważnie obserwuje przyrodę i opowiada o wnioskach</w:t>
            </w:r>
          </w:p>
          <w:p w14:paraId="75BCB3E2" w14:textId="77777777" w:rsidR="0039601C" w:rsidRDefault="0039601C" w:rsidP="0039601C">
            <w:pPr>
              <w:spacing w:after="0" w:line="259" w:lineRule="auto"/>
              <w:rPr>
                <w:rFonts w:eastAsia="Calibri" w:cstheme="minorHAnsi"/>
              </w:rPr>
            </w:pPr>
            <w:r>
              <w:t>- bezpiecznie korzysta ze sprzętów terenowych</w:t>
            </w:r>
          </w:p>
          <w:p w14:paraId="634DDCE9" w14:textId="77777777" w:rsidR="0039601C" w:rsidRDefault="0039601C" w:rsidP="0039601C">
            <w:pPr>
              <w:spacing w:after="0" w:line="259" w:lineRule="auto"/>
              <w:rPr>
                <w:rFonts w:eastAsia="Calibri" w:cstheme="minorHAnsi"/>
              </w:rPr>
            </w:pPr>
            <w:r>
              <w:t>- wykorzystuje właściwości wody i piasku w zabawach manipulacyjnych i konstrukcyjnych</w:t>
            </w:r>
          </w:p>
          <w:p w14:paraId="3D20C191" w14:textId="77777777" w:rsidR="0039601C" w:rsidRDefault="0039601C" w:rsidP="0039601C">
            <w:pPr>
              <w:spacing w:after="0" w:line="259" w:lineRule="auto"/>
              <w:rPr>
                <w:rFonts w:eastAsia="Calibri" w:cstheme="minorHAnsi"/>
              </w:rPr>
            </w:pPr>
            <w:r>
              <w:t>- samodzielnie ubiera się i rozbiera, dostosowuje ubranie do pogody</w:t>
            </w:r>
          </w:p>
        </w:tc>
        <w:tc>
          <w:tcPr>
            <w:tcW w:w="1607" w:type="dxa"/>
            <w:tcBorders>
              <w:top w:val="single" w:sz="4" w:space="0" w:color="000000"/>
              <w:left w:val="single" w:sz="4" w:space="0" w:color="000000"/>
              <w:bottom w:val="single" w:sz="4" w:space="0" w:color="000000"/>
              <w:right w:val="single" w:sz="4" w:space="0" w:color="000000"/>
            </w:tcBorders>
          </w:tcPr>
          <w:p w14:paraId="2CAEB93C" w14:textId="77777777" w:rsidR="0039601C" w:rsidRDefault="0039601C" w:rsidP="0039601C">
            <w:pPr>
              <w:spacing w:after="0" w:line="259" w:lineRule="auto"/>
              <w:rPr>
                <w:rFonts w:cstheme="minorHAnsi"/>
              </w:rPr>
            </w:pPr>
            <w:r>
              <w:rPr>
                <w:rFonts w:cstheme="minorHAnsi"/>
              </w:rPr>
              <w:t>kolorowe chustki</w:t>
            </w:r>
          </w:p>
        </w:tc>
        <w:tc>
          <w:tcPr>
            <w:tcW w:w="1536" w:type="dxa"/>
            <w:tcBorders>
              <w:top w:val="single" w:sz="4" w:space="0" w:color="000000"/>
              <w:left w:val="single" w:sz="4" w:space="0" w:color="000000"/>
              <w:bottom w:val="single" w:sz="4" w:space="0" w:color="000000"/>
              <w:right w:val="single" w:sz="4" w:space="0" w:color="000000"/>
            </w:tcBorders>
          </w:tcPr>
          <w:p w14:paraId="4604F94E" w14:textId="77AD52D3" w:rsidR="0039601C" w:rsidRDefault="0039601C" w:rsidP="0039601C">
            <w:pPr>
              <w:spacing w:after="0" w:line="259" w:lineRule="auto"/>
              <w:rPr>
                <w:rFonts w:eastAsia="Calibri" w:cstheme="minorHAnsi"/>
              </w:rPr>
            </w:pPr>
            <w:hyperlink r:id="rId156"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w:anchor="Emocjonalny_obszar_rozwoju_dziecka" w:tooltip="dostrzega, że zwierzęta posiadają zdolność odczuwania, przejawia w stosunku do nich życzliwość i troskę" w:history="1">
              <w:r w:rsidRPr="000D1D6D">
                <w:rPr>
                  <w:rStyle w:val="Hipercze"/>
                </w:rPr>
                <w:t>II.10</w:t>
              </w:r>
            </w:hyperlink>
            <w:r w:rsidRPr="000D1D6D">
              <w:rPr>
                <w:rFonts w:eastAsia="Calibri" w:cstheme="minorHAnsi"/>
              </w:rPr>
              <w:t xml:space="preserve">, </w:t>
            </w:r>
            <w:hyperlink w:anchor="Emocjonalny_obszar_rozwoju_dziecka" w:tooltip="dostrzega emocjonalną wartość otoczenia przyrodniczego jako źródła satysfakcji estetycznej" w:history="1">
              <w:r w:rsidRPr="000D1D6D">
                <w:rPr>
                  <w:rStyle w:val="Hipercze"/>
                </w:rPr>
                <w:t>II.11</w:t>
              </w:r>
            </w:hyperlink>
            <w:r w:rsidRPr="000D1D6D">
              <w:rPr>
                <w:rFonts w:eastAsia="Calibri" w:cstheme="minorHAnsi"/>
              </w:rPr>
              <w:t xml:space="preserve">, </w:t>
            </w:r>
            <w:hyperlink r:id="rId157" w:anchor="Społeczny_obszar_rozwoju_dziecka" w:tooltip="odczuwa i wyjaśnia swoją przynależność do rodziny, narodu, grupy przedszkolnej, grupy chłopców, grupy dziewczynek oraz innych grup, np. grupy teatralnej, grupy sportowej" w:history="1">
              <w:r w:rsidRPr="0065664B">
                <w:rPr>
                  <w:rStyle w:val="Hipercze"/>
                </w:rPr>
                <w:t>III.2</w:t>
              </w:r>
            </w:hyperlink>
            <w:r w:rsidRPr="0065664B">
              <w:rPr>
                <w:rFonts w:eastAsia="Calibri" w:cs="Calibri"/>
                <w:color w:val="000000"/>
              </w:rPr>
              <w:t>,</w:t>
            </w:r>
            <w:r w:rsidRPr="0065664B">
              <w:t xml:space="preserve"> </w:t>
            </w:r>
            <w:hyperlink r:id="rId158"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65664B">
                <w:rPr>
                  <w:rStyle w:val="Hipercze"/>
                  <w:rFonts w:eastAsia="Calibri" w:cs="Calibri"/>
                </w:rPr>
                <w:t>III.5</w:t>
              </w:r>
            </w:hyperlink>
            <w:r>
              <w:rPr>
                <w:rFonts w:eastAsia="Calibri" w:cstheme="minorHAnsi"/>
              </w:rPr>
              <w:t xml:space="preserve">, </w:t>
            </w:r>
            <w:hyperlink w:anchor="Społeczny_obszar_rozwoju_dziecka" w:tooltip="komunikuje się z dziećmi i osobami dorosłymi, wykorzystując komunikaty werbalne i pozawerbalne; wyraża swoje oczekiwania społeczne wobec innego dziecka, grupy" w:history="1">
              <w:r w:rsidRPr="00E25BC3">
                <w:rPr>
                  <w:rStyle w:val="Hipercze"/>
                </w:rPr>
                <w:t>III.9</w:t>
              </w:r>
            </w:hyperlink>
          </w:p>
        </w:tc>
        <w:tc>
          <w:tcPr>
            <w:tcW w:w="1843" w:type="dxa"/>
            <w:vMerge/>
            <w:tcBorders>
              <w:left w:val="single" w:sz="4" w:space="0" w:color="000000"/>
              <w:right w:val="single" w:sz="4" w:space="0" w:color="000000"/>
            </w:tcBorders>
          </w:tcPr>
          <w:p w14:paraId="47DCFC41" w14:textId="77777777" w:rsidR="0039601C" w:rsidRDefault="0039601C" w:rsidP="0039601C">
            <w:pPr>
              <w:spacing w:after="0" w:line="259" w:lineRule="auto"/>
              <w:rPr>
                <w:rFonts w:cstheme="minorHAnsi"/>
              </w:rPr>
            </w:pPr>
          </w:p>
        </w:tc>
      </w:tr>
      <w:tr w:rsidR="0039601C" w14:paraId="3FAB85F2" w14:textId="77777777" w:rsidTr="0039601C">
        <w:trPr>
          <w:cantSplit/>
          <w:trHeight w:val="483"/>
        </w:trPr>
        <w:tc>
          <w:tcPr>
            <w:tcW w:w="1525" w:type="dxa"/>
            <w:vMerge/>
            <w:tcBorders>
              <w:left w:val="single" w:sz="4" w:space="0" w:color="000000"/>
              <w:right w:val="single" w:sz="4" w:space="0" w:color="000000"/>
            </w:tcBorders>
          </w:tcPr>
          <w:p w14:paraId="6195FE78"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52502792" w14:textId="77777777" w:rsidR="0039601C" w:rsidRDefault="0039601C" w:rsidP="0039601C">
            <w:pPr>
              <w:spacing w:after="0" w:line="259" w:lineRule="auto"/>
              <w:rPr>
                <w:rFonts w:eastAsia="Calibri" w:cstheme="minorHAnsi"/>
              </w:rPr>
            </w:pPr>
            <w:r>
              <w:rPr>
                <w:rFonts w:eastAsia="Calibri" w:cstheme="minorHAnsi"/>
              </w:rPr>
              <w:t>8. Zestaw ćwiczeń gimnastycznych nr 19.</w:t>
            </w:r>
          </w:p>
        </w:tc>
        <w:tc>
          <w:tcPr>
            <w:tcW w:w="5584" w:type="dxa"/>
            <w:tcBorders>
              <w:top w:val="single" w:sz="4" w:space="0" w:color="000000"/>
              <w:left w:val="single" w:sz="4" w:space="0" w:color="000000"/>
              <w:bottom w:val="single" w:sz="4" w:space="0" w:color="000000"/>
              <w:right w:val="single" w:sz="4" w:space="0" w:color="000000"/>
            </w:tcBorders>
          </w:tcPr>
          <w:p w14:paraId="680AEE0B" w14:textId="77777777" w:rsidR="0039601C" w:rsidRDefault="0039601C" w:rsidP="0039601C">
            <w:pPr>
              <w:spacing w:after="0" w:line="259" w:lineRule="auto"/>
              <w:rPr>
                <w:rFonts w:eastAsia="Calibri" w:cstheme="minorHAnsi"/>
              </w:rPr>
            </w:pPr>
            <w:r>
              <w:rPr>
                <w:rFonts w:eastAsia="Calibri" w:cstheme="minorHAnsi"/>
              </w:rPr>
              <w:t>- uczestniczy w zabawach ruchowych z przyborami gimnastycznymi</w:t>
            </w:r>
          </w:p>
          <w:p w14:paraId="065B0C51" w14:textId="77777777" w:rsidR="0039601C" w:rsidRDefault="0039601C" w:rsidP="0039601C">
            <w:pPr>
              <w:spacing w:after="0" w:line="259" w:lineRule="auto"/>
              <w:rPr>
                <w:rFonts w:eastAsia="Calibri" w:cstheme="minorHAnsi"/>
              </w:rPr>
            </w:pPr>
            <w:r>
              <w:rPr>
                <w:rFonts w:eastAsia="Calibri" w:cstheme="minorHAnsi"/>
              </w:rPr>
              <w:t>- przybiera właściwą pozycję podczas ćwiczeń</w:t>
            </w:r>
          </w:p>
          <w:p w14:paraId="6DF43D9D" w14:textId="77777777" w:rsidR="0039601C" w:rsidRDefault="0039601C" w:rsidP="0039601C">
            <w:pPr>
              <w:spacing w:after="0" w:line="259" w:lineRule="auto"/>
              <w:rPr>
                <w:rFonts w:eastAsia="Calibri" w:cstheme="minorHAnsi"/>
              </w:rPr>
            </w:pPr>
            <w:r>
              <w:rPr>
                <w:rFonts w:eastAsia="Calibri" w:cstheme="minorHAnsi"/>
              </w:rPr>
              <w:t>- stosuje się do</w:t>
            </w:r>
            <w:r>
              <w:rPr>
                <w:rFonts w:cstheme="minorHAnsi"/>
              </w:rPr>
              <w:t xml:space="preserve"> umownych gestów i znaków wprowadzonych przez nauczyciela</w:t>
            </w:r>
          </w:p>
        </w:tc>
        <w:tc>
          <w:tcPr>
            <w:tcW w:w="1607" w:type="dxa"/>
            <w:tcBorders>
              <w:top w:val="single" w:sz="4" w:space="0" w:color="000000"/>
              <w:left w:val="single" w:sz="4" w:space="0" w:color="000000"/>
              <w:bottom w:val="single" w:sz="4" w:space="0" w:color="000000"/>
              <w:right w:val="single" w:sz="4" w:space="0" w:color="000000"/>
            </w:tcBorders>
          </w:tcPr>
          <w:p w14:paraId="4DECA718" w14:textId="77777777" w:rsidR="0039601C" w:rsidRDefault="0039601C" w:rsidP="0039601C">
            <w:pPr>
              <w:spacing w:after="0" w:line="259" w:lineRule="auto"/>
              <w:rPr>
                <w:rFonts w:cstheme="minorHAnsi"/>
              </w:rPr>
            </w:pPr>
            <w:r>
              <w:rPr>
                <w:rFonts w:cstheme="minorHAnsi"/>
              </w:rPr>
              <w:t>kolorowe gąbki, miski z wodą, lina, wiaderka, obręcze hula-hoop</w:t>
            </w:r>
          </w:p>
        </w:tc>
        <w:tc>
          <w:tcPr>
            <w:tcW w:w="1536" w:type="dxa"/>
            <w:tcBorders>
              <w:top w:val="single" w:sz="4" w:space="0" w:color="000000"/>
              <w:left w:val="single" w:sz="4" w:space="0" w:color="000000"/>
              <w:bottom w:val="single" w:sz="4" w:space="0" w:color="000000"/>
              <w:right w:val="single" w:sz="4" w:space="0" w:color="000000"/>
            </w:tcBorders>
          </w:tcPr>
          <w:p w14:paraId="0AD335B0" w14:textId="34230F22" w:rsidR="0039601C" w:rsidRDefault="0039601C" w:rsidP="0039601C">
            <w:pPr>
              <w:spacing w:after="0" w:line="259" w:lineRule="auto"/>
              <w:rPr>
                <w:rFonts w:eastAsia="Calibri" w:cstheme="minorHAnsi"/>
              </w:rPr>
            </w:pPr>
            <w:hyperlink r:id="rId159" w:anchor="Fizyczny_obszar_rozwoju_dziecka" w:tooltip="uczestniczy w zabawach ruchowych, w tym rytmicznych, muzycznych, naśladowczych, z przyborami lub bez nich; wykonuje różne formy ruchu: bieżne, skoczne, z czworakowaniem, rzutne" w:history="1">
              <w:r w:rsidRPr="00A3566B">
                <w:rPr>
                  <w:rStyle w:val="Hipercze"/>
                  <w:rFonts w:cstheme="minorHAnsi"/>
                </w:rPr>
                <w:t>I.5</w:t>
              </w:r>
            </w:hyperlink>
            <w:r w:rsidRPr="00A3566B">
              <w:rPr>
                <w:rFonts w:cstheme="minorHAnsi"/>
              </w:rPr>
              <w:t xml:space="preserve">, </w:t>
            </w:r>
            <w:hyperlink r:id="rId160" w:anchor="Fizyczny_obszar_rozwoju_dziecka" w:tooltip="wykonuje podstawowe ćwiczenia kształtujące nawyk utrzymania prawidłowej postawy ciała" w:history="1">
              <w:r w:rsidRPr="00A3566B">
                <w:rPr>
                  <w:rStyle w:val="Hipercze"/>
                  <w:rFonts w:cstheme="minorHAnsi"/>
                </w:rPr>
                <w:t>I.8</w:t>
              </w:r>
            </w:hyperlink>
            <w:r w:rsidRPr="00A3566B">
              <w:rPr>
                <w:rFonts w:cstheme="minorHAnsi"/>
              </w:rPr>
              <w:t xml:space="preserve">, </w:t>
            </w:r>
            <w:hyperlink r:id="rId161" w:anchor="Fizyczny_obszar_rozwoju_dziecka" w:tooltip="wykazuje sprawność ciała i koordynację w stopniu pozwalającym na rozpoczęcie systematycznej nauki czynności złożonych, takich jak czytanie i pisanie" w:history="1">
              <w:r w:rsidRPr="00A3566B">
                <w:rPr>
                  <w:rStyle w:val="Hipercze"/>
                  <w:rFonts w:cstheme="minorHAnsi"/>
                </w:rPr>
                <w:t>I.9</w:t>
              </w:r>
            </w:hyperlink>
          </w:p>
        </w:tc>
        <w:tc>
          <w:tcPr>
            <w:tcW w:w="1843" w:type="dxa"/>
            <w:vMerge/>
            <w:tcBorders>
              <w:left w:val="single" w:sz="4" w:space="0" w:color="000000"/>
              <w:right w:val="single" w:sz="4" w:space="0" w:color="000000"/>
            </w:tcBorders>
          </w:tcPr>
          <w:p w14:paraId="63BF5EFA" w14:textId="77777777" w:rsidR="0039601C" w:rsidRDefault="0039601C" w:rsidP="0039601C">
            <w:pPr>
              <w:spacing w:after="0" w:line="259" w:lineRule="auto"/>
              <w:rPr>
                <w:rFonts w:cstheme="minorHAnsi"/>
              </w:rPr>
            </w:pPr>
          </w:p>
        </w:tc>
      </w:tr>
      <w:tr w:rsidR="0039601C" w14:paraId="4DBBF812" w14:textId="77777777" w:rsidTr="0039601C">
        <w:trPr>
          <w:cantSplit/>
          <w:trHeight w:val="483"/>
        </w:trPr>
        <w:tc>
          <w:tcPr>
            <w:tcW w:w="1525" w:type="dxa"/>
            <w:vMerge/>
            <w:tcBorders>
              <w:left w:val="single" w:sz="4" w:space="0" w:color="000000"/>
              <w:right w:val="single" w:sz="4" w:space="0" w:color="000000"/>
            </w:tcBorders>
          </w:tcPr>
          <w:p w14:paraId="323E68AF"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1F42DE43" w14:textId="77777777" w:rsidR="0039601C" w:rsidRDefault="0039601C" w:rsidP="0039601C">
            <w:pPr>
              <w:spacing w:after="0" w:line="259" w:lineRule="auto"/>
              <w:rPr>
                <w:rFonts w:eastAsia="Calibri" w:cstheme="minorHAnsi"/>
              </w:rPr>
            </w:pPr>
            <w:r>
              <w:rPr>
                <w:rFonts w:eastAsia="Calibri" w:cstheme="minorHAnsi"/>
              </w:rPr>
              <w:t>9. „Pojazdy dawniej i dziś” – rozmowa kierowana.</w:t>
            </w:r>
          </w:p>
        </w:tc>
        <w:tc>
          <w:tcPr>
            <w:tcW w:w="5584" w:type="dxa"/>
            <w:tcBorders>
              <w:top w:val="single" w:sz="4" w:space="0" w:color="000000"/>
              <w:left w:val="single" w:sz="4" w:space="0" w:color="000000"/>
              <w:bottom w:val="single" w:sz="4" w:space="0" w:color="000000"/>
              <w:right w:val="single" w:sz="4" w:space="0" w:color="000000"/>
            </w:tcBorders>
          </w:tcPr>
          <w:p w14:paraId="63557E43" w14:textId="77777777" w:rsidR="0039601C" w:rsidRDefault="0039601C" w:rsidP="0039601C">
            <w:pPr>
              <w:spacing w:after="0" w:line="259" w:lineRule="auto"/>
              <w:rPr>
                <w:rFonts w:eastAsia="Calibri" w:cstheme="minorHAnsi"/>
              </w:rPr>
            </w:pPr>
            <w:r>
              <w:rPr>
                <w:rFonts w:eastAsia="Calibri" w:cstheme="minorHAnsi"/>
              </w:rPr>
              <w:t>- rozwiązuje zagadki słowne</w:t>
            </w:r>
          </w:p>
          <w:p w14:paraId="61D9CCF2" w14:textId="77777777" w:rsidR="0039601C" w:rsidRDefault="0039601C" w:rsidP="0039601C">
            <w:pPr>
              <w:spacing w:after="0" w:line="259" w:lineRule="auto"/>
              <w:rPr>
                <w:rFonts w:eastAsia="Calibri" w:cstheme="minorHAnsi"/>
              </w:rPr>
            </w:pPr>
            <w:r>
              <w:rPr>
                <w:rFonts w:eastAsia="Calibri" w:cstheme="minorHAnsi"/>
              </w:rPr>
              <w:t>- rozpoznaje i nazywa pojazdy dawne i współczesne</w:t>
            </w:r>
          </w:p>
          <w:p w14:paraId="7B983C5F" w14:textId="77777777" w:rsidR="0039601C" w:rsidRDefault="0039601C" w:rsidP="0039601C">
            <w:pPr>
              <w:spacing w:after="0" w:line="259" w:lineRule="auto"/>
              <w:rPr>
                <w:rFonts w:eastAsia="Calibri" w:cstheme="minorHAnsi"/>
              </w:rPr>
            </w:pPr>
            <w:r>
              <w:rPr>
                <w:rFonts w:eastAsia="Calibri" w:cstheme="minorHAnsi"/>
              </w:rPr>
              <w:t>-</w:t>
            </w:r>
            <w:r>
              <w:rPr>
                <w:rFonts w:cstheme="minorHAnsi"/>
              </w:rPr>
              <w:t xml:space="preserve"> </w:t>
            </w:r>
            <w:r>
              <w:rPr>
                <w:rFonts w:eastAsia="Calibri" w:cstheme="minorHAnsi"/>
              </w:rPr>
              <w:t>aktywnie uczestniczy w rozmowie</w:t>
            </w:r>
          </w:p>
        </w:tc>
        <w:tc>
          <w:tcPr>
            <w:tcW w:w="1607" w:type="dxa"/>
            <w:tcBorders>
              <w:top w:val="single" w:sz="4" w:space="0" w:color="000000"/>
              <w:left w:val="single" w:sz="4" w:space="0" w:color="000000"/>
              <w:bottom w:val="single" w:sz="4" w:space="0" w:color="000000"/>
              <w:right w:val="single" w:sz="4" w:space="0" w:color="000000"/>
            </w:tcBorders>
          </w:tcPr>
          <w:p w14:paraId="1A510E43" w14:textId="77777777" w:rsidR="0039601C" w:rsidRDefault="0039601C" w:rsidP="0039601C">
            <w:pPr>
              <w:spacing w:after="0" w:line="259" w:lineRule="auto"/>
              <w:rPr>
                <w:rFonts w:cstheme="minorHAnsi"/>
              </w:rPr>
            </w:pPr>
          </w:p>
        </w:tc>
        <w:tc>
          <w:tcPr>
            <w:tcW w:w="1536" w:type="dxa"/>
            <w:tcBorders>
              <w:top w:val="single" w:sz="4" w:space="0" w:color="000000"/>
              <w:left w:val="single" w:sz="4" w:space="0" w:color="000000"/>
              <w:bottom w:val="single" w:sz="4" w:space="0" w:color="000000"/>
              <w:right w:val="single" w:sz="4" w:space="0" w:color="000000"/>
            </w:tcBorders>
          </w:tcPr>
          <w:p w14:paraId="329CDCA9" w14:textId="1A0E1DC8" w:rsidR="0039601C" w:rsidRDefault="0039601C" w:rsidP="0039601C">
            <w:pPr>
              <w:spacing w:after="0" w:line="259" w:lineRule="auto"/>
              <w:rPr>
                <w:rFonts w:eastAsia="Calibri" w:cstheme="minorHAnsi"/>
              </w:rPr>
            </w:pPr>
            <w:hyperlink w:anchor="Społeczny_obszar_rozwoju_dziecka" w:tooltip="obdarza uwagą inne dzieci i osoby dorosłe" w:history="1">
              <w:r w:rsidRPr="00771B30">
                <w:rPr>
                  <w:rStyle w:val="Hipercze"/>
                </w:rPr>
                <w:t>III.8</w:t>
              </w:r>
            </w:hyperlink>
            <w:r w:rsidRPr="00AA05A1">
              <w:rPr>
                <w:rFonts w:eastAsia="Times New Roman" w:cstheme="minorHAnsi"/>
                <w:lang w:eastAsia="pl-PL"/>
              </w:rPr>
              <w:t>,</w:t>
            </w:r>
            <w:r>
              <w:t xml:space="preserve"> </w:t>
            </w:r>
            <w:hyperlink r:id="rId162"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163"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p>
        </w:tc>
        <w:tc>
          <w:tcPr>
            <w:tcW w:w="1843" w:type="dxa"/>
            <w:vMerge/>
            <w:tcBorders>
              <w:left w:val="single" w:sz="4" w:space="0" w:color="000000"/>
              <w:right w:val="single" w:sz="4" w:space="0" w:color="000000"/>
            </w:tcBorders>
          </w:tcPr>
          <w:p w14:paraId="46C9FB56" w14:textId="77777777" w:rsidR="0039601C" w:rsidRDefault="0039601C" w:rsidP="0039601C">
            <w:pPr>
              <w:spacing w:after="0" w:line="259" w:lineRule="auto"/>
              <w:rPr>
                <w:rFonts w:cstheme="minorHAnsi"/>
              </w:rPr>
            </w:pPr>
          </w:p>
        </w:tc>
      </w:tr>
      <w:tr w:rsidR="0039601C" w14:paraId="1D1519F2" w14:textId="77777777" w:rsidTr="0039601C">
        <w:trPr>
          <w:cantSplit/>
          <w:trHeight w:val="483"/>
        </w:trPr>
        <w:tc>
          <w:tcPr>
            <w:tcW w:w="1525" w:type="dxa"/>
            <w:vMerge/>
            <w:tcBorders>
              <w:left w:val="single" w:sz="4" w:space="0" w:color="000000"/>
              <w:right w:val="single" w:sz="4" w:space="0" w:color="000000"/>
            </w:tcBorders>
          </w:tcPr>
          <w:p w14:paraId="3F289E9C"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145998DF" w14:textId="77777777" w:rsidR="0039601C" w:rsidRDefault="0039601C" w:rsidP="0039601C">
            <w:pPr>
              <w:spacing w:after="0" w:line="259" w:lineRule="auto"/>
              <w:rPr>
                <w:rFonts w:eastAsia="Calibri" w:cstheme="minorHAnsi"/>
              </w:rPr>
            </w:pPr>
            <w:r>
              <w:rPr>
                <w:rFonts w:eastAsia="Calibri" w:cstheme="minorHAnsi"/>
              </w:rPr>
              <w:t>10. Praca indywidualna z wybranymi dziećmi. Słuchanie tekstów literackich. Zabawy</w:t>
            </w:r>
          </w:p>
          <w:p w14:paraId="4C4A6074" w14:textId="77777777" w:rsidR="0039601C" w:rsidRDefault="0039601C" w:rsidP="0039601C">
            <w:pPr>
              <w:spacing w:after="0" w:line="259" w:lineRule="auto"/>
              <w:rPr>
                <w:rFonts w:eastAsia="Calibri" w:cstheme="minorHAnsi"/>
              </w:rPr>
            </w:pPr>
            <w:r>
              <w:rPr>
                <w:rFonts w:eastAsia="Calibri" w:cstheme="minorHAnsi"/>
              </w:rPr>
              <w:t>dowolne w kącikach zainteresowań.</w:t>
            </w:r>
          </w:p>
        </w:tc>
        <w:tc>
          <w:tcPr>
            <w:tcW w:w="5584" w:type="dxa"/>
            <w:tcBorders>
              <w:top w:val="single" w:sz="4" w:space="0" w:color="000000"/>
              <w:left w:val="single" w:sz="4" w:space="0" w:color="000000"/>
              <w:bottom w:val="single" w:sz="4" w:space="0" w:color="000000"/>
              <w:right w:val="single" w:sz="4" w:space="0" w:color="000000"/>
            </w:tcBorders>
          </w:tcPr>
          <w:p w14:paraId="5C6319E1" w14:textId="77777777" w:rsidR="0039601C" w:rsidRDefault="0039601C" w:rsidP="0039601C">
            <w:pPr>
              <w:spacing w:after="0" w:line="259" w:lineRule="auto"/>
              <w:rPr>
                <w:rFonts w:cstheme="minorHAnsi"/>
              </w:rPr>
            </w:pPr>
            <w:r>
              <w:rPr>
                <w:rFonts w:cstheme="minorHAnsi"/>
              </w:rPr>
              <w:t>- słucha krótkich utworów literackich opowiadanych przez nauczyciela, ilustrowanych obrazkami, pacynkami, sylwetami postaci</w:t>
            </w:r>
          </w:p>
          <w:p w14:paraId="60E4C17A" w14:textId="77777777" w:rsidR="0039601C" w:rsidRDefault="0039601C" w:rsidP="0039601C">
            <w:pPr>
              <w:spacing w:after="0" w:line="259" w:lineRule="auto"/>
              <w:rPr>
                <w:rFonts w:cstheme="minorHAnsi"/>
              </w:rPr>
            </w:pPr>
            <w:r>
              <w:rPr>
                <w:rFonts w:cstheme="minorHAnsi"/>
              </w:rPr>
              <w:t>- podejmuje próby samodzielnego czytania</w:t>
            </w:r>
          </w:p>
          <w:p w14:paraId="42DF3F02" w14:textId="77777777" w:rsidR="0039601C" w:rsidRDefault="0039601C" w:rsidP="0039601C">
            <w:pPr>
              <w:spacing w:after="0" w:line="259" w:lineRule="auto"/>
              <w:rPr>
                <w:rFonts w:cstheme="minorHAnsi"/>
              </w:rPr>
            </w:pPr>
            <w:r>
              <w:rPr>
                <w:rFonts w:cstheme="minorHAnsi"/>
              </w:rPr>
              <w:t>- składa proste elementy z papieru, obrysowuje proste kształty za pomocą szablonów wewnętrznych, nawleka na sznurek grubsze elementy</w:t>
            </w:r>
          </w:p>
          <w:p w14:paraId="098119D4" w14:textId="77777777" w:rsidR="0039601C" w:rsidRDefault="0039601C" w:rsidP="0039601C">
            <w:pPr>
              <w:spacing w:after="0" w:line="259" w:lineRule="auto"/>
              <w:rPr>
                <w:rFonts w:cstheme="minorHAnsi"/>
              </w:rPr>
            </w:pPr>
            <w:r>
              <w:rPr>
                <w:rFonts w:cstheme="minorHAnsi"/>
              </w:rPr>
              <w:t>- rozwiązuje konflikty (z niewielkim udziałem nauczyciela)</w:t>
            </w:r>
          </w:p>
          <w:p w14:paraId="38C89549" w14:textId="77777777" w:rsidR="0039601C" w:rsidRDefault="0039601C" w:rsidP="0039601C">
            <w:pPr>
              <w:spacing w:after="0" w:line="259" w:lineRule="auto"/>
              <w:rPr>
                <w:rFonts w:cstheme="minorHAnsi"/>
              </w:rPr>
            </w:pPr>
            <w:r>
              <w:rPr>
                <w:rFonts w:cstheme="minorHAnsi"/>
              </w:rPr>
              <w:t>- nie niszczy wyposażenia przedszkola, traktuje zabawki, sprzęt jako wspólną własność</w:t>
            </w:r>
          </w:p>
        </w:tc>
        <w:tc>
          <w:tcPr>
            <w:tcW w:w="1607" w:type="dxa"/>
            <w:tcBorders>
              <w:top w:val="single" w:sz="4" w:space="0" w:color="000000"/>
              <w:left w:val="single" w:sz="4" w:space="0" w:color="000000"/>
              <w:bottom w:val="single" w:sz="4" w:space="0" w:color="000000"/>
              <w:right w:val="single" w:sz="4" w:space="0" w:color="000000"/>
            </w:tcBorders>
          </w:tcPr>
          <w:p w14:paraId="0213DF00" w14:textId="77777777" w:rsidR="0039601C" w:rsidRDefault="0039601C" w:rsidP="0039601C">
            <w:pPr>
              <w:spacing w:after="0" w:line="259" w:lineRule="auto"/>
              <w:rPr>
                <w:rFonts w:cstheme="minorHAnsi"/>
              </w:rPr>
            </w:pPr>
          </w:p>
        </w:tc>
        <w:tc>
          <w:tcPr>
            <w:tcW w:w="1536" w:type="dxa"/>
            <w:tcBorders>
              <w:top w:val="single" w:sz="4" w:space="0" w:color="000000"/>
              <w:left w:val="single" w:sz="4" w:space="0" w:color="000000"/>
              <w:bottom w:val="single" w:sz="4" w:space="0" w:color="000000"/>
              <w:right w:val="single" w:sz="4" w:space="0" w:color="000000"/>
            </w:tcBorders>
          </w:tcPr>
          <w:p w14:paraId="4F5EAF6F" w14:textId="5466F633" w:rsidR="0039601C" w:rsidRDefault="0039601C" w:rsidP="0039601C">
            <w:pPr>
              <w:spacing w:after="0" w:line="259" w:lineRule="auto"/>
              <w:rPr>
                <w:rFonts w:cstheme="minorHAnsi"/>
              </w:rPr>
            </w:pPr>
            <w:hyperlink r:id="rId164"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rPr>
                <w:rFonts w:cstheme="minorHAnsi"/>
              </w:rPr>
              <w:t xml:space="preserve">, </w:t>
            </w:r>
            <w:hyperlink r:id="rId165"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166"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cstheme="minorHAnsi"/>
              </w:rP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t>,</w:t>
            </w:r>
            <w:r w:rsidRPr="00AA05A1">
              <w:t xml:space="preserve"> </w:t>
            </w:r>
            <w:hyperlink r:id="rId167"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r>
              <w:rPr>
                <w:rFonts w:cstheme="minorHAnsi"/>
              </w:rPr>
              <w:t xml:space="preserve">, </w:t>
            </w:r>
            <w:hyperlink r:id="rId168"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676047">
                <w:rPr>
                  <w:rStyle w:val="Hipercze"/>
                </w:rPr>
                <w:t>IV.15</w:t>
              </w:r>
            </w:hyperlink>
            <w:r>
              <w:rPr>
                <w:rFonts w:cstheme="minorHAnsi"/>
              </w:rPr>
              <w:t xml:space="preserve">, </w:t>
            </w:r>
            <w:hyperlink r:id="rId169" w:anchor="Poznawczy_obszar_rozwoju_dziecka" w:tooltip="podejmuje samodzielną aktywność poznawczą np. oglądanie książek, zagospodarowywanie przestrzeni własnymi pomysłami konstrukcyjnymi, korzystanie z nowoczesnej technologii itd." w:history="1">
              <w:r w:rsidRPr="00981797">
                <w:rPr>
                  <w:rStyle w:val="Hipercze"/>
                </w:rPr>
                <w:t>IV.19</w:t>
              </w:r>
            </w:hyperlink>
          </w:p>
        </w:tc>
        <w:tc>
          <w:tcPr>
            <w:tcW w:w="1843" w:type="dxa"/>
            <w:vMerge/>
            <w:tcBorders>
              <w:left w:val="single" w:sz="4" w:space="0" w:color="000000"/>
              <w:right w:val="single" w:sz="4" w:space="0" w:color="000000"/>
            </w:tcBorders>
          </w:tcPr>
          <w:p w14:paraId="7E7D0426" w14:textId="77777777" w:rsidR="0039601C" w:rsidRDefault="0039601C" w:rsidP="0039601C">
            <w:pPr>
              <w:spacing w:after="0" w:line="259" w:lineRule="auto"/>
              <w:rPr>
                <w:rFonts w:cstheme="minorHAnsi"/>
              </w:rPr>
            </w:pPr>
          </w:p>
        </w:tc>
      </w:tr>
      <w:tr w:rsidR="0039601C" w14:paraId="45D4598B" w14:textId="77777777" w:rsidTr="0039601C">
        <w:trPr>
          <w:cantSplit/>
          <w:trHeight w:val="483"/>
        </w:trPr>
        <w:tc>
          <w:tcPr>
            <w:tcW w:w="1525" w:type="dxa"/>
            <w:vMerge w:val="restart"/>
            <w:tcBorders>
              <w:top w:val="single" w:sz="4" w:space="0" w:color="000000"/>
              <w:left w:val="single" w:sz="4" w:space="0" w:color="000000"/>
              <w:right w:val="single" w:sz="4" w:space="0" w:color="000000"/>
            </w:tcBorders>
          </w:tcPr>
          <w:p w14:paraId="4D91215F" w14:textId="77777777" w:rsidR="0039601C" w:rsidRDefault="0039601C" w:rsidP="0039601C">
            <w:r>
              <w:rPr>
                <w:rFonts w:eastAsia="Calibri" w:cstheme="minorHAnsi"/>
                <w:b/>
              </w:rPr>
              <w:lastRenderedPageBreak/>
              <w:t>5. Nasze pojazdy</w:t>
            </w:r>
          </w:p>
          <w:p w14:paraId="53BA05CA" w14:textId="77777777" w:rsidR="0039601C" w:rsidRDefault="0039601C" w:rsidP="0039601C">
            <w:pPr>
              <w:rPr>
                <w:rFonts w:eastAsia="Calibri" w:cstheme="minorHAnsi"/>
                <w:b/>
              </w:rPr>
            </w:pPr>
          </w:p>
          <w:p w14:paraId="227CECC7" w14:textId="77777777" w:rsidR="0039601C" w:rsidRDefault="0039601C" w:rsidP="0039601C">
            <w:r>
              <w:rPr>
                <w:rFonts w:eastAsia="Calibri" w:cstheme="minorHAnsi"/>
              </w:rPr>
              <w:t>aktywność plastyczno-techniczna + aktywność fizyczna</w:t>
            </w:r>
          </w:p>
        </w:tc>
        <w:tc>
          <w:tcPr>
            <w:tcW w:w="2330" w:type="dxa"/>
            <w:tcBorders>
              <w:top w:val="single" w:sz="4" w:space="0" w:color="000000"/>
              <w:left w:val="single" w:sz="4" w:space="0" w:color="000000"/>
              <w:bottom w:val="single" w:sz="4" w:space="0" w:color="000000"/>
              <w:right w:val="single" w:sz="4" w:space="0" w:color="000000"/>
            </w:tcBorders>
          </w:tcPr>
          <w:p w14:paraId="2D945254" w14:textId="77777777" w:rsidR="0039601C" w:rsidRDefault="0039601C" w:rsidP="0039601C">
            <w:pPr>
              <w:spacing w:after="0" w:line="259" w:lineRule="auto"/>
              <w:rPr>
                <w:rFonts w:eastAsia="Calibri" w:cstheme="minorHAnsi"/>
                <w:i/>
              </w:rPr>
            </w:pPr>
            <w:r>
              <w:rPr>
                <w:rFonts w:eastAsia="Calibri" w:cstheme="minorHAnsi"/>
              </w:rPr>
              <w:t>1. Zabawy dowolne w kącikach tematycznych. „Środki lokomocji” – powitanka.</w:t>
            </w:r>
          </w:p>
        </w:tc>
        <w:tc>
          <w:tcPr>
            <w:tcW w:w="5584" w:type="dxa"/>
            <w:tcBorders>
              <w:top w:val="single" w:sz="4" w:space="0" w:color="000000"/>
              <w:left w:val="single" w:sz="4" w:space="0" w:color="000000"/>
              <w:bottom w:val="single" w:sz="4" w:space="0" w:color="000000"/>
              <w:right w:val="single" w:sz="4" w:space="0" w:color="000000"/>
            </w:tcBorders>
          </w:tcPr>
          <w:p w14:paraId="2E2737A9" w14:textId="77777777" w:rsidR="0039601C" w:rsidRDefault="0039601C" w:rsidP="0039601C">
            <w:pPr>
              <w:spacing w:after="0" w:line="259" w:lineRule="auto"/>
              <w:rPr>
                <w:rFonts w:cstheme="minorHAnsi"/>
              </w:rPr>
            </w:pPr>
            <w:r>
              <w:t>- inicjuje zabawy wykorzystując zabawki, materiały użytkowe, w tym materiał naturalny w kącikach tematycznych</w:t>
            </w:r>
          </w:p>
          <w:p w14:paraId="318F0B63" w14:textId="77777777" w:rsidR="0039601C" w:rsidRDefault="0039601C" w:rsidP="0039601C">
            <w:pPr>
              <w:spacing w:after="0" w:line="259" w:lineRule="auto"/>
              <w:rPr>
                <w:rFonts w:cstheme="minorHAnsi"/>
              </w:rPr>
            </w:pPr>
            <w:r>
              <w:t>- komunikuje się z innymi werbalnie i pozawerbalnie</w:t>
            </w:r>
          </w:p>
          <w:p w14:paraId="57B4A942" w14:textId="77777777" w:rsidR="0039601C" w:rsidRDefault="0039601C" w:rsidP="0039601C">
            <w:pPr>
              <w:spacing w:after="0" w:line="259" w:lineRule="auto"/>
              <w:rPr>
                <w:rFonts w:cstheme="minorHAnsi"/>
              </w:rPr>
            </w:pPr>
            <w:r>
              <w:t xml:space="preserve">- </w:t>
            </w:r>
            <w:r>
              <w:rPr>
                <w:rFonts w:eastAsia="Times New Roman" w:cstheme="minorHAnsi"/>
                <w:lang w:eastAsia="pl-PL"/>
              </w:rPr>
              <w:t>wyraża swoje oczekiwania społeczne wobec innego dziecka, grupy</w:t>
            </w:r>
          </w:p>
          <w:p w14:paraId="48CE3014" w14:textId="77777777" w:rsidR="0039601C" w:rsidRDefault="0039601C" w:rsidP="0039601C">
            <w:pPr>
              <w:spacing w:after="0" w:line="259" w:lineRule="auto"/>
              <w:rPr>
                <w:rFonts w:cstheme="minorHAnsi"/>
              </w:rPr>
            </w:pPr>
            <w:r>
              <w:rPr>
                <w:rFonts w:eastAsia="Times New Roman" w:cstheme="minorHAnsi"/>
                <w:lang w:eastAsia="pl-PL"/>
              </w:rPr>
              <w:t>- sprząta zabawki po skończonej zabawie oraz stolik po skończonej pracy</w:t>
            </w:r>
          </w:p>
          <w:p w14:paraId="291746B5" w14:textId="77777777" w:rsidR="0039601C" w:rsidRDefault="0039601C" w:rsidP="0039601C">
            <w:pPr>
              <w:spacing w:after="0" w:line="259" w:lineRule="auto"/>
              <w:rPr>
                <w:rFonts w:cstheme="minorHAnsi"/>
              </w:rPr>
            </w:pPr>
            <w:r>
              <w:rPr>
                <w:rFonts w:eastAsia="Times New Roman" w:cstheme="minorHAnsi"/>
                <w:lang w:eastAsia="pl-PL"/>
              </w:rPr>
              <w:t>- śpiewa i ilustruje ruchem tekst pląsu</w:t>
            </w:r>
          </w:p>
        </w:tc>
        <w:tc>
          <w:tcPr>
            <w:tcW w:w="1607" w:type="dxa"/>
            <w:tcBorders>
              <w:top w:val="single" w:sz="4" w:space="0" w:color="000000"/>
              <w:left w:val="single" w:sz="4" w:space="0" w:color="000000"/>
              <w:bottom w:val="single" w:sz="4" w:space="0" w:color="000000"/>
              <w:right w:val="single" w:sz="4" w:space="0" w:color="000000"/>
            </w:tcBorders>
          </w:tcPr>
          <w:p w14:paraId="7D00669E" w14:textId="77777777" w:rsidR="0039601C" w:rsidRPr="00F86B44" w:rsidRDefault="0039601C" w:rsidP="0039601C">
            <w:pPr>
              <w:spacing w:after="0" w:line="259" w:lineRule="auto"/>
              <w:rPr>
                <w:rFonts w:cstheme="minorHAnsi"/>
              </w:rPr>
            </w:pPr>
            <w:r>
              <w:rPr>
                <w:rFonts w:cstheme="minorHAnsi"/>
                <w:i/>
              </w:rPr>
              <w:t xml:space="preserve">Powitanki. </w:t>
            </w:r>
            <w:r>
              <w:rPr>
                <w:rFonts w:cstheme="minorHAnsi"/>
              </w:rPr>
              <w:t>CD2.35–36,</w:t>
            </w:r>
            <w:r>
              <w:rPr>
                <w:rFonts w:cstheme="minorHAnsi"/>
                <w:i/>
              </w:rPr>
              <w:t xml:space="preserve"> e-Miś,</w:t>
            </w:r>
            <w:r>
              <w:rPr>
                <w:rFonts w:cstheme="minorHAnsi"/>
              </w:rPr>
              <w:t xml:space="preserve"> eduranga.pl</w:t>
            </w:r>
          </w:p>
        </w:tc>
        <w:tc>
          <w:tcPr>
            <w:tcW w:w="1536" w:type="dxa"/>
            <w:tcBorders>
              <w:top w:val="single" w:sz="4" w:space="0" w:color="000000"/>
              <w:left w:val="single" w:sz="4" w:space="0" w:color="000000"/>
              <w:bottom w:val="single" w:sz="4" w:space="0" w:color="000000"/>
              <w:right w:val="single" w:sz="4" w:space="0" w:color="000000"/>
            </w:tcBorders>
          </w:tcPr>
          <w:p w14:paraId="136DA593" w14:textId="52B245E9" w:rsidR="0039601C" w:rsidRPr="00F86B44" w:rsidRDefault="0039601C" w:rsidP="0039601C">
            <w:pPr>
              <w:spacing w:after="0" w:line="259" w:lineRule="auto"/>
              <w:rPr>
                <w:rFonts w:cstheme="minorHAnsi"/>
              </w:rPr>
            </w:pPr>
            <w:hyperlink r:id="rId170" w:anchor="Fizyczny_obszar_rozwoju_dziecka" w:tooltip="inicjuje zabawy konstrukcyjne, majsterkuje, buduje, wykorzystując zabawki, materiały użytkowe, w tym materiał naturalny" w:history="1">
              <w:r w:rsidRPr="00D44264">
                <w:rPr>
                  <w:rStyle w:val="Hipercze"/>
                  <w:rFonts w:cstheme="minorHAnsi"/>
                </w:rPr>
                <w:t>I.6</w:t>
              </w:r>
            </w:hyperlink>
            <w:r>
              <w:rPr>
                <w:rFonts w:cstheme="minorHAnsi"/>
              </w:rPr>
              <w:t xml:space="preserve">, </w:t>
            </w:r>
            <w:hyperlink r:id="rId171" w:anchor="Emocjonalny_obszar_rozwoju_dziecka" w:tooltip="przeżywa emocje w sposób umożliwiający mu adaptację w nowym otoczeniu, np. w nowej grupie dzieci, nowej grupie starszych dzieci, a także w nowej grupie dzieci i osób dorosłych" w:history="1">
              <w:r w:rsidRPr="00B643A0">
                <w:rPr>
                  <w:rStyle w:val="Hipercze"/>
                  <w:rFonts w:cstheme="minorHAnsi"/>
                </w:rPr>
                <w:t>II.3</w:t>
              </w:r>
            </w:hyperlink>
            <w:r>
              <w:rPr>
                <w:rFonts w:cstheme="minorHAnsi"/>
              </w:rPr>
              <w:t xml:space="preserve">, </w:t>
            </w:r>
            <w:hyperlink r:id="rId172" w:anchor="Społeczny_obszar_rozwoju_dziecka" w:tooltip="przejawia poczucie własnej wartości jako osoby, wyraża szacunek wobec innych osób i przestrzegając tych wartości, nawiązuje relacje rówieśnicze" w:history="1">
              <w:r w:rsidRPr="008354B5">
                <w:rPr>
                  <w:rStyle w:val="Hipercze"/>
                  <w:rFonts w:cstheme="minorHAnsi"/>
                </w:rPr>
                <w:t>III.1</w:t>
              </w:r>
            </w:hyperlink>
            <w:r w:rsidRPr="008354B5">
              <w:rPr>
                <w:rFonts w:cstheme="minorHAnsi"/>
              </w:rPr>
              <w:t xml:space="preserve">, </w:t>
            </w:r>
            <w:hyperlink r:id="rId173" w:anchor="Społeczny_obszar_rozwoju_dziecka" w:tooltip="odczuwa i wyjaśnia swoją przynależność do rodziny, narodu, grupy przedszkolnej, grupy chłopców, grupy dziewczynek oraz innych grup, np. grupy teatralnej, grupy sportowej" w:history="1">
              <w:r w:rsidRPr="008354B5">
                <w:rPr>
                  <w:rStyle w:val="Hipercze"/>
                  <w:rFonts w:cstheme="minorHAnsi"/>
                </w:rPr>
                <w:t>III.2</w:t>
              </w:r>
            </w:hyperlink>
            <w:r>
              <w:rPr>
                <w:rFonts w:cstheme="minorHAnsi"/>
              </w:rPr>
              <w:t xml:space="preserve">, </w:t>
            </w:r>
            <w:hyperlink r:id="rId174" w:anchor="Społeczny_obszar_rozwoju_dziecka" w:tooltip="używa zwrotów grzecznościowych podczas powitania, pożegnania, sytuacji wymagającej przeproszenia i przyjęcia konsekwencji swojego zachowania" w:history="1">
              <w:r w:rsidRPr="002F0EE4">
                <w:rPr>
                  <w:rStyle w:val="Hipercze"/>
                  <w:rFonts w:cstheme="minorHAnsi"/>
                </w:rPr>
                <w:t>III.4</w:t>
              </w:r>
            </w:hyperlink>
            <w:r>
              <w:rPr>
                <w:rFonts w:cstheme="minorHAnsi"/>
              </w:rPr>
              <w:t xml:space="preserve">, </w:t>
            </w:r>
            <w:hyperlink r:id="rId17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C877EB">
                <w:rPr>
                  <w:rStyle w:val="Hipercze"/>
                  <w:rFonts w:cstheme="minorHAnsi"/>
                </w:rPr>
                <w:t>IV.1</w:t>
              </w:r>
            </w:hyperlink>
            <w:r>
              <w:rPr>
                <w:rFonts w:cstheme="minorHAnsi"/>
              </w:rPr>
              <w:t xml:space="preserve">, </w:t>
            </w:r>
            <w:hyperlink r:id="rId176"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177"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p>
        </w:tc>
        <w:tc>
          <w:tcPr>
            <w:tcW w:w="1843" w:type="dxa"/>
            <w:vMerge w:val="restart"/>
            <w:tcBorders>
              <w:top w:val="single" w:sz="4" w:space="0" w:color="000000"/>
              <w:left w:val="single" w:sz="4" w:space="0" w:color="000000"/>
              <w:right w:val="single" w:sz="4" w:space="0" w:color="000000"/>
            </w:tcBorders>
          </w:tcPr>
          <w:p w14:paraId="7075BAB6" w14:textId="77777777" w:rsidR="0039601C" w:rsidRDefault="0039601C" w:rsidP="0039601C">
            <w:pPr>
              <w:spacing w:after="0" w:line="259" w:lineRule="auto"/>
              <w:rPr>
                <w:rFonts w:eastAsia="Calibri" w:cstheme="minorHAnsi"/>
              </w:rPr>
            </w:pPr>
            <w:r>
              <w:rPr>
                <w:rFonts w:eastAsia="Calibri" w:cstheme="minorHAnsi"/>
              </w:rPr>
              <w:t>Kompetencje osobiste, społeczne i w zakresie uczenia się w tym relacji i emocji</w:t>
            </w:r>
          </w:p>
          <w:p w14:paraId="6F88CECD" w14:textId="77777777" w:rsidR="0039601C" w:rsidRDefault="0039601C" w:rsidP="0039601C">
            <w:pPr>
              <w:spacing w:after="0" w:line="259" w:lineRule="auto"/>
              <w:rPr>
                <w:rFonts w:eastAsia="Calibri" w:cstheme="minorHAnsi"/>
              </w:rPr>
            </w:pPr>
          </w:p>
          <w:p w14:paraId="6E7283E2" w14:textId="77777777" w:rsidR="0039601C" w:rsidRDefault="0039601C" w:rsidP="0039601C">
            <w:pPr>
              <w:spacing w:after="0" w:line="259" w:lineRule="auto"/>
              <w:rPr>
                <w:rFonts w:eastAsia="Calibri" w:cstheme="minorHAnsi"/>
              </w:rPr>
            </w:pPr>
            <w:r>
              <w:rPr>
                <w:rFonts w:eastAsia="Calibri" w:cstheme="minorHAnsi"/>
              </w:rPr>
              <w:t>Kompetencje matematyczne</w:t>
            </w:r>
          </w:p>
          <w:p w14:paraId="3A3A6738" w14:textId="77777777" w:rsidR="0039601C" w:rsidRDefault="0039601C" w:rsidP="0039601C">
            <w:pPr>
              <w:spacing w:after="0" w:line="259" w:lineRule="auto"/>
              <w:rPr>
                <w:rFonts w:cstheme="minorHAnsi"/>
              </w:rPr>
            </w:pPr>
            <w:r>
              <w:rPr>
                <w:rFonts w:cstheme="minorHAnsi"/>
              </w:rPr>
              <w:t>Kompetencje matematyczne i podstawowe kompetencje naukowo-techniczne</w:t>
            </w:r>
          </w:p>
          <w:p w14:paraId="6D969B65" w14:textId="77777777" w:rsidR="0039601C" w:rsidRDefault="0039601C" w:rsidP="0039601C">
            <w:pPr>
              <w:spacing w:after="0" w:line="259" w:lineRule="auto"/>
              <w:rPr>
                <w:rFonts w:cstheme="minorHAnsi"/>
              </w:rPr>
            </w:pPr>
          </w:p>
        </w:tc>
      </w:tr>
      <w:tr w:rsidR="0039601C" w14:paraId="2F45E862" w14:textId="77777777" w:rsidTr="0039601C">
        <w:trPr>
          <w:cantSplit/>
          <w:trHeight w:val="483"/>
        </w:trPr>
        <w:tc>
          <w:tcPr>
            <w:tcW w:w="1525" w:type="dxa"/>
            <w:vMerge/>
            <w:tcBorders>
              <w:left w:val="single" w:sz="4" w:space="0" w:color="000000"/>
              <w:right w:val="single" w:sz="4" w:space="0" w:color="000000"/>
            </w:tcBorders>
          </w:tcPr>
          <w:p w14:paraId="7E7BFA0A"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75345BF3" w14:textId="77777777" w:rsidR="0039601C" w:rsidRDefault="0039601C" w:rsidP="0039601C">
            <w:pPr>
              <w:spacing w:after="0" w:line="259" w:lineRule="auto"/>
              <w:rPr>
                <w:rFonts w:eastAsia="Calibri" w:cstheme="minorHAnsi"/>
              </w:rPr>
            </w:pPr>
            <w:r>
              <w:rPr>
                <w:rFonts w:eastAsia="Calibri" w:cstheme="minorHAnsi"/>
              </w:rPr>
              <w:t>2. „Co jest na obrazku?” – zabawa wprowadzająca do tematu dnia.</w:t>
            </w:r>
          </w:p>
        </w:tc>
        <w:tc>
          <w:tcPr>
            <w:tcW w:w="5584" w:type="dxa"/>
            <w:tcBorders>
              <w:top w:val="single" w:sz="4" w:space="0" w:color="000000"/>
              <w:left w:val="single" w:sz="4" w:space="0" w:color="000000"/>
              <w:bottom w:val="single" w:sz="4" w:space="0" w:color="000000"/>
              <w:right w:val="single" w:sz="4" w:space="0" w:color="000000"/>
            </w:tcBorders>
          </w:tcPr>
          <w:p w14:paraId="74B85F1A" w14:textId="77777777" w:rsidR="0039601C" w:rsidRDefault="0039601C" w:rsidP="0039601C">
            <w:pPr>
              <w:spacing w:after="0" w:line="259" w:lineRule="auto"/>
              <w:rPr>
                <w:rFonts w:cstheme="minorHAnsi"/>
              </w:rPr>
            </w:pPr>
            <w:r>
              <w:rPr>
                <w:rFonts w:cstheme="minorHAnsi"/>
              </w:rPr>
              <w:t>- dostrzega elementy przedmiotu i rozpoznaje go</w:t>
            </w:r>
          </w:p>
          <w:p w14:paraId="602562F4" w14:textId="77777777" w:rsidR="0039601C" w:rsidRDefault="0039601C" w:rsidP="0039601C">
            <w:pPr>
              <w:spacing w:after="0" w:line="259" w:lineRule="auto"/>
              <w:textAlignment w:val="baseline"/>
              <w:rPr>
                <w:rFonts w:eastAsia="Times New Roman" w:cstheme="minorHAnsi"/>
                <w:lang w:eastAsia="pl-PL"/>
              </w:rPr>
            </w:pPr>
          </w:p>
        </w:tc>
        <w:tc>
          <w:tcPr>
            <w:tcW w:w="1607" w:type="dxa"/>
            <w:tcBorders>
              <w:top w:val="single" w:sz="4" w:space="0" w:color="000000"/>
              <w:left w:val="single" w:sz="4" w:space="0" w:color="000000"/>
              <w:bottom w:val="single" w:sz="4" w:space="0" w:color="000000"/>
              <w:right w:val="single" w:sz="4" w:space="0" w:color="000000"/>
            </w:tcBorders>
          </w:tcPr>
          <w:p w14:paraId="155203E2" w14:textId="77777777" w:rsidR="0039601C" w:rsidRDefault="0039601C" w:rsidP="0039601C">
            <w:pPr>
              <w:spacing w:after="0" w:line="259" w:lineRule="auto"/>
              <w:rPr>
                <w:rFonts w:cstheme="minorHAnsi"/>
              </w:rPr>
            </w:pPr>
            <w:r>
              <w:rPr>
                <w:rFonts w:cstheme="minorHAnsi"/>
              </w:rPr>
              <w:t>zdjęcia: metra, śmigłowca, balonu, statku, quada (zob. planer tygodniowy lub KO2.373, 375–378)</w:t>
            </w:r>
          </w:p>
        </w:tc>
        <w:tc>
          <w:tcPr>
            <w:tcW w:w="1536" w:type="dxa"/>
            <w:tcBorders>
              <w:top w:val="single" w:sz="4" w:space="0" w:color="000000"/>
              <w:left w:val="single" w:sz="4" w:space="0" w:color="000000"/>
              <w:bottom w:val="single" w:sz="4" w:space="0" w:color="000000"/>
              <w:right w:val="single" w:sz="4" w:space="0" w:color="000000"/>
            </w:tcBorders>
          </w:tcPr>
          <w:p w14:paraId="066BB565" w14:textId="17A3316C" w:rsidR="0039601C" w:rsidRDefault="0039601C" w:rsidP="0039601C">
            <w:pPr>
              <w:spacing w:after="0" w:line="259" w:lineRule="auto"/>
              <w:rPr>
                <w:rFonts w:eastAsia="Calibri" w:cstheme="minorHAnsi"/>
              </w:rPr>
            </w:pPr>
            <w:hyperlink r:id="rId178"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65664B">
                <w:rPr>
                  <w:rStyle w:val="Hipercze"/>
                  <w:rFonts w:eastAsia="Calibri" w:cs="Calibri"/>
                </w:rPr>
                <w:t>III.5</w:t>
              </w:r>
            </w:hyperlink>
            <w:r w:rsidRPr="0065664B">
              <w:t>,</w:t>
            </w:r>
            <w:r>
              <w:t xml:space="preserve"> </w:t>
            </w: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179"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180"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w:anchor="Poznawczy_obszar_rozwoju_dziecka" w:tooltip="czyta obrazy, wyodrębnia i nazywa ich elementy, nazywa symbole i znaki znajdujące się w otoczeniu, wyjaśnia ich znaczenie" w:history="1">
              <w:r w:rsidRPr="00771B30">
                <w:rPr>
                  <w:rStyle w:val="Hipercze"/>
                  <w:rFonts w:ascii="Calibri" w:hAnsi="Calibri" w:cs="Calibri"/>
                </w:rPr>
                <w:t>IV.</w:t>
              </w:r>
              <w:r w:rsidRPr="00771B30">
                <w:rPr>
                  <w:rStyle w:val="Hipercze"/>
                </w:rPr>
                <w:t>9</w:t>
              </w:r>
            </w:hyperlink>
          </w:p>
        </w:tc>
        <w:tc>
          <w:tcPr>
            <w:tcW w:w="1843" w:type="dxa"/>
            <w:vMerge/>
            <w:tcBorders>
              <w:left w:val="single" w:sz="4" w:space="0" w:color="000000"/>
              <w:right w:val="single" w:sz="4" w:space="0" w:color="000000"/>
            </w:tcBorders>
          </w:tcPr>
          <w:p w14:paraId="6D1A9152" w14:textId="77777777" w:rsidR="0039601C" w:rsidRDefault="0039601C" w:rsidP="0039601C">
            <w:pPr>
              <w:spacing w:after="0" w:line="259" w:lineRule="auto"/>
              <w:rPr>
                <w:rFonts w:cstheme="minorHAnsi"/>
              </w:rPr>
            </w:pPr>
          </w:p>
        </w:tc>
      </w:tr>
      <w:tr w:rsidR="0039601C" w14:paraId="4F014744" w14:textId="77777777" w:rsidTr="0039601C">
        <w:trPr>
          <w:cantSplit/>
          <w:trHeight w:val="483"/>
        </w:trPr>
        <w:tc>
          <w:tcPr>
            <w:tcW w:w="1525" w:type="dxa"/>
            <w:vMerge/>
            <w:tcBorders>
              <w:left w:val="single" w:sz="4" w:space="0" w:color="000000"/>
              <w:right w:val="single" w:sz="4" w:space="0" w:color="000000"/>
            </w:tcBorders>
          </w:tcPr>
          <w:p w14:paraId="27F0B92A"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58FC579F" w14:textId="77777777" w:rsidR="0039601C" w:rsidRDefault="0039601C" w:rsidP="0039601C">
            <w:pPr>
              <w:spacing w:after="0" w:line="259" w:lineRule="auto"/>
              <w:rPr>
                <w:rFonts w:eastAsia="Calibri" w:cstheme="minorHAnsi"/>
              </w:rPr>
            </w:pPr>
            <w:r>
              <w:rPr>
                <w:rFonts w:eastAsia="Calibri" w:cstheme="minorHAnsi"/>
              </w:rPr>
              <w:t>3. Zestaw ćwiczeń porannych nr 38. Kształtowanie codziennych nawyków higienicznych po zabawie i przed posiłkiem.</w:t>
            </w:r>
          </w:p>
        </w:tc>
        <w:tc>
          <w:tcPr>
            <w:tcW w:w="5584" w:type="dxa"/>
            <w:tcBorders>
              <w:top w:val="single" w:sz="4" w:space="0" w:color="000000"/>
              <w:left w:val="single" w:sz="4" w:space="0" w:color="000000"/>
              <w:bottom w:val="single" w:sz="4" w:space="0" w:color="000000"/>
              <w:right w:val="single" w:sz="4" w:space="0" w:color="000000"/>
            </w:tcBorders>
          </w:tcPr>
          <w:p w14:paraId="63BA6705" w14:textId="77777777" w:rsidR="0039601C" w:rsidRDefault="0039601C" w:rsidP="0039601C">
            <w:pPr>
              <w:spacing w:after="0" w:line="259" w:lineRule="auto"/>
              <w:textAlignment w:val="baseline"/>
              <w:rPr>
                <w:rFonts w:eastAsia="Times New Roman" w:cstheme="minorHAnsi"/>
                <w:lang w:eastAsia="pl-PL"/>
              </w:rPr>
            </w:pPr>
            <w:r>
              <w:rPr>
                <w:rFonts w:eastAsia="Times New Roman" w:cstheme="minorHAnsi"/>
                <w:lang w:eastAsia="pl-PL"/>
              </w:rPr>
              <w:t>- sprawnie ustawia się na sygnał w dwuszeregu, rzędzie, parach i sprawnie zmienia miejsca i ustawienia</w:t>
            </w:r>
          </w:p>
          <w:p w14:paraId="010F191D" w14:textId="77777777" w:rsidR="0039601C" w:rsidRDefault="0039601C" w:rsidP="0039601C">
            <w:pPr>
              <w:spacing w:after="0" w:line="259" w:lineRule="auto"/>
              <w:textAlignment w:val="baseline"/>
              <w:rPr>
                <w:rFonts w:eastAsia="Times New Roman" w:cstheme="minorHAnsi"/>
                <w:lang w:eastAsia="pl-PL"/>
              </w:rPr>
            </w:pPr>
            <w:r>
              <w:rPr>
                <w:rFonts w:eastAsia="Times New Roman" w:cstheme="minorHAnsi"/>
                <w:lang w:eastAsia="pl-PL"/>
              </w:rPr>
              <w:t>- spożywa posiłki z użyciem sztućców, pomaga nakrywać do stołu i sprząta po posiłku</w:t>
            </w:r>
          </w:p>
          <w:p w14:paraId="3B432F66" w14:textId="77777777" w:rsidR="0039601C" w:rsidRDefault="0039601C" w:rsidP="0039601C">
            <w:pPr>
              <w:spacing w:after="0" w:line="259" w:lineRule="auto"/>
              <w:textAlignment w:val="baseline"/>
              <w:rPr>
                <w:rFonts w:eastAsia="Times New Roman" w:cstheme="minorHAnsi"/>
                <w:lang w:eastAsia="pl-PL"/>
              </w:rPr>
            </w:pPr>
            <w:r>
              <w:rPr>
                <w:rFonts w:eastAsia="Times New Roman" w:cstheme="minorHAnsi"/>
                <w:lang w:eastAsia="pl-PL"/>
              </w:rPr>
              <w:t>- wskazuje, kiedy należy myć ręce, i samodzielnie podejmuje tę czynność</w:t>
            </w:r>
          </w:p>
        </w:tc>
        <w:tc>
          <w:tcPr>
            <w:tcW w:w="1607" w:type="dxa"/>
            <w:tcBorders>
              <w:top w:val="single" w:sz="4" w:space="0" w:color="000000"/>
              <w:left w:val="single" w:sz="4" w:space="0" w:color="000000"/>
              <w:bottom w:val="single" w:sz="4" w:space="0" w:color="000000"/>
              <w:right w:val="single" w:sz="4" w:space="0" w:color="000000"/>
            </w:tcBorders>
          </w:tcPr>
          <w:p w14:paraId="1B7E28EF" w14:textId="77777777" w:rsidR="0039601C" w:rsidRDefault="0039601C" w:rsidP="0039601C">
            <w:pPr>
              <w:spacing w:after="0" w:line="259" w:lineRule="auto"/>
              <w:rPr>
                <w:rFonts w:cstheme="minorHAnsi"/>
              </w:rPr>
            </w:pPr>
            <w:r>
              <w:rPr>
                <w:rFonts w:cstheme="minorHAnsi"/>
              </w:rPr>
              <w:t>bębenek, żółte i zielone szarfy</w:t>
            </w:r>
          </w:p>
        </w:tc>
        <w:tc>
          <w:tcPr>
            <w:tcW w:w="1536" w:type="dxa"/>
            <w:tcBorders>
              <w:top w:val="single" w:sz="4" w:space="0" w:color="000000"/>
              <w:left w:val="single" w:sz="4" w:space="0" w:color="000000"/>
              <w:bottom w:val="single" w:sz="4" w:space="0" w:color="000000"/>
              <w:right w:val="single" w:sz="4" w:space="0" w:color="000000"/>
            </w:tcBorders>
          </w:tcPr>
          <w:p w14:paraId="51F525B3" w14:textId="57C2C7D0" w:rsidR="0039601C" w:rsidRDefault="0039601C" w:rsidP="0039601C">
            <w:pPr>
              <w:spacing w:after="0" w:line="259" w:lineRule="auto"/>
              <w:rPr>
                <w:rFonts w:cstheme="minorHAnsi"/>
              </w:rPr>
            </w:pPr>
            <w:hyperlink r:id="rId181"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182"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183"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 xml:space="preserve">, </w:t>
            </w:r>
            <w:hyperlink r:id="rId18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C227DF">
                <w:rPr>
                  <w:rStyle w:val="Hipercze"/>
                  <w:rFonts w:eastAsia="Calibri" w:cstheme="minorHAnsi"/>
                </w:rPr>
                <w:t>I.7</w:t>
              </w:r>
            </w:hyperlink>
          </w:p>
        </w:tc>
        <w:tc>
          <w:tcPr>
            <w:tcW w:w="1843" w:type="dxa"/>
            <w:vMerge/>
            <w:tcBorders>
              <w:left w:val="single" w:sz="4" w:space="0" w:color="000000"/>
              <w:right w:val="single" w:sz="4" w:space="0" w:color="000000"/>
            </w:tcBorders>
          </w:tcPr>
          <w:p w14:paraId="44B42BCE" w14:textId="77777777" w:rsidR="0039601C" w:rsidRDefault="0039601C" w:rsidP="0039601C">
            <w:pPr>
              <w:spacing w:after="0" w:line="259" w:lineRule="auto"/>
              <w:rPr>
                <w:rFonts w:cstheme="minorHAnsi"/>
              </w:rPr>
            </w:pPr>
          </w:p>
        </w:tc>
      </w:tr>
      <w:tr w:rsidR="0039601C" w14:paraId="7E006D08" w14:textId="77777777" w:rsidTr="0039601C">
        <w:trPr>
          <w:cantSplit/>
          <w:trHeight w:val="483"/>
        </w:trPr>
        <w:tc>
          <w:tcPr>
            <w:tcW w:w="1525" w:type="dxa"/>
            <w:vMerge/>
            <w:tcBorders>
              <w:left w:val="single" w:sz="4" w:space="0" w:color="000000"/>
              <w:right w:val="single" w:sz="4" w:space="0" w:color="000000"/>
            </w:tcBorders>
          </w:tcPr>
          <w:p w14:paraId="7F17D5D7"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507386A6" w14:textId="77777777" w:rsidR="0039601C" w:rsidRDefault="0039601C" w:rsidP="0039601C">
            <w:pPr>
              <w:spacing w:after="0" w:line="259" w:lineRule="auto"/>
              <w:rPr>
                <w:rFonts w:eastAsia="Calibri" w:cstheme="minorHAnsi"/>
              </w:rPr>
            </w:pPr>
            <w:r>
              <w:rPr>
                <w:rFonts w:eastAsia="Calibri" w:cstheme="minorHAnsi"/>
              </w:rPr>
              <w:t>4. „W podróż wyruszam” – utrwalanie znajomości piosenki.</w:t>
            </w:r>
          </w:p>
        </w:tc>
        <w:tc>
          <w:tcPr>
            <w:tcW w:w="5584" w:type="dxa"/>
            <w:tcBorders>
              <w:top w:val="single" w:sz="4" w:space="0" w:color="000000"/>
              <w:left w:val="single" w:sz="4" w:space="0" w:color="000000"/>
              <w:bottom w:val="single" w:sz="4" w:space="0" w:color="000000"/>
              <w:right w:val="single" w:sz="4" w:space="0" w:color="000000"/>
            </w:tcBorders>
          </w:tcPr>
          <w:p w14:paraId="7B017DB8" w14:textId="77777777" w:rsidR="0039601C" w:rsidRDefault="0039601C" w:rsidP="0039601C">
            <w:pPr>
              <w:pStyle w:val="Akapitzlist"/>
              <w:spacing w:after="0" w:line="259" w:lineRule="auto"/>
              <w:ind w:left="128"/>
              <w:textAlignment w:val="baseline"/>
              <w:rPr>
                <w:rFonts w:eastAsia="Times New Roman" w:cstheme="minorHAnsi"/>
                <w:lang w:eastAsia="pl-PL"/>
              </w:rPr>
            </w:pPr>
            <w:r>
              <w:rPr>
                <w:rFonts w:eastAsia="Calibri" w:cstheme="minorHAnsi"/>
              </w:rPr>
              <w:t>- chodzi na czworakach ze wsparciem na całych dłoniach i palcach stóp</w:t>
            </w:r>
          </w:p>
        </w:tc>
        <w:tc>
          <w:tcPr>
            <w:tcW w:w="1607" w:type="dxa"/>
            <w:tcBorders>
              <w:top w:val="single" w:sz="4" w:space="0" w:color="000000"/>
              <w:left w:val="single" w:sz="4" w:space="0" w:color="000000"/>
              <w:bottom w:val="single" w:sz="4" w:space="0" w:color="000000"/>
              <w:right w:val="single" w:sz="4" w:space="0" w:color="000000"/>
            </w:tcBorders>
          </w:tcPr>
          <w:p w14:paraId="0340FFDF" w14:textId="77777777" w:rsidR="0039601C" w:rsidRDefault="0039601C" w:rsidP="0039601C">
            <w:pPr>
              <w:spacing w:after="0" w:line="259" w:lineRule="auto"/>
              <w:rPr>
                <w:rFonts w:cstheme="minorHAnsi"/>
              </w:rPr>
            </w:pPr>
            <w:r>
              <w:rPr>
                <w:rFonts w:cstheme="minorHAnsi"/>
              </w:rPr>
              <w:t>CD2.27–28CD2.27–28, chusta animacyjna</w:t>
            </w:r>
          </w:p>
        </w:tc>
        <w:tc>
          <w:tcPr>
            <w:tcW w:w="1536" w:type="dxa"/>
            <w:tcBorders>
              <w:top w:val="single" w:sz="4" w:space="0" w:color="000000"/>
              <w:left w:val="single" w:sz="4" w:space="0" w:color="000000"/>
              <w:bottom w:val="single" w:sz="4" w:space="0" w:color="000000"/>
              <w:right w:val="single" w:sz="4" w:space="0" w:color="000000"/>
            </w:tcBorders>
          </w:tcPr>
          <w:p w14:paraId="6FA4C395" w14:textId="33AB0ED2" w:rsidR="0039601C" w:rsidRDefault="0039601C" w:rsidP="0039601C">
            <w:pPr>
              <w:spacing w:after="0" w:line="259" w:lineRule="auto"/>
              <w:rPr>
                <w:rFonts w:eastAsia="Calibri" w:cstheme="minorHAnsi"/>
              </w:rPr>
            </w:pP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18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Pr>
                <w:rFonts w:eastAsia="Calibri" w:cstheme="minorHAnsi"/>
              </w:rPr>
              <w:t xml:space="preserve">, </w:t>
            </w:r>
            <w:hyperlink r:id="rId186"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BC3">
                <w:rPr>
                  <w:rStyle w:val="Hipercze"/>
                </w:rPr>
                <w:t>IV.7</w:t>
              </w:r>
            </w:hyperlink>
          </w:p>
        </w:tc>
        <w:tc>
          <w:tcPr>
            <w:tcW w:w="1843" w:type="dxa"/>
            <w:vMerge/>
            <w:tcBorders>
              <w:left w:val="single" w:sz="4" w:space="0" w:color="000000"/>
              <w:right w:val="single" w:sz="4" w:space="0" w:color="000000"/>
            </w:tcBorders>
          </w:tcPr>
          <w:p w14:paraId="1EF02677" w14:textId="77777777" w:rsidR="0039601C" w:rsidRDefault="0039601C" w:rsidP="0039601C">
            <w:pPr>
              <w:spacing w:after="0" w:line="259" w:lineRule="auto"/>
              <w:rPr>
                <w:rFonts w:cstheme="minorHAnsi"/>
              </w:rPr>
            </w:pPr>
          </w:p>
        </w:tc>
      </w:tr>
      <w:tr w:rsidR="0039601C" w14:paraId="7F0D2760" w14:textId="77777777" w:rsidTr="0039601C">
        <w:trPr>
          <w:cantSplit/>
          <w:trHeight w:val="483"/>
        </w:trPr>
        <w:tc>
          <w:tcPr>
            <w:tcW w:w="1525" w:type="dxa"/>
            <w:vMerge/>
            <w:tcBorders>
              <w:left w:val="single" w:sz="4" w:space="0" w:color="000000"/>
              <w:right w:val="single" w:sz="4" w:space="0" w:color="000000"/>
            </w:tcBorders>
          </w:tcPr>
          <w:p w14:paraId="7163C8E2"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1C1E8568" w14:textId="77777777" w:rsidR="0039601C" w:rsidRDefault="0039601C" w:rsidP="0039601C">
            <w:pPr>
              <w:spacing w:after="0" w:line="259" w:lineRule="auto"/>
              <w:rPr>
                <w:rFonts w:eastAsia="Calibri" w:cstheme="minorHAnsi"/>
              </w:rPr>
            </w:pPr>
            <w:r>
              <w:rPr>
                <w:rFonts w:eastAsia="Calibri" w:cstheme="minorHAnsi"/>
              </w:rPr>
              <w:t>5. „W podróż wyruszam” – śpiew indywidualny i grupowy. „Harmonijka ustna” – rozmowa kierowana. „Gram na...” – zabawa naśladowcza. „Traktory i rowery” – zabawa ruchowa.</w:t>
            </w:r>
          </w:p>
        </w:tc>
        <w:tc>
          <w:tcPr>
            <w:tcW w:w="5584" w:type="dxa"/>
            <w:tcBorders>
              <w:top w:val="single" w:sz="4" w:space="0" w:color="000000"/>
              <w:left w:val="single" w:sz="4" w:space="0" w:color="000000"/>
              <w:bottom w:val="single" w:sz="4" w:space="0" w:color="000000"/>
              <w:right w:val="single" w:sz="4" w:space="0" w:color="000000"/>
            </w:tcBorders>
          </w:tcPr>
          <w:p w14:paraId="59F0B1A2" w14:textId="77777777" w:rsidR="0039601C" w:rsidRDefault="0039601C" w:rsidP="0039601C">
            <w:pPr>
              <w:spacing w:after="0" w:line="259" w:lineRule="auto"/>
              <w:rPr>
                <w:rFonts w:eastAsia="Calibri" w:cstheme="minorHAnsi"/>
              </w:rPr>
            </w:pPr>
            <w:r>
              <w:rPr>
                <w:rFonts w:eastAsia="Calibri" w:cstheme="minorHAnsi"/>
              </w:rPr>
              <w:t>- śpiewa poznaną piosenkę</w:t>
            </w:r>
          </w:p>
          <w:p w14:paraId="01DB7F4E" w14:textId="77777777" w:rsidR="0039601C" w:rsidRDefault="0039601C" w:rsidP="0039601C">
            <w:pPr>
              <w:spacing w:after="0" w:line="259" w:lineRule="auto"/>
              <w:rPr>
                <w:rFonts w:eastAsia="Calibri" w:cstheme="minorHAnsi"/>
              </w:rPr>
            </w:pPr>
            <w:r>
              <w:rPr>
                <w:rFonts w:eastAsia="Calibri" w:cstheme="minorHAnsi"/>
              </w:rPr>
              <w:t>- aktywnie uczestniczy w zabawach muzyczno-ruchowych</w:t>
            </w:r>
          </w:p>
          <w:p w14:paraId="5CAF7294" w14:textId="77777777" w:rsidR="0039601C" w:rsidRDefault="0039601C" w:rsidP="0039601C">
            <w:pPr>
              <w:spacing w:after="0" w:line="259" w:lineRule="auto"/>
              <w:rPr>
                <w:rFonts w:eastAsia="Calibri" w:cstheme="minorHAnsi"/>
              </w:rPr>
            </w:pPr>
            <w:r>
              <w:rPr>
                <w:rFonts w:eastAsia="Calibri" w:cstheme="minorHAnsi"/>
                <w:lang w:eastAsia="pl-PL"/>
              </w:rPr>
              <w:t>-</w:t>
            </w:r>
            <w:r>
              <w:rPr>
                <w:rFonts w:eastAsia="Times New Roman" w:cstheme="minorHAnsi"/>
                <w:lang w:eastAsia="pl-PL"/>
              </w:rPr>
              <w:t xml:space="preserve"> gra na instrumentach muzycznych</w:t>
            </w:r>
          </w:p>
          <w:p w14:paraId="51CB8E27" w14:textId="77777777" w:rsidR="0039601C" w:rsidRDefault="0039601C" w:rsidP="0039601C">
            <w:pPr>
              <w:spacing w:after="0" w:line="259" w:lineRule="auto"/>
              <w:rPr>
                <w:rFonts w:eastAsia="Calibri" w:cstheme="minorHAnsi"/>
              </w:rPr>
            </w:pPr>
            <w:r>
              <w:rPr>
                <w:rFonts w:eastAsia="Times New Roman" w:cstheme="minorHAnsi"/>
                <w:lang w:eastAsia="pl-PL"/>
              </w:rPr>
              <w:t>- określa wysokość dźwięków</w:t>
            </w:r>
          </w:p>
          <w:p w14:paraId="09195EB7" w14:textId="77777777" w:rsidR="0039601C" w:rsidRDefault="0039601C" w:rsidP="0039601C">
            <w:pPr>
              <w:spacing w:after="0" w:line="259" w:lineRule="auto"/>
              <w:rPr>
                <w:rFonts w:eastAsia="Calibri" w:cstheme="minorHAnsi"/>
              </w:rPr>
            </w:pPr>
            <w:r>
              <w:rPr>
                <w:rFonts w:eastAsia="Times New Roman" w:cstheme="minorHAnsi"/>
                <w:lang w:eastAsia="pl-PL"/>
              </w:rPr>
              <w:t>-</w:t>
            </w:r>
            <w:r>
              <w:rPr>
                <w:rFonts w:cstheme="minorHAnsi"/>
              </w:rPr>
              <w:t xml:space="preserve"> bierze udział w ćwiczeniach orientacyjno-porządkowych: sprawnie ustawia się na sygnał i wykonuje zadanie zgodnie z poleceniem</w:t>
            </w:r>
          </w:p>
          <w:p w14:paraId="2D533F37" w14:textId="77777777" w:rsidR="0039601C" w:rsidRDefault="0039601C" w:rsidP="0039601C">
            <w:pPr>
              <w:spacing w:after="0" w:line="259" w:lineRule="auto"/>
              <w:rPr>
                <w:rFonts w:eastAsia="Times New Roman" w:cstheme="minorHAnsi"/>
                <w:lang w:eastAsia="pl-PL"/>
              </w:rPr>
            </w:pPr>
          </w:p>
        </w:tc>
        <w:tc>
          <w:tcPr>
            <w:tcW w:w="1607" w:type="dxa"/>
            <w:tcBorders>
              <w:top w:val="single" w:sz="4" w:space="0" w:color="000000"/>
              <w:left w:val="single" w:sz="4" w:space="0" w:color="000000"/>
              <w:bottom w:val="single" w:sz="4" w:space="0" w:color="000000"/>
              <w:right w:val="single" w:sz="4" w:space="0" w:color="000000"/>
            </w:tcBorders>
          </w:tcPr>
          <w:p w14:paraId="6DACE550" w14:textId="77777777" w:rsidR="0039601C" w:rsidRDefault="0039601C" w:rsidP="0039601C">
            <w:pPr>
              <w:spacing w:after="0" w:line="259" w:lineRule="auto"/>
              <w:rPr>
                <w:rFonts w:cstheme="minorHAnsi"/>
              </w:rPr>
            </w:pPr>
            <w:r>
              <w:rPr>
                <w:rFonts w:cstheme="minorHAnsi"/>
              </w:rPr>
              <w:t>CD2.27–28, zdjęcie harmonijki ustnej (pod kodem QR), terkotka, dzwonek, plastikowe krążki gimnastyczne</w:t>
            </w:r>
          </w:p>
        </w:tc>
        <w:tc>
          <w:tcPr>
            <w:tcW w:w="1536" w:type="dxa"/>
            <w:tcBorders>
              <w:top w:val="single" w:sz="4" w:space="0" w:color="000000"/>
              <w:left w:val="single" w:sz="4" w:space="0" w:color="000000"/>
              <w:bottom w:val="single" w:sz="4" w:space="0" w:color="000000"/>
              <w:right w:val="single" w:sz="4" w:space="0" w:color="000000"/>
            </w:tcBorders>
          </w:tcPr>
          <w:p w14:paraId="1CE62114" w14:textId="583B4B58" w:rsidR="0039601C" w:rsidRDefault="0039601C" w:rsidP="0039601C">
            <w:pPr>
              <w:spacing w:after="0" w:line="259" w:lineRule="auto"/>
              <w:rPr>
                <w:rFonts w:eastAsia="Calibri" w:cstheme="minorHAnsi"/>
              </w:rPr>
            </w:pPr>
            <w:hyperlink r:id="rId187"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w:anchor="Społeczny_obszar_rozwoju_dziecka" w:tooltip="obdarza uwagą inne dzieci i osoby dorosłe" w:history="1">
              <w:r w:rsidRPr="00771B30">
                <w:rPr>
                  <w:rStyle w:val="Hipercze"/>
                </w:rPr>
                <w:t>III.8</w:t>
              </w:r>
            </w:hyperlink>
            <w:r>
              <w:rPr>
                <w:rFonts w:eastAsia="Calibri" w:cstheme="minorHAnsi"/>
              </w:rPr>
              <w:t xml:space="preserve">, </w:t>
            </w:r>
            <w:hyperlink r:id="rId188"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Pr>
                <w:rFonts w:eastAsia="Calibri" w:cstheme="minorHAnsi"/>
              </w:rPr>
              <w:t xml:space="preserve">, </w:t>
            </w:r>
            <w:hyperlink r:id="rId189"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190"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eastAsia="Calibri" w:cstheme="minorHAnsi"/>
              </w:rPr>
              <w:t xml:space="preserve">, </w:t>
            </w:r>
            <w:hyperlink r:id="rId191"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BC3">
                <w:rPr>
                  <w:rStyle w:val="Hipercze"/>
                </w:rPr>
                <w:t>IV.7</w:t>
              </w:r>
            </w:hyperlink>
          </w:p>
        </w:tc>
        <w:tc>
          <w:tcPr>
            <w:tcW w:w="1843" w:type="dxa"/>
            <w:vMerge/>
            <w:tcBorders>
              <w:left w:val="single" w:sz="4" w:space="0" w:color="000000"/>
              <w:right w:val="single" w:sz="4" w:space="0" w:color="000000"/>
            </w:tcBorders>
          </w:tcPr>
          <w:p w14:paraId="438FCF36" w14:textId="77777777" w:rsidR="0039601C" w:rsidRDefault="0039601C" w:rsidP="0039601C">
            <w:pPr>
              <w:spacing w:after="0" w:line="259" w:lineRule="auto"/>
              <w:rPr>
                <w:rFonts w:cstheme="minorHAnsi"/>
              </w:rPr>
            </w:pPr>
          </w:p>
        </w:tc>
      </w:tr>
      <w:tr w:rsidR="0039601C" w14:paraId="409E4E17" w14:textId="77777777" w:rsidTr="0039601C">
        <w:trPr>
          <w:cantSplit/>
          <w:trHeight w:val="483"/>
        </w:trPr>
        <w:tc>
          <w:tcPr>
            <w:tcW w:w="1525" w:type="dxa"/>
            <w:vMerge/>
            <w:tcBorders>
              <w:left w:val="single" w:sz="4" w:space="0" w:color="000000"/>
              <w:right w:val="single" w:sz="4" w:space="0" w:color="000000"/>
            </w:tcBorders>
          </w:tcPr>
          <w:p w14:paraId="36AC8922"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1415AF8D" w14:textId="77777777" w:rsidR="0039601C" w:rsidRDefault="0039601C" w:rsidP="0039601C">
            <w:pPr>
              <w:spacing w:after="0" w:line="259" w:lineRule="auto"/>
              <w:rPr>
                <w:rFonts w:eastAsia="Calibri" w:cstheme="minorHAnsi"/>
              </w:rPr>
            </w:pPr>
            <w:r>
              <w:rPr>
                <w:rFonts w:eastAsia="Calibri" w:cstheme="minorHAnsi"/>
              </w:rPr>
              <w:t>6. Zabawy przy stolikach: młodsze przedszkolaki – praca z W8 „Środki transportu”; starsze przedszkolaki – praca z W38 „Auto”.</w:t>
            </w:r>
          </w:p>
        </w:tc>
        <w:tc>
          <w:tcPr>
            <w:tcW w:w="5584" w:type="dxa"/>
            <w:tcBorders>
              <w:top w:val="single" w:sz="4" w:space="0" w:color="000000"/>
              <w:left w:val="single" w:sz="4" w:space="0" w:color="000000"/>
              <w:bottom w:val="single" w:sz="4" w:space="0" w:color="000000"/>
              <w:right w:val="single" w:sz="4" w:space="0" w:color="000000"/>
            </w:tcBorders>
          </w:tcPr>
          <w:p w14:paraId="1EFC71AB" w14:textId="77777777" w:rsidR="0039601C" w:rsidRDefault="0039601C" w:rsidP="0039601C">
            <w:pPr>
              <w:spacing w:after="0" w:line="259" w:lineRule="auto"/>
              <w:textAlignment w:val="baseline"/>
              <w:rPr>
                <w:rFonts w:eastAsia="Times New Roman" w:cstheme="minorHAnsi"/>
                <w:lang w:eastAsia="pl-PL"/>
              </w:rPr>
            </w:pPr>
            <w:r>
              <w:rPr>
                <w:rFonts w:eastAsia="Times New Roman" w:cstheme="minorHAnsi"/>
                <w:lang w:eastAsia="pl-PL"/>
              </w:rPr>
              <w:t>- wykonuje pracę plastyczno-techniczną zgodnie z instrukcją i wizualizacją</w:t>
            </w:r>
          </w:p>
          <w:p w14:paraId="55A15E7F" w14:textId="77777777" w:rsidR="0039601C" w:rsidRDefault="0039601C" w:rsidP="0039601C">
            <w:pPr>
              <w:spacing w:after="0" w:line="259" w:lineRule="auto"/>
              <w:textAlignment w:val="baseline"/>
              <w:rPr>
                <w:rFonts w:eastAsia="Times New Roman" w:cstheme="minorHAnsi"/>
                <w:lang w:eastAsia="pl-PL"/>
              </w:rPr>
            </w:pPr>
            <w:r>
              <w:rPr>
                <w:rFonts w:eastAsia="Times New Roman" w:cstheme="minorHAnsi"/>
                <w:lang w:eastAsia="pl-PL"/>
              </w:rPr>
              <w:t>- sprawnie łączy różne materiały plastyczne</w:t>
            </w:r>
          </w:p>
          <w:p w14:paraId="2AB322E0" w14:textId="77777777" w:rsidR="0039601C" w:rsidRDefault="0039601C" w:rsidP="0039601C">
            <w:pPr>
              <w:spacing w:after="0" w:line="259" w:lineRule="auto"/>
              <w:textAlignment w:val="baseline"/>
              <w:rPr>
                <w:rFonts w:eastAsia="Times New Roman" w:cstheme="minorHAnsi"/>
                <w:lang w:eastAsia="pl-PL"/>
              </w:rPr>
            </w:pPr>
            <w:r>
              <w:rPr>
                <w:rFonts w:eastAsia="Times New Roman" w:cstheme="minorHAnsi"/>
                <w:lang w:eastAsia="pl-PL"/>
              </w:rPr>
              <w:t>- wypowiada się na temat swoich prac</w:t>
            </w:r>
          </w:p>
          <w:p w14:paraId="354DC511" w14:textId="77777777" w:rsidR="0039601C" w:rsidRDefault="0039601C" w:rsidP="0039601C">
            <w:pPr>
              <w:spacing w:after="0" w:line="259" w:lineRule="auto"/>
              <w:textAlignment w:val="baseline"/>
              <w:rPr>
                <w:rFonts w:eastAsia="Times New Roman" w:cstheme="minorHAnsi"/>
                <w:lang w:eastAsia="pl-PL"/>
              </w:rPr>
            </w:pPr>
            <w:r>
              <w:rPr>
                <w:rFonts w:eastAsia="Times New Roman" w:cstheme="minorHAnsi"/>
                <w:lang w:eastAsia="pl-PL"/>
              </w:rPr>
              <w:t>- okazuje szacunek dla pracy innych osób</w:t>
            </w:r>
          </w:p>
          <w:p w14:paraId="038DE0EA" w14:textId="77777777" w:rsidR="0039601C" w:rsidRDefault="0039601C" w:rsidP="0039601C">
            <w:pPr>
              <w:spacing w:after="0" w:line="259" w:lineRule="auto"/>
              <w:textAlignment w:val="baseline"/>
              <w:rPr>
                <w:rFonts w:eastAsia="Times New Roman" w:cstheme="minorHAnsi"/>
                <w:lang w:eastAsia="pl-PL"/>
              </w:rPr>
            </w:pPr>
            <w:r>
              <w:rPr>
                <w:rFonts w:eastAsia="Times New Roman" w:cstheme="minorHAnsi"/>
                <w:lang w:eastAsia="pl-PL"/>
              </w:rPr>
              <w:t>- sprząta swoje miejsce pracy</w:t>
            </w:r>
          </w:p>
        </w:tc>
        <w:tc>
          <w:tcPr>
            <w:tcW w:w="1607" w:type="dxa"/>
            <w:tcBorders>
              <w:top w:val="single" w:sz="4" w:space="0" w:color="000000"/>
              <w:left w:val="single" w:sz="4" w:space="0" w:color="000000"/>
              <w:bottom w:val="single" w:sz="4" w:space="0" w:color="000000"/>
              <w:right w:val="single" w:sz="4" w:space="0" w:color="000000"/>
            </w:tcBorders>
          </w:tcPr>
          <w:p w14:paraId="74FA2C46" w14:textId="77777777" w:rsidR="0039601C" w:rsidRDefault="0039601C" w:rsidP="0039601C">
            <w:pPr>
              <w:spacing w:after="0" w:line="259" w:lineRule="auto"/>
              <w:rPr>
                <w:rFonts w:eastAsia="Calibri" w:cstheme="minorHAnsi"/>
              </w:rPr>
            </w:pPr>
            <w:r>
              <w:rPr>
                <w:rFonts w:eastAsia="Calibri" w:cstheme="minorHAnsi"/>
              </w:rPr>
              <w:t>W8, klej, kolorowe pompony, papier kolorowy, bibuła, flamastry, W38, rolki po papierze toaletowym, farby, pędzelek, nożyczki, zdjęcie dziecka</w:t>
            </w:r>
          </w:p>
        </w:tc>
        <w:tc>
          <w:tcPr>
            <w:tcW w:w="1536" w:type="dxa"/>
            <w:tcBorders>
              <w:top w:val="single" w:sz="4" w:space="0" w:color="000000"/>
              <w:left w:val="single" w:sz="4" w:space="0" w:color="000000"/>
              <w:bottom w:val="single" w:sz="4" w:space="0" w:color="000000"/>
              <w:right w:val="single" w:sz="4" w:space="0" w:color="000000"/>
            </w:tcBorders>
          </w:tcPr>
          <w:p w14:paraId="75C65492" w14:textId="77777777" w:rsidR="0039601C" w:rsidRDefault="0039601C" w:rsidP="0039601C">
            <w:pPr>
              <w:spacing w:after="0" w:line="259" w:lineRule="auto"/>
              <w:rPr>
                <w:rFonts w:eastAsia="Calibri" w:cstheme="minorHAnsi"/>
              </w:rPr>
            </w:pPr>
            <w:hyperlink r:id="rId192"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6927D2">
              <w:rPr>
                <w:rFonts w:eastAsia="Calibri" w:cs="Calibri"/>
                <w:color w:val="000000"/>
              </w:rPr>
              <w:t xml:space="preserve">, </w:t>
            </w:r>
            <w:hyperlink r:id="rId19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0223CC">
                <w:rPr>
                  <w:rStyle w:val="Hipercze"/>
                  <w:rFonts w:eastAsia="Calibri" w:cs="Calibri"/>
                </w:rPr>
                <w:t>I.7</w:t>
              </w:r>
            </w:hyperlink>
            <w:r>
              <w:rPr>
                <w:rFonts w:eastAsia="Calibri" w:cstheme="minorHAnsi"/>
              </w:rPr>
              <w:t xml:space="preserve">, </w:t>
            </w:r>
            <w:hyperlink r:id="rId194"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Pr>
                <w:rFonts w:eastAsia="Calibri" w:cstheme="minorHAnsi"/>
              </w:rP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p>
          <w:p w14:paraId="4C49C303" w14:textId="77777777" w:rsidR="0039601C" w:rsidRDefault="0039601C" w:rsidP="0039601C">
            <w:pPr>
              <w:spacing w:after="0" w:line="259" w:lineRule="auto"/>
              <w:rPr>
                <w:rFonts w:cstheme="minorHAnsi"/>
              </w:rPr>
            </w:pPr>
          </w:p>
        </w:tc>
        <w:tc>
          <w:tcPr>
            <w:tcW w:w="1843" w:type="dxa"/>
            <w:vMerge/>
            <w:tcBorders>
              <w:left w:val="single" w:sz="4" w:space="0" w:color="000000"/>
              <w:right w:val="single" w:sz="4" w:space="0" w:color="000000"/>
            </w:tcBorders>
          </w:tcPr>
          <w:p w14:paraId="44CB26DA" w14:textId="77777777" w:rsidR="0039601C" w:rsidRDefault="0039601C" w:rsidP="0039601C">
            <w:pPr>
              <w:spacing w:after="0" w:line="259" w:lineRule="auto"/>
              <w:rPr>
                <w:rFonts w:cstheme="minorHAnsi"/>
              </w:rPr>
            </w:pPr>
          </w:p>
        </w:tc>
      </w:tr>
      <w:tr w:rsidR="0039601C" w14:paraId="127877B7" w14:textId="77777777" w:rsidTr="0039601C">
        <w:trPr>
          <w:cantSplit/>
          <w:trHeight w:val="483"/>
        </w:trPr>
        <w:tc>
          <w:tcPr>
            <w:tcW w:w="1525" w:type="dxa"/>
            <w:vMerge/>
            <w:tcBorders>
              <w:left w:val="single" w:sz="4" w:space="0" w:color="000000"/>
              <w:right w:val="single" w:sz="4" w:space="0" w:color="000000"/>
            </w:tcBorders>
          </w:tcPr>
          <w:p w14:paraId="14269A7B"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28011729" w14:textId="77777777" w:rsidR="0039601C" w:rsidRDefault="0039601C" w:rsidP="0039601C">
            <w:pPr>
              <w:spacing w:after="0" w:line="259" w:lineRule="auto"/>
              <w:rPr>
                <w:rFonts w:eastAsia="Calibri" w:cstheme="minorHAnsi"/>
              </w:rPr>
            </w:pPr>
            <w:r>
              <w:rPr>
                <w:rFonts w:eastAsia="Calibri" w:cstheme="minorHAnsi"/>
              </w:rPr>
              <w:t>7. Zabawy w ogrodzie przedszkolnym. „Wyścigi quadów” – zabawa bieżna.</w:t>
            </w:r>
          </w:p>
        </w:tc>
        <w:tc>
          <w:tcPr>
            <w:tcW w:w="5584" w:type="dxa"/>
            <w:tcBorders>
              <w:top w:val="single" w:sz="4" w:space="0" w:color="000000"/>
              <w:left w:val="single" w:sz="4" w:space="0" w:color="000000"/>
              <w:bottom w:val="single" w:sz="4" w:space="0" w:color="000000"/>
              <w:right w:val="single" w:sz="4" w:space="0" w:color="000000"/>
            </w:tcBorders>
          </w:tcPr>
          <w:p w14:paraId="4CE23565" w14:textId="77777777" w:rsidR="0039601C" w:rsidRDefault="0039601C" w:rsidP="0039601C">
            <w:pPr>
              <w:spacing w:after="0" w:line="259" w:lineRule="auto"/>
              <w:rPr>
                <w:rFonts w:eastAsia="Calibri" w:cstheme="minorHAnsi"/>
              </w:rPr>
            </w:pPr>
            <w:r>
              <w:rPr>
                <w:rFonts w:eastAsia="Times New Roman" w:cstheme="minorHAnsi"/>
                <w:lang w:eastAsia="pl-PL"/>
              </w:rPr>
              <w:t>- podejmuje aktywność ruchową na świeżym powietrzu</w:t>
            </w:r>
          </w:p>
          <w:p w14:paraId="1D2731B2" w14:textId="77777777" w:rsidR="0039601C" w:rsidRDefault="0039601C" w:rsidP="0039601C">
            <w:pPr>
              <w:spacing w:after="0" w:line="259" w:lineRule="auto"/>
              <w:rPr>
                <w:rFonts w:eastAsia="Calibri" w:cstheme="minorHAnsi"/>
              </w:rPr>
            </w:pPr>
            <w:r>
              <w:rPr>
                <w:rFonts w:eastAsia="Times New Roman" w:cstheme="minorHAnsi"/>
                <w:lang w:eastAsia="pl-PL"/>
              </w:rPr>
              <w:t>- uważnie obserwuje przyrodę i opowiada o wnioskach</w:t>
            </w:r>
          </w:p>
          <w:p w14:paraId="03AA3084" w14:textId="77777777" w:rsidR="0039601C" w:rsidRDefault="0039601C" w:rsidP="0039601C">
            <w:pPr>
              <w:spacing w:after="0" w:line="259" w:lineRule="auto"/>
              <w:rPr>
                <w:rFonts w:eastAsia="Calibri" w:cstheme="minorHAnsi"/>
              </w:rPr>
            </w:pPr>
            <w:r>
              <w:rPr>
                <w:rFonts w:eastAsia="Times New Roman" w:cstheme="minorHAnsi"/>
                <w:lang w:eastAsia="pl-PL"/>
              </w:rPr>
              <w:t>- bezpiecznie korzysta ze sprzętów terenowych</w:t>
            </w:r>
          </w:p>
          <w:p w14:paraId="3313E9EE" w14:textId="77777777" w:rsidR="0039601C" w:rsidRDefault="0039601C" w:rsidP="0039601C">
            <w:pPr>
              <w:spacing w:after="0" w:line="259" w:lineRule="auto"/>
              <w:rPr>
                <w:rFonts w:eastAsia="Calibri" w:cstheme="minorHAnsi"/>
              </w:rPr>
            </w:pPr>
            <w:r>
              <w:rPr>
                <w:rFonts w:eastAsia="Times New Roman" w:cstheme="minorHAnsi"/>
                <w:lang w:eastAsia="pl-PL"/>
              </w:rPr>
              <w:t>- wykorzystuje właściwości wody i piasku w zabawach manipulacyjnych i konstrukcyjnych</w:t>
            </w:r>
          </w:p>
          <w:p w14:paraId="1E022F39" w14:textId="77777777" w:rsidR="0039601C" w:rsidRDefault="0039601C" w:rsidP="0039601C">
            <w:pPr>
              <w:spacing w:after="0" w:line="259" w:lineRule="auto"/>
              <w:rPr>
                <w:rFonts w:eastAsia="Calibri" w:cstheme="minorHAnsi"/>
              </w:rPr>
            </w:pPr>
            <w:r>
              <w:rPr>
                <w:rFonts w:eastAsia="Times New Roman" w:cstheme="minorHAnsi"/>
                <w:lang w:eastAsia="pl-PL"/>
              </w:rPr>
              <w:t>- samodzielnie ubiera się i rozbiera, dostosowuje ubranie do pogody</w:t>
            </w:r>
          </w:p>
        </w:tc>
        <w:tc>
          <w:tcPr>
            <w:tcW w:w="1607" w:type="dxa"/>
            <w:tcBorders>
              <w:top w:val="single" w:sz="4" w:space="0" w:color="000000"/>
              <w:left w:val="single" w:sz="4" w:space="0" w:color="000000"/>
              <w:bottom w:val="single" w:sz="4" w:space="0" w:color="000000"/>
              <w:right w:val="single" w:sz="4" w:space="0" w:color="000000"/>
            </w:tcBorders>
          </w:tcPr>
          <w:p w14:paraId="54DA566D" w14:textId="77777777" w:rsidR="0039601C" w:rsidRDefault="0039601C" w:rsidP="0039601C">
            <w:pPr>
              <w:spacing w:after="0" w:line="259" w:lineRule="auto"/>
              <w:rPr>
                <w:rFonts w:cstheme="minorHAnsi"/>
              </w:rPr>
            </w:pPr>
          </w:p>
        </w:tc>
        <w:tc>
          <w:tcPr>
            <w:tcW w:w="1536" w:type="dxa"/>
            <w:tcBorders>
              <w:top w:val="single" w:sz="4" w:space="0" w:color="000000"/>
              <w:left w:val="single" w:sz="4" w:space="0" w:color="000000"/>
              <w:bottom w:val="single" w:sz="4" w:space="0" w:color="000000"/>
              <w:right w:val="single" w:sz="4" w:space="0" w:color="000000"/>
            </w:tcBorders>
          </w:tcPr>
          <w:p w14:paraId="573280B1" w14:textId="30E47B50" w:rsidR="0039601C" w:rsidRDefault="0039601C" w:rsidP="0039601C">
            <w:pPr>
              <w:spacing w:after="0" w:line="259" w:lineRule="auto"/>
              <w:rPr>
                <w:rFonts w:eastAsia="Calibri" w:cstheme="minorHAnsi"/>
              </w:rPr>
            </w:pPr>
            <w:hyperlink w:anchor="Fizyczny_obszar_rozwoju_dziecka" w:tooltip="wykonuje czynności samoobsługowe: ubieranie się i rozbieranie, w tym czynności precyzyjne, np. zapinanie guzików, wiązanie sznurowadeł" w:history="1">
              <w:r w:rsidRPr="009C2DF3">
                <w:rPr>
                  <w:rStyle w:val="Hipercze"/>
                </w:rPr>
                <w:t>I.2</w:t>
              </w:r>
            </w:hyperlink>
            <w:r w:rsidRPr="009C2DF3">
              <w:t>,</w:t>
            </w:r>
            <w:r w:rsidRPr="006927D2">
              <w:rPr>
                <w:rFonts w:eastAsia="Calibri" w:cs="Calibri"/>
                <w:color w:val="000000"/>
              </w:rPr>
              <w:t xml:space="preserve"> </w:t>
            </w:r>
            <w:hyperlink r:id="rId195"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w:anchor="Emocjonalny_obszar_rozwoju_dziecka" w:tooltip="dostrzega, że zwierzęta posiadają zdolność odczuwania, przejawia w stosunku do nich życzliwość i troskę" w:history="1">
              <w:r w:rsidRPr="000D1D6D">
                <w:rPr>
                  <w:rStyle w:val="Hipercze"/>
                </w:rPr>
                <w:t>II.10</w:t>
              </w:r>
            </w:hyperlink>
            <w:r w:rsidRPr="000D1D6D">
              <w:rPr>
                <w:rFonts w:eastAsia="Calibri" w:cstheme="minorHAnsi"/>
              </w:rPr>
              <w:t xml:space="preserve">, </w:t>
            </w:r>
            <w:hyperlink w:anchor="Emocjonalny_obszar_rozwoju_dziecka" w:tooltip="dostrzega emocjonalną wartość otoczenia przyrodniczego jako źródła satysfakcji estetycznej" w:history="1">
              <w:r w:rsidRPr="000D1D6D">
                <w:rPr>
                  <w:rStyle w:val="Hipercze"/>
                </w:rPr>
                <w:t>II.11</w:t>
              </w:r>
            </w:hyperlink>
            <w:r>
              <w:rPr>
                <w:rFonts w:eastAsia="Calibri" w:cstheme="minorHAnsi"/>
              </w:rPr>
              <w:t xml:space="preserve">, </w:t>
            </w:r>
            <w:hyperlink r:id="rId196"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65664B">
                <w:rPr>
                  <w:rStyle w:val="Hipercze"/>
                  <w:rFonts w:eastAsia="Calibri" w:cs="Calibri"/>
                </w:rPr>
                <w:t>III.5</w:t>
              </w:r>
            </w:hyperlink>
            <w:r w:rsidRPr="0065664B">
              <w:t>,</w:t>
            </w:r>
            <w:r>
              <w:t xml:space="preserve"> </w:t>
            </w:r>
            <w:hyperlink w:anchor="Społeczny_obszar_rozwoju_dziecka" w:tooltip="obdarza uwagą inne dzieci i osoby dorosłe" w:history="1">
              <w:r w:rsidRPr="00771B30">
                <w:rPr>
                  <w:rStyle w:val="Hipercze"/>
                </w:rPr>
                <w:t>III.8</w:t>
              </w:r>
            </w:hyperlink>
          </w:p>
        </w:tc>
        <w:tc>
          <w:tcPr>
            <w:tcW w:w="1843" w:type="dxa"/>
            <w:vMerge/>
            <w:tcBorders>
              <w:left w:val="single" w:sz="4" w:space="0" w:color="000000"/>
              <w:right w:val="single" w:sz="4" w:space="0" w:color="000000"/>
            </w:tcBorders>
          </w:tcPr>
          <w:p w14:paraId="477FF21F" w14:textId="77777777" w:rsidR="0039601C" w:rsidRDefault="0039601C" w:rsidP="0039601C">
            <w:pPr>
              <w:spacing w:after="0" w:line="259" w:lineRule="auto"/>
              <w:rPr>
                <w:rFonts w:cstheme="minorHAnsi"/>
              </w:rPr>
            </w:pPr>
          </w:p>
        </w:tc>
      </w:tr>
      <w:tr w:rsidR="0039601C" w14:paraId="235BD714" w14:textId="77777777" w:rsidTr="0039601C">
        <w:trPr>
          <w:cantSplit/>
          <w:trHeight w:val="483"/>
        </w:trPr>
        <w:tc>
          <w:tcPr>
            <w:tcW w:w="1525" w:type="dxa"/>
            <w:vMerge/>
            <w:tcBorders>
              <w:left w:val="single" w:sz="4" w:space="0" w:color="000000"/>
              <w:right w:val="single" w:sz="4" w:space="0" w:color="000000"/>
            </w:tcBorders>
          </w:tcPr>
          <w:p w14:paraId="329562E6"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27FFECF8" w14:textId="77777777" w:rsidR="0039601C" w:rsidRDefault="0039601C" w:rsidP="0039601C">
            <w:pPr>
              <w:spacing w:after="0" w:line="259" w:lineRule="auto"/>
              <w:rPr>
                <w:rFonts w:eastAsia="Calibri" w:cstheme="minorHAnsi"/>
              </w:rPr>
            </w:pPr>
            <w:r>
              <w:rPr>
                <w:rFonts w:eastAsia="Calibri" w:cstheme="minorHAnsi"/>
              </w:rPr>
              <w:t>8. „Łodzie podwodne pływają” – zabawa ruchowa.</w:t>
            </w:r>
          </w:p>
        </w:tc>
        <w:tc>
          <w:tcPr>
            <w:tcW w:w="5584" w:type="dxa"/>
            <w:tcBorders>
              <w:top w:val="single" w:sz="4" w:space="0" w:color="000000"/>
              <w:left w:val="single" w:sz="4" w:space="0" w:color="000000"/>
              <w:bottom w:val="single" w:sz="4" w:space="0" w:color="000000"/>
              <w:right w:val="single" w:sz="4" w:space="0" w:color="000000"/>
            </w:tcBorders>
          </w:tcPr>
          <w:p w14:paraId="2032B0A6" w14:textId="77777777" w:rsidR="0039601C" w:rsidRDefault="0039601C" w:rsidP="0039601C">
            <w:pPr>
              <w:spacing w:after="0" w:line="259" w:lineRule="auto"/>
              <w:rPr>
                <w:rFonts w:eastAsia="Calibri" w:cstheme="minorHAnsi"/>
              </w:rPr>
            </w:pPr>
            <w:r>
              <w:rPr>
                <w:rFonts w:eastAsia="Calibri" w:cstheme="minorHAnsi"/>
              </w:rPr>
              <w:t>- aktywnie uczestniczy w zabawach ruchowych</w:t>
            </w:r>
          </w:p>
          <w:p w14:paraId="53AF9FE1" w14:textId="77777777" w:rsidR="0039601C" w:rsidRDefault="0039601C" w:rsidP="0039601C">
            <w:pPr>
              <w:spacing w:after="0" w:line="259" w:lineRule="auto"/>
              <w:textAlignment w:val="baseline"/>
              <w:rPr>
                <w:rFonts w:eastAsia="Times New Roman" w:cstheme="minorHAnsi"/>
                <w:lang w:eastAsia="pl-PL"/>
              </w:rPr>
            </w:pPr>
          </w:p>
        </w:tc>
        <w:tc>
          <w:tcPr>
            <w:tcW w:w="1607" w:type="dxa"/>
            <w:tcBorders>
              <w:top w:val="single" w:sz="4" w:space="0" w:color="000000"/>
              <w:left w:val="single" w:sz="4" w:space="0" w:color="000000"/>
              <w:bottom w:val="single" w:sz="4" w:space="0" w:color="000000"/>
              <w:right w:val="single" w:sz="4" w:space="0" w:color="000000"/>
            </w:tcBorders>
          </w:tcPr>
          <w:p w14:paraId="139550D5" w14:textId="77777777" w:rsidR="0039601C" w:rsidRDefault="0039601C" w:rsidP="0039601C">
            <w:pPr>
              <w:spacing w:after="0" w:line="259" w:lineRule="auto"/>
              <w:rPr>
                <w:rFonts w:cstheme="minorHAnsi"/>
              </w:rPr>
            </w:pPr>
            <w:r>
              <w:rPr>
                <w:rFonts w:cstheme="minorHAnsi"/>
              </w:rPr>
              <w:t>trójkąt muzyczny</w:t>
            </w:r>
          </w:p>
        </w:tc>
        <w:tc>
          <w:tcPr>
            <w:tcW w:w="1536" w:type="dxa"/>
            <w:tcBorders>
              <w:top w:val="single" w:sz="4" w:space="0" w:color="000000"/>
              <w:left w:val="single" w:sz="4" w:space="0" w:color="000000"/>
              <w:bottom w:val="single" w:sz="4" w:space="0" w:color="000000"/>
              <w:right w:val="single" w:sz="4" w:space="0" w:color="000000"/>
            </w:tcBorders>
          </w:tcPr>
          <w:p w14:paraId="6A308A8B" w14:textId="485B6F59" w:rsidR="0039601C" w:rsidRDefault="0039601C" w:rsidP="0039601C">
            <w:pPr>
              <w:spacing w:after="0" w:line="259" w:lineRule="auto"/>
              <w:rPr>
                <w:rFonts w:eastAsia="Calibri" w:cstheme="minorHAnsi"/>
              </w:rPr>
            </w:pPr>
            <w:hyperlink r:id="rId197"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Pr>
                <w:rFonts w:eastAsia="Calibri" w:cstheme="minorHAnsi"/>
              </w:rPr>
              <w:t xml:space="preserve">, </w:t>
            </w:r>
            <w:hyperlink r:id="rId198"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t xml:space="preserve">, </w:t>
            </w:r>
            <w:hyperlink w:anchor="Społeczny_obszar_rozwoju_dziecka" w:tooltip="obdarza uwagą inne dzieci i osoby dorosłe" w:history="1">
              <w:r w:rsidRPr="00771B30">
                <w:rPr>
                  <w:rStyle w:val="Hipercze"/>
                </w:rPr>
                <w:t>III.8</w:t>
              </w:r>
            </w:hyperlink>
          </w:p>
        </w:tc>
        <w:tc>
          <w:tcPr>
            <w:tcW w:w="1843" w:type="dxa"/>
            <w:vMerge/>
            <w:tcBorders>
              <w:left w:val="single" w:sz="4" w:space="0" w:color="000000"/>
              <w:right w:val="single" w:sz="4" w:space="0" w:color="000000"/>
            </w:tcBorders>
          </w:tcPr>
          <w:p w14:paraId="633FD85A" w14:textId="77777777" w:rsidR="0039601C" w:rsidRDefault="0039601C" w:rsidP="0039601C">
            <w:pPr>
              <w:spacing w:after="0" w:line="259" w:lineRule="auto"/>
              <w:rPr>
                <w:rFonts w:cstheme="minorHAnsi"/>
              </w:rPr>
            </w:pPr>
          </w:p>
        </w:tc>
      </w:tr>
      <w:tr w:rsidR="0039601C" w14:paraId="225E0B86" w14:textId="77777777" w:rsidTr="0039601C">
        <w:trPr>
          <w:cantSplit/>
          <w:trHeight w:val="483"/>
        </w:trPr>
        <w:tc>
          <w:tcPr>
            <w:tcW w:w="1525" w:type="dxa"/>
            <w:vMerge/>
            <w:tcBorders>
              <w:left w:val="single" w:sz="4" w:space="0" w:color="000000"/>
              <w:right w:val="single" w:sz="4" w:space="0" w:color="000000"/>
            </w:tcBorders>
          </w:tcPr>
          <w:p w14:paraId="1556E0B3"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40F702FA" w14:textId="77777777" w:rsidR="0039601C" w:rsidRDefault="0039601C" w:rsidP="0039601C">
            <w:pPr>
              <w:spacing w:after="0" w:line="259" w:lineRule="auto"/>
              <w:rPr>
                <w:rFonts w:eastAsia="Calibri" w:cstheme="minorHAnsi"/>
              </w:rPr>
            </w:pPr>
            <w:r>
              <w:rPr>
                <w:rFonts w:eastAsia="Calibri" w:cstheme="minorHAnsi"/>
              </w:rPr>
              <w:t>9. „Rysuję przy muzyce” – zabawa plastyczna przy muzyce klasycznej.</w:t>
            </w:r>
          </w:p>
        </w:tc>
        <w:tc>
          <w:tcPr>
            <w:tcW w:w="5584" w:type="dxa"/>
            <w:tcBorders>
              <w:top w:val="single" w:sz="4" w:space="0" w:color="000000"/>
              <w:left w:val="single" w:sz="4" w:space="0" w:color="000000"/>
              <w:bottom w:val="single" w:sz="4" w:space="0" w:color="000000"/>
              <w:right w:val="single" w:sz="4" w:space="0" w:color="000000"/>
            </w:tcBorders>
          </w:tcPr>
          <w:p w14:paraId="5F3A0364" w14:textId="77777777" w:rsidR="0039601C" w:rsidRDefault="0039601C" w:rsidP="0039601C">
            <w:pPr>
              <w:spacing w:after="0" w:line="259" w:lineRule="auto"/>
              <w:rPr>
                <w:rFonts w:cstheme="minorHAnsi"/>
              </w:rPr>
            </w:pPr>
            <w:r>
              <w:rPr>
                <w:rFonts w:cstheme="minorHAnsi"/>
              </w:rPr>
              <w:t>- tworzy prace plastyczne według własnego pomysłu inspirowane muzyką klasyczną</w:t>
            </w:r>
          </w:p>
          <w:p w14:paraId="4FA0F39C" w14:textId="77777777" w:rsidR="0039601C" w:rsidRDefault="0039601C" w:rsidP="0039601C">
            <w:pPr>
              <w:spacing w:after="0" w:line="259" w:lineRule="auto"/>
              <w:rPr>
                <w:rFonts w:cstheme="minorHAnsi"/>
              </w:rPr>
            </w:pPr>
            <w:r>
              <w:rPr>
                <w:rFonts w:cstheme="minorHAnsi"/>
              </w:rPr>
              <w:t>- prawidłowo trzyma kredkę</w:t>
            </w:r>
          </w:p>
          <w:p w14:paraId="6CAE912B" w14:textId="77777777" w:rsidR="0039601C" w:rsidRDefault="0039601C" w:rsidP="0039601C">
            <w:pPr>
              <w:spacing w:after="0" w:line="259" w:lineRule="auto"/>
              <w:rPr>
                <w:rFonts w:cstheme="minorHAnsi"/>
              </w:rPr>
            </w:pPr>
            <w:r>
              <w:rPr>
                <w:rFonts w:cstheme="minorHAnsi"/>
              </w:rPr>
              <w:t>- dzieli się wrażeniami na temat wspólnej pracy</w:t>
            </w:r>
          </w:p>
        </w:tc>
        <w:tc>
          <w:tcPr>
            <w:tcW w:w="1607" w:type="dxa"/>
            <w:tcBorders>
              <w:top w:val="single" w:sz="4" w:space="0" w:color="000000"/>
              <w:left w:val="single" w:sz="4" w:space="0" w:color="000000"/>
              <w:bottom w:val="single" w:sz="4" w:space="0" w:color="000000"/>
              <w:right w:val="single" w:sz="4" w:space="0" w:color="000000"/>
            </w:tcBorders>
          </w:tcPr>
          <w:p w14:paraId="0004153D" w14:textId="77777777" w:rsidR="0039601C" w:rsidRDefault="0039601C" w:rsidP="0039601C">
            <w:pPr>
              <w:spacing w:after="0" w:line="259" w:lineRule="auto"/>
              <w:rPr>
                <w:rFonts w:eastAsia="Calibri" w:cstheme="minorHAnsi"/>
              </w:rPr>
            </w:pPr>
            <w:r>
              <w:rPr>
                <w:rFonts w:eastAsia="Calibri" w:cstheme="minorHAnsi"/>
              </w:rPr>
              <w:t>kartony, kredki różnego typu, utwór W.A. Mozarta „Koncert skrzypcowy G-dur, cz. I Allegro”</w:t>
            </w:r>
          </w:p>
        </w:tc>
        <w:tc>
          <w:tcPr>
            <w:tcW w:w="1536" w:type="dxa"/>
            <w:tcBorders>
              <w:top w:val="single" w:sz="4" w:space="0" w:color="000000"/>
              <w:left w:val="single" w:sz="4" w:space="0" w:color="000000"/>
              <w:bottom w:val="single" w:sz="4" w:space="0" w:color="000000"/>
              <w:right w:val="single" w:sz="4" w:space="0" w:color="000000"/>
            </w:tcBorders>
          </w:tcPr>
          <w:p w14:paraId="37AF66F4" w14:textId="791AB927" w:rsidR="0039601C" w:rsidRDefault="0039601C" w:rsidP="0039601C">
            <w:pPr>
              <w:spacing w:after="0" w:line="259" w:lineRule="auto"/>
              <w:rPr>
                <w:rFonts w:eastAsia="Calibri" w:cstheme="minorHAnsi"/>
              </w:rPr>
            </w:pPr>
            <w:hyperlink r:id="rId199"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0223CC">
                <w:rPr>
                  <w:rStyle w:val="Hipercze"/>
                  <w:rFonts w:eastAsia="Calibri" w:cs="Calibri"/>
                </w:rPr>
                <w:t>I.7</w:t>
              </w:r>
            </w:hyperlink>
            <w:r>
              <w:rPr>
                <w:rFonts w:eastAsia="Calibri" w:cstheme="minorHAnsi"/>
              </w:rPr>
              <w:t xml:space="preserve">, </w:t>
            </w:r>
            <w:hyperlink r:id="rId200"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Pr>
                <w:rFonts w:eastAsia="Calibri" w:cstheme="minorHAnsi"/>
              </w:rPr>
              <w:t xml:space="preserve">, </w:t>
            </w:r>
            <w:hyperlink r:id="rId201"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BC3">
                <w:rPr>
                  <w:rStyle w:val="Hipercze"/>
                </w:rPr>
                <w:t>IV.7</w:t>
              </w:r>
            </w:hyperlink>
            <w:r w:rsidRPr="00E25BC3">
              <w:rPr>
                <w:rFonts w:eastAsia="Times New Roman" w:cstheme="minorHAnsi"/>
                <w:lang w:eastAsia="pl-PL"/>
              </w:rP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p>
        </w:tc>
        <w:tc>
          <w:tcPr>
            <w:tcW w:w="1843" w:type="dxa"/>
            <w:vMerge/>
            <w:tcBorders>
              <w:left w:val="single" w:sz="4" w:space="0" w:color="000000"/>
              <w:right w:val="single" w:sz="4" w:space="0" w:color="000000"/>
            </w:tcBorders>
          </w:tcPr>
          <w:p w14:paraId="5F0D7568" w14:textId="77777777" w:rsidR="0039601C" w:rsidRDefault="0039601C" w:rsidP="0039601C">
            <w:pPr>
              <w:spacing w:after="0" w:line="259" w:lineRule="auto"/>
              <w:rPr>
                <w:rFonts w:cstheme="minorHAnsi"/>
              </w:rPr>
            </w:pPr>
          </w:p>
        </w:tc>
      </w:tr>
      <w:tr w:rsidR="0039601C" w14:paraId="6C7AD74B" w14:textId="77777777" w:rsidTr="0039601C">
        <w:trPr>
          <w:cantSplit/>
          <w:trHeight w:val="483"/>
        </w:trPr>
        <w:tc>
          <w:tcPr>
            <w:tcW w:w="1525" w:type="dxa"/>
            <w:vMerge/>
            <w:tcBorders>
              <w:left w:val="single" w:sz="4" w:space="0" w:color="000000"/>
              <w:right w:val="single" w:sz="4" w:space="0" w:color="000000"/>
            </w:tcBorders>
          </w:tcPr>
          <w:p w14:paraId="0CECC702" w14:textId="77777777" w:rsidR="0039601C" w:rsidRDefault="0039601C" w:rsidP="0039601C"/>
        </w:tc>
        <w:tc>
          <w:tcPr>
            <w:tcW w:w="2330" w:type="dxa"/>
            <w:tcBorders>
              <w:top w:val="single" w:sz="4" w:space="0" w:color="000000"/>
              <w:left w:val="single" w:sz="4" w:space="0" w:color="000000"/>
              <w:bottom w:val="single" w:sz="4" w:space="0" w:color="000000"/>
              <w:right w:val="single" w:sz="4" w:space="0" w:color="000000"/>
            </w:tcBorders>
          </w:tcPr>
          <w:p w14:paraId="729B5B75" w14:textId="77777777" w:rsidR="0039601C" w:rsidRDefault="0039601C" w:rsidP="0039601C">
            <w:pPr>
              <w:spacing w:after="0" w:line="259" w:lineRule="auto"/>
              <w:rPr>
                <w:rFonts w:eastAsia="Calibri" w:cstheme="minorHAnsi"/>
              </w:rPr>
            </w:pPr>
            <w:r>
              <w:rPr>
                <w:rFonts w:eastAsia="Calibri" w:cstheme="minorHAnsi"/>
              </w:rPr>
              <w:t>10. Praca indywidualna z wybranymi dziećmi. Słuchanie tekstów literackich. Zabawy</w:t>
            </w:r>
          </w:p>
          <w:p w14:paraId="4D109F80" w14:textId="77777777" w:rsidR="0039601C" w:rsidRDefault="0039601C" w:rsidP="0039601C">
            <w:pPr>
              <w:spacing w:after="0" w:line="259" w:lineRule="auto"/>
              <w:rPr>
                <w:rFonts w:eastAsia="Calibri" w:cstheme="minorHAnsi"/>
              </w:rPr>
            </w:pPr>
            <w:r>
              <w:rPr>
                <w:rFonts w:eastAsia="Calibri" w:cstheme="minorHAnsi"/>
              </w:rPr>
              <w:t>dowolne w kącikach zainteresowań.</w:t>
            </w:r>
          </w:p>
        </w:tc>
        <w:tc>
          <w:tcPr>
            <w:tcW w:w="5584" w:type="dxa"/>
            <w:tcBorders>
              <w:top w:val="single" w:sz="4" w:space="0" w:color="000000"/>
              <w:left w:val="single" w:sz="4" w:space="0" w:color="000000"/>
              <w:bottom w:val="single" w:sz="4" w:space="0" w:color="000000"/>
              <w:right w:val="single" w:sz="4" w:space="0" w:color="000000"/>
            </w:tcBorders>
          </w:tcPr>
          <w:p w14:paraId="11C3BF0E" w14:textId="77777777" w:rsidR="0039601C" w:rsidRDefault="0039601C" w:rsidP="0039601C">
            <w:pPr>
              <w:spacing w:after="0" w:line="259" w:lineRule="auto"/>
              <w:rPr>
                <w:rFonts w:cstheme="minorHAnsi"/>
              </w:rPr>
            </w:pPr>
            <w:r>
              <w:rPr>
                <w:rFonts w:eastAsia="Times New Roman" w:cstheme="minorHAnsi"/>
                <w:lang w:eastAsia="pl-PL"/>
              </w:rPr>
              <w:t>- słucha krótkich utworów literackich opowiadanych przez nauczyciela, ilustrowanych obrazkami, pacynkami, sylwetami postaci</w:t>
            </w:r>
          </w:p>
          <w:p w14:paraId="1D852F7D" w14:textId="77777777" w:rsidR="0039601C" w:rsidRDefault="0039601C" w:rsidP="0039601C">
            <w:pPr>
              <w:spacing w:after="0" w:line="259" w:lineRule="auto"/>
              <w:rPr>
                <w:rFonts w:cstheme="minorHAnsi"/>
              </w:rPr>
            </w:pPr>
            <w:r>
              <w:rPr>
                <w:rFonts w:eastAsia="Times New Roman" w:cstheme="minorHAnsi"/>
                <w:lang w:eastAsia="pl-PL"/>
              </w:rPr>
              <w:t>- podejmuje próby samodzielnego czytania</w:t>
            </w:r>
          </w:p>
          <w:p w14:paraId="197B991E" w14:textId="77777777" w:rsidR="0039601C" w:rsidRDefault="0039601C" w:rsidP="0039601C">
            <w:pPr>
              <w:spacing w:after="0" w:line="259" w:lineRule="auto"/>
              <w:rPr>
                <w:rFonts w:cstheme="minorHAnsi"/>
              </w:rPr>
            </w:pPr>
            <w:r>
              <w:rPr>
                <w:rFonts w:eastAsia="Times New Roman" w:cstheme="minorHAnsi"/>
                <w:lang w:eastAsia="pl-PL"/>
              </w:rPr>
              <w:t>- składa proste elementy z papieru, obrysowuje proste kształty za pomocą szablonów wewnętrznych, nawleka na sznurek grubsze elementy</w:t>
            </w:r>
          </w:p>
          <w:p w14:paraId="35ADCB0C" w14:textId="77777777" w:rsidR="0039601C" w:rsidRDefault="0039601C" w:rsidP="0039601C">
            <w:pPr>
              <w:spacing w:after="0" w:line="259" w:lineRule="auto"/>
              <w:rPr>
                <w:rFonts w:cstheme="minorHAnsi"/>
              </w:rPr>
            </w:pPr>
            <w:r>
              <w:rPr>
                <w:rFonts w:eastAsia="Times New Roman" w:cstheme="minorHAnsi"/>
                <w:lang w:eastAsia="pl-PL"/>
              </w:rPr>
              <w:t>- rozwiązuje konflikty (z niewielkim udziałem nauczyciela)</w:t>
            </w:r>
          </w:p>
          <w:p w14:paraId="67535935" w14:textId="77777777" w:rsidR="0039601C" w:rsidRDefault="0039601C" w:rsidP="0039601C">
            <w:pPr>
              <w:spacing w:after="0" w:line="259" w:lineRule="auto"/>
              <w:rPr>
                <w:rFonts w:cstheme="minorHAnsi"/>
              </w:rPr>
            </w:pPr>
            <w:r>
              <w:rPr>
                <w:rFonts w:eastAsia="Times New Roman" w:cstheme="minorHAnsi"/>
                <w:lang w:eastAsia="pl-PL"/>
              </w:rPr>
              <w:t>- nie niszczy wyposażenia przedszkola, traktuje zabawki, sprzęt jako wspólną własność</w:t>
            </w:r>
          </w:p>
        </w:tc>
        <w:tc>
          <w:tcPr>
            <w:tcW w:w="1607" w:type="dxa"/>
            <w:tcBorders>
              <w:top w:val="single" w:sz="4" w:space="0" w:color="000000"/>
              <w:left w:val="single" w:sz="4" w:space="0" w:color="000000"/>
              <w:bottom w:val="single" w:sz="4" w:space="0" w:color="000000"/>
              <w:right w:val="single" w:sz="4" w:space="0" w:color="000000"/>
            </w:tcBorders>
          </w:tcPr>
          <w:p w14:paraId="03923BE5" w14:textId="77777777" w:rsidR="0039601C" w:rsidRDefault="0039601C" w:rsidP="0039601C">
            <w:pPr>
              <w:spacing w:after="0" w:line="259" w:lineRule="auto"/>
              <w:rPr>
                <w:rFonts w:cstheme="minorHAnsi"/>
              </w:rPr>
            </w:pPr>
            <w:r>
              <w:rPr>
                <w:rFonts w:cstheme="minorHAnsi"/>
              </w:rPr>
              <w:t>tekturowe pudełko po syropie / kremie, papier kolorowy, klej, nożyczki, mazaki</w:t>
            </w:r>
          </w:p>
        </w:tc>
        <w:tc>
          <w:tcPr>
            <w:tcW w:w="1536" w:type="dxa"/>
            <w:tcBorders>
              <w:top w:val="single" w:sz="4" w:space="0" w:color="000000"/>
              <w:left w:val="single" w:sz="4" w:space="0" w:color="000000"/>
              <w:bottom w:val="single" w:sz="4" w:space="0" w:color="000000"/>
              <w:right w:val="single" w:sz="4" w:space="0" w:color="000000"/>
            </w:tcBorders>
          </w:tcPr>
          <w:p w14:paraId="1C107A6A" w14:textId="132F574C" w:rsidR="0039601C" w:rsidRDefault="0039601C" w:rsidP="0039601C">
            <w:pPr>
              <w:spacing w:after="0" w:line="259" w:lineRule="auto"/>
              <w:rPr>
                <w:rFonts w:cstheme="minorHAnsi"/>
              </w:rPr>
            </w:pPr>
            <w:hyperlink r:id="rId202"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6927D2">
              <w:rPr>
                <w:rFonts w:eastAsia="Calibri" w:cs="Calibri"/>
                <w:color w:val="000000"/>
              </w:rPr>
              <w:t xml:space="preserve">, </w:t>
            </w:r>
            <w:hyperlink r:id="rId20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0223CC">
                <w:rPr>
                  <w:rStyle w:val="Hipercze"/>
                  <w:rFonts w:eastAsia="Calibri" w:cs="Calibri"/>
                </w:rPr>
                <w:t>I.7</w:t>
              </w:r>
            </w:hyperlink>
            <w:r>
              <w:rPr>
                <w:rFonts w:cstheme="minorHAnsi"/>
              </w:rPr>
              <w:t xml:space="preserve">, </w:t>
            </w:r>
            <w:hyperlink r:id="rId204"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rPr>
                <w:rFonts w:cstheme="minorHAnsi"/>
              </w:rPr>
              <w:t xml:space="preserve">, </w:t>
            </w:r>
            <w:hyperlink r:id="rId20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Pr>
                <w:rFonts w:cstheme="minorHAnsi"/>
              </w:rPr>
              <w:t xml:space="preserve">, </w:t>
            </w:r>
            <w:hyperlink r:id="rId206"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C0662">
                <w:rPr>
                  <w:rStyle w:val="Hipercze"/>
                  <w:rFonts w:eastAsia="Calibri" w:cs="Calibri"/>
                </w:rPr>
                <w:t>IV.2</w:t>
              </w:r>
            </w:hyperlink>
            <w:r w:rsidRPr="00771B30">
              <w:rPr>
                <w:rFonts w:eastAsia="Calibri" w:cs="Calibri"/>
                <w:color w:val="000000"/>
              </w:rPr>
              <w:t>,</w:t>
            </w:r>
            <w:r>
              <w:t xml:space="preserve"> </w:t>
            </w:r>
            <w:hyperlink r:id="rId207"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Pr>
                <w:rFonts w:cstheme="minorHAnsi"/>
              </w:rPr>
              <w:t xml:space="preserve">, </w:t>
            </w:r>
            <w:hyperlink r:id="rId208" w:anchor="Poznawczy_obszar_rozwoju_dziecka" w:tooltip="podejmuje samodzielną aktywność poznawczą np. oglądanie książek, zagospodarowywanie przestrzeni własnymi pomysłami konstrukcyjnymi, korzystanie z nowoczesnej technologii itd." w:history="1">
              <w:r w:rsidRPr="00981797">
                <w:rPr>
                  <w:rStyle w:val="Hipercze"/>
                </w:rPr>
                <w:t>IV.19</w:t>
              </w:r>
            </w:hyperlink>
          </w:p>
        </w:tc>
        <w:tc>
          <w:tcPr>
            <w:tcW w:w="1843" w:type="dxa"/>
            <w:vMerge/>
            <w:tcBorders>
              <w:left w:val="single" w:sz="4" w:space="0" w:color="000000"/>
              <w:right w:val="single" w:sz="4" w:space="0" w:color="000000"/>
            </w:tcBorders>
          </w:tcPr>
          <w:p w14:paraId="3F34ED27" w14:textId="77777777" w:rsidR="0039601C" w:rsidRDefault="0039601C" w:rsidP="0039601C">
            <w:pPr>
              <w:spacing w:after="0" w:line="259" w:lineRule="auto"/>
              <w:rPr>
                <w:rFonts w:cstheme="minorHAnsi"/>
              </w:rPr>
            </w:pPr>
          </w:p>
        </w:tc>
      </w:tr>
    </w:tbl>
    <w:p w14:paraId="3FA24830" w14:textId="77777777" w:rsidR="00F548E4" w:rsidRDefault="00621557">
      <w:pPr>
        <w:spacing w:after="0" w:line="240" w:lineRule="auto"/>
      </w:pPr>
      <w:r>
        <w:br w:type="page"/>
      </w:r>
    </w:p>
    <w:p w14:paraId="4FB841AA" w14:textId="77777777" w:rsidR="00F86B44" w:rsidRDefault="00F86B44" w:rsidP="00F86B44">
      <w:pPr>
        <w:tabs>
          <w:tab w:val="left" w:pos="9615"/>
        </w:tabs>
        <w:rPr>
          <w:sz w:val="16"/>
          <w:szCs w:val="16"/>
        </w:rPr>
      </w:pPr>
      <w:r>
        <w:rPr>
          <w:sz w:val="16"/>
          <w:szCs w:val="16"/>
        </w:rPr>
        <w:lastRenderedPageBreak/>
        <w:t xml:space="preserve">Podstawa programowa wychowania przedszkolnego. Osiągnięcia dziecka na koniec wychowania przedszkolnego. Dziecko przygotowane do podjęcia nauki w szkole: </w:t>
      </w:r>
    </w:p>
    <w:p w14:paraId="6ABBE3A2" w14:textId="77777777" w:rsidR="00F86B44" w:rsidRDefault="00F86B44" w:rsidP="00F86B44">
      <w:pPr>
        <w:pStyle w:val="Akapitzlist"/>
        <w:tabs>
          <w:tab w:val="left" w:pos="709"/>
        </w:tabs>
        <w:ind w:left="0"/>
        <w:rPr>
          <w:b/>
          <w:bCs/>
          <w:sz w:val="16"/>
          <w:szCs w:val="16"/>
        </w:rPr>
      </w:pPr>
      <w:bookmarkStart w:id="0" w:name="Fizyczny_obszar_rozwoju_dziecka"/>
      <w:r>
        <w:rPr>
          <w:b/>
          <w:bCs/>
          <w:sz w:val="16"/>
          <w:szCs w:val="16"/>
        </w:rPr>
        <w:t>Fizyczny obszar rozwoju dziecka. Dziecko przygotowane do podjęcia nauki w szkole:</w:t>
      </w:r>
    </w:p>
    <w:bookmarkEnd w:id="0"/>
    <w:p w14:paraId="4518A5A1" w14:textId="77777777" w:rsidR="00F86B44" w:rsidRDefault="00F86B44" w:rsidP="00F86B44">
      <w:pPr>
        <w:pStyle w:val="Akapitzlist"/>
        <w:tabs>
          <w:tab w:val="left" w:pos="709"/>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"Fizyczny_obszar_rozwoju_dziecka" \o "zgłasza potrzeby fizjologiczne, samodzielnie wykonuje podstawowe czynności higieniczne" </w:instrText>
      </w:r>
      <w:r>
        <w:rPr>
          <w:sz w:val="16"/>
          <w:szCs w:val="16"/>
        </w:rPr>
      </w:r>
      <w:r>
        <w:rPr>
          <w:sz w:val="16"/>
          <w:szCs w:val="16"/>
        </w:rPr>
        <w:fldChar w:fldCharType="separate"/>
      </w:r>
      <w:r>
        <w:rPr>
          <w:rStyle w:val="Hipercze"/>
          <w:sz w:val="16"/>
          <w:szCs w:val="16"/>
        </w:rPr>
        <w:t>I.1</w:t>
      </w:r>
      <w:r>
        <w:rPr>
          <w:sz w:val="16"/>
          <w:szCs w:val="16"/>
        </w:rPr>
        <w:fldChar w:fldCharType="end"/>
      </w:r>
      <w:r>
        <w:rPr>
          <w:sz w:val="16"/>
          <w:szCs w:val="16"/>
        </w:rPr>
        <w:t xml:space="preserve"> </w:t>
      </w:r>
      <w:r>
        <w:rPr>
          <w:sz w:val="16"/>
          <w:szCs w:val="16"/>
        </w:rPr>
        <w:tab/>
      </w:r>
      <w:bookmarkStart w:id="1" w:name="_Hlk190421934"/>
      <w:r>
        <w:rPr>
          <w:sz w:val="16"/>
          <w:szCs w:val="16"/>
        </w:rPr>
        <w:t>zgłasza potrzeby fizjologiczne, samodzielnie wykonuje podstawowe czynności higieniczne</w:t>
      </w:r>
      <w:bookmarkEnd w:id="1"/>
      <w:r>
        <w:rPr>
          <w:sz w:val="16"/>
          <w:szCs w:val="16"/>
        </w:rPr>
        <w:t xml:space="preserve">; </w:t>
      </w:r>
    </w:p>
    <w:p w14:paraId="5D96DAEB" w14:textId="77777777" w:rsidR="00F86B44" w:rsidRDefault="00F86B44" w:rsidP="00F86B44">
      <w:pPr>
        <w:pStyle w:val="Akapitzlist"/>
        <w:tabs>
          <w:tab w:val="left" w:pos="709"/>
        </w:tabs>
        <w:ind w:left="0"/>
        <w:rPr>
          <w:sz w:val="16"/>
          <w:szCs w:val="16"/>
        </w:rPr>
      </w:pPr>
      <w:hyperlink r:id="rId209" w:anchor="Fizyczny_obszar_rozwoju_dziecka" w:tooltip="wykonuje czynności samoobsługowe: ubieranie się i rozbieranie, w tym czynności precyzyjne, np. zapinanie guzików, wiązanie sznurowadeł" w:history="1">
        <w:r>
          <w:rPr>
            <w:rStyle w:val="Hipercze"/>
            <w:sz w:val="16"/>
            <w:szCs w:val="16"/>
          </w:rPr>
          <w:t>I.2</w:t>
        </w:r>
      </w:hyperlink>
      <w:r>
        <w:rPr>
          <w:sz w:val="16"/>
          <w:szCs w:val="16"/>
        </w:rPr>
        <w:t xml:space="preserve"> </w:t>
      </w:r>
      <w:r>
        <w:rPr>
          <w:sz w:val="16"/>
          <w:szCs w:val="16"/>
        </w:rPr>
        <w:tab/>
        <w:t xml:space="preserve">wykonuje czynności samoobsługowe: ubieranie się i rozbieranie, w tym czynności precyzyjne, np. zapinanie guzików, wiązanie sznurowadeł; </w:t>
      </w:r>
    </w:p>
    <w:p w14:paraId="7F594382" w14:textId="77777777" w:rsidR="00F86B44" w:rsidRDefault="00F86B44" w:rsidP="00F86B44">
      <w:pPr>
        <w:pStyle w:val="Akapitzlist"/>
        <w:tabs>
          <w:tab w:val="left" w:pos="709"/>
          <w:tab w:val="left" w:pos="9615"/>
        </w:tabs>
        <w:ind w:left="0"/>
        <w:rPr>
          <w:sz w:val="16"/>
          <w:szCs w:val="16"/>
        </w:rPr>
      </w:pPr>
      <w:hyperlink r:id="rId210" w:anchor="Fizyczny_obszar_rozwoju_dziecka" w:tooltip="spożywa posiłki z użyciem sztućców, nakrywa do stołu i sprząta po posiłku" w:history="1">
        <w:r>
          <w:rPr>
            <w:rStyle w:val="Hipercze"/>
            <w:sz w:val="16"/>
            <w:szCs w:val="16"/>
          </w:rPr>
          <w:t>I.3</w:t>
        </w:r>
      </w:hyperlink>
      <w:r>
        <w:rPr>
          <w:sz w:val="16"/>
          <w:szCs w:val="16"/>
        </w:rPr>
        <w:t xml:space="preserve"> </w:t>
      </w:r>
      <w:r>
        <w:rPr>
          <w:sz w:val="16"/>
          <w:szCs w:val="16"/>
        </w:rPr>
        <w:tab/>
        <w:t xml:space="preserve">spożywa posiłki z użyciem sztućców, nakrywa do stołu i sprząta po posiłku; </w:t>
      </w:r>
    </w:p>
    <w:p w14:paraId="1E7FBFC6" w14:textId="77777777" w:rsidR="00F86B44" w:rsidRDefault="00F86B44" w:rsidP="00F86B44">
      <w:pPr>
        <w:pStyle w:val="Akapitzlist"/>
        <w:tabs>
          <w:tab w:val="left" w:pos="709"/>
          <w:tab w:val="left" w:pos="9615"/>
        </w:tabs>
        <w:ind w:left="0"/>
        <w:rPr>
          <w:sz w:val="16"/>
          <w:szCs w:val="16"/>
        </w:rPr>
      </w:pPr>
      <w:hyperlink r:id="rId211" w:anchor="Fizyczny_obszar_rozwoju_dziecka" w:tooltip="komunikuje potrzebę ruchu, odpoczynku itp." w:history="1">
        <w:r>
          <w:rPr>
            <w:rStyle w:val="Hipercze"/>
            <w:sz w:val="16"/>
            <w:szCs w:val="16"/>
          </w:rPr>
          <w:t>I.4</w:t>
        </w:r>
      </w:hyperlink>
      <w:r>
        <w:rPr>
          <w:sz w:val="16"/>
          <w:szCs w:val="16"/>
        </w:rPr>
        <w:t xml:space="preserve"> </w:t>
      </w:r>
      <w:r>
        <w:rPr>
          <w:sz w:val="16"/>
          <w:szCs w:val="16"/>
        </w:rPr>
        <w:tab/>
        <w:t xml:space="preserve">komunikuje potrzebę ruchu, odpoczynku itp.; </w:t>
      </w:r>
    </w:p>
    <w:p w14:paraId="25ECD7FD" w14:textId="77777777" w:rsidR="00F86B44" w:rsidRDefault="00F86B44" w:rsidP="00F86B44">
      <w:pPr>
        <w:pStyle w:val="Akapitzlist"/>
        <w:tabs>
          <w:tab w:val="left" w:pos="709"/>
          <w:tab w:val="left" w:pos="9615"/>
        </w:tabs>
        <w:ind w:left="708" w:hanging="708"/>
        <w:rPr>
          <w:sz w:val="16"/>
          <w:szCs w:val="16"/>
        </w:rPr>
      </w:pPr>
      <w:hyperlink r:id="rId212" w:anchor="Fizyczny_obszar_rozwoju_dziecka" w:tooltip="uczestniczy w zabawach ruchowych, w tym rytmicznych, muzycznych, naśladowczych, z przyborami lub bez nich; wykonuje różne formy ruchu: bieżne, skoczne, z czworakowaniem, rzutne" w:history="1">
        <w:r>
          <w:rPr>
            <w:rStyle w:val="Hipercze"/>
            <w:sz w:val="16"/>
            <w:szCs w:val="16"/>
          </w:rPr>
          <w:t>I.5</w:t>
        </w:r>
      </w:hyperlink>
      <w:r>
        <w:rPr>
          <w:sz w:val="16"/>
          <w:szCs w:val="16"/>
        </w:rPr>
        <w:t xml:space="preserve"> </w:t>
      </w:r>
      <w:r>
        <w:rPr>
          <w:sz w:val="16"/>
          <w:szCs w:val="16"/>
        </w:rPr>
        <w:tab/>
        <w:t xml:space="preserve">uczestniczy w zabawach ruchowych, w tym rytmicznych, muzycznych, naśladowczych, z przyborami lub bez nich; wykonuje różne formy ruchu: bieżne, skoczne, z czworakowaniem, rzutne; </w:t>
      </w:r>
    </w:p>
    <w:p w14:paraId="0A26BC36" w14:textId="77777777" w:rsidR="00F86B44" w:rsidRDefault="00F86B44" w:rsidP="00F86B44">
      <w:pPr>
        <w:pStyle w:val="Akapitzlist"/>
        <w:tabs>
          <w:tab w:val="left" w:pos="709"/>
          <w:tab w:val="left" w:pos="9615"/>
        </w:tabs>
        <w:ind w:left="0"/>
        <w:rPr>
          <w:sz w:val="16"/>
          <w:szCs w:val="16"/>
        </w:rPr>
      </w:pPr>
      <w:hyperlink r:id="rId213" w:anchor="Fizyczny_obszar_rozwoju_dziecka" w:tooltip="inicjuje zabawy konstrukcyjne, majsterkuje, buduje, wykorzystując zabawki, materiały użytkowe, w tym materiał naturalny" w:history="1">
        <w:r>
          <w:rPr>
            <w:rStyle w:val="Hipercze"/>
            <w:sz w:val="16"/>
            <w:szCs w:val="16"/>
          </w:rPr>
          <w:t>I.6</w:t>
        </w:r>
      </w:hyperlink>
      <w:r>
        <w:rPr>
          <w:sz w:val="16"/>
          <w:szCs w:val="16"/>
        </w:rPr>
        <w:t xml:space="preserve"> </w:t>
      </w:r>
      <w:r>
        <w:rPr>
          <w:sz w:val="16"/>
          <w:szCs w:val="16"/>
        </w:rPr>
        <w:tab/>
        <w:t xml:space="preserve">inicjuje zabawy konstrukcyjne, majsterkuje, buduje, wykorzystując zabawki, materiały użytkowe, w tym materiał naturalny; </w:t>
      </w:r>
    </w:p>
    <w:p w14:paraId="0B0F190B" w14:textId="77777777" w:rsidR="00F86B44" w:rsidRDefault="00F86B44" w:rsidP="00F86B44">
      <w:pPr>
        <w:pStyle w:val="Akapitzlist"/>
        <w:tabs>
          <w:tab w:val="left" w:pos="709"/>
          <w:tab w:val="left" w:pos="9615"/>
        </w:tabs>
        <w:ind w:left="708" w:hanging="708"/>
        <w:rPr>
          <w:sz w:val="16"/>
          <w:szCs w:val="16"/>
        </w:rPr>
      </w:pPr>
      <w:hyperlink r:id="rId21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Pr>
            <w:rStyle w:val="Hipercze"/>
            <w:sz w:val="16"/>
            <w:szCs w:val="16"/>
          </w:rPr>
          <w:t>I.7</w:t>
        </w:r>
      </w:hyperlink>
      <w:r>
        <w:rPr>
          <w:sz w:val="16"/>
          <w:szCs w:val="16"/>
        </w:rPr>
        <w:t xml:space="preserve"> </w:t>
      </w:r>
      <w:r>
        <w:rPr>
          <w:sz w:val="16"/>
          <w:szCs w:val="16"/>
        </w:rPr>
        <w:tab/>
        <w:t xml:space="preserve">wykonuje czynności, takie jak: sprzątanie, pakowanie, trzymanie przedmiotów jedną ręką i oburącz, małych przedmiotów z wykorzystaniem odpowiednio ukształtowanych chwytów dłoni, używa chwytu pisarskiego podczas rysowania, kreślenia i pierwszych prób pisania; </w:t>
      </w:r>
    </w:p>
    <w:p w14:paraId="5D408207" w14:textId="77777777" w:rsidR="00F86B44" w:rsidRDefault="00F86B44" w:rsidP="00F86B44">
      <w:pPr>
        <w:pStyle w:val="Akapitzlist"/>
        <w:tabs>
          <w:tab w:val="left" w:pos="709"/>
          <w:tab w:val="left" w:pos="9615"/>
        </w:tabs>
        <w:ind w:left="0"/>
        <w:rPr>
          <w:sz w:val="16"/>
          <w:szCs w:val="16"/>
        </w:rPr>
      </w:pPr>
      <w:hyperlink r:id="rId215" w:anchor="Fizyczny_obszar_rozwoju_dziecka" w:tooltip="wykonuje podstawowe ćwiczenia kształtujące nawyk utrzymania prawidłowej postawy ciała" w:history="1">
        <w:r>
          <w:rPr>
            <w:rStyle w:val="Hipercze"/>
            <w:sz w:val="16"/>
            <w:szCs w:val="16"/>
          </w:rPr>
          <w:t>I.8</w:t>
        </w:r>
      </w:hyperlink>
      <w:r>
        <w:rPr>
          <w:sz w:val="16"/>
          <w:szCs w:val="16"/>
        </w:rPr>
        <w:t xml:space="preserve"> </w:t>
      </w:r>
      <w:r>
        <w:rPr>
          <w:sz w:val="16"/>
          <w:szCs w:val="16"/>
        </w:rPr>
        <w:tab/>
        <w:t xml:space="preserve">wykonuje podstawowe ćwiczenia kształtujące nawyk utrzymania prawidłowej postawy ciała; </w:t>
      </w:r>
    </w:p>
    <w:p w14:paraId="0EC927E1" w14:textId="77777777" w:rsidR="00F86B44" w:rsidRDefault="00F86B44" w:rsidP="00F86B44">
      <w:pPr>
        <w:pStyle w:val="Akapitzlist"/>
        <w:tabs>
          <w:tab w:val="left" w:pos="709"/>
          <w:tab w:val="left" w:pos="9615"/>
        </w:tabs>
        <w:ind w:left="0"/>
        <w:rPr>
          <w:sz w:val="16"/>
          <w:szCs w:val="16"/>
        </w:rPr>
      </w:pPr>
      <w:hyperlink r:id="rId216" w:anchor="Fizyczny_obszar_rozwoju_dziecka" w:tooltip="wykazuje sprawność ciała i koordynację w stopniu pozwalającym na rozpoczęcie systematycznej nauki czynności złożonych, takich jak czytanie i pisanie" w:history="1">
        <w:r>
          <w:rPr>
            <w:rStyle w:val="Hipercze"/>
            <w:sz w:val="16"/>
            <w:szCs w:val="16"/>
          </w:rPr>
          <w:t>I.9</w:t>
        </w:r>
      </w:hyperlink>
      <w:r>
        <w:rPr>
          <w:sz w:val="16"/>
          <w:szCs w:val="16"/>
        </w:rPr>
        <w:t xml:space="preserve"> </w:t>
      </w:r>
      <w:r>
        <w:rPr>
          <w:sz w:val="16"/>
          <w:szCs w:val="16"/>
        </w:rPr>
        <w:tab/>
        <w:t>wykazuje sprawność ciała i koordynację w stopniu pozwalającym na rozpoczęcie systematycznej nauki czynności złożonych, takich jak czytanie i pisanie.</w:t>
      </w:r>
    </w:p>
    <w:p w14:paraId="560B9457" w14:textId="77777777" w:rsidR="00F86B44" w:rsidRDefault="00F86B44" w:rsidP="00F86B44">
      <w:pPr>
        <w:pStyle w:val="Akapitzlist"/>
        <w:tabs>
          <w:tab w:val="left" w:pos="709"/>
          <w:tab w:val="left" w:pos="9615"/>
        </w:tabs>
        <w:ind w:left="0"/>
        <w:rPr>
          <w:sz w:val="16"/>
          <w:szCs w:val="16"/>
        </w:rPr>
      </w:pPr>
    </w:p>
    <w:p w14:paraId="1546B0E3" w14:textId="77777777" w:rsidR="00F86B44" w:rsidRDefault="00F86B44" w:rsidP="00F86B44">
      <w:pPr>
        <w:pStyle w:val="Akapitzlist"/>
        <w:tabs>
          <w:tab w:val="left" w:pos="709"/>
          <w:tab w:val="left" w:pos="9615"/>
        </w:tabs>
        <w:ind w:left="0"/>
        <w:rPr>
          <w:b/>
          <w:bCs/>
          <w:sz w:val="16"/>
          <w:szCs w:val="16"/>
        </w:rPr>
      </w:pPr>
      <w:bookmarkStart w:id="2" w:name="Emocjonalny_obszar_rozwoju_dziecka"/>
      <w:r>
        <w:rPr>
          <w:b/>
          <w:bCs/>
          <w:sz w:val="16"/>
          <w:szCs w:val="16"/>
        </w:rPr>
        <w:t xml:space="preserve">Emocjonalny obszar rozwoju dziecka. Dziecko przygotowane do podjęcia nauki w szkole: </w:t>
      </w:r>
    </w:p>
    <w:bookmarkEnd w:id="2"/>
    <w:p w14:paraId="53FCC1CA" w14:textId="77777777" w:rsidR="00F86B44" w:rsidRDefault="00F86B44" w:rsidP="00F86B44">
      <w:pPr>
        <w:pStyle w:val="Akapitzlist"/>
        <w:tabs>
          <w:tab w:val="left" w:pos="709"/>
          <w:tab w:val="left" w:pos="9615"/>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"Emocjonalny_obszar_rozwoju_dziecka" \o "rozpoznaje i nazywa podstawowe emocje, próbuje radzić sobie z ich przeżywaniem" </w:instrText>
      </w:r>
      <w:r>
        <w:rPr>
          <w:sz w:val="16"/>
          <w:szCs w:val="16"/>
        </w:rPr>
      </w:r>
      <w:r>
        <w:rPr>
          <w:sz w:val="16"/>
          <w:szCs w:val="16"/>
        </w:rPr>
        <w:fldChar w:fldCharType="separate"/>
      </w:r>
      <w:r>
        <w:rPr>
          <w:rStyle w:val="Hipercze"/>
          <w:sz w:val="16"/>
          <w:szCs w:val="16"/>
        </w:rPr>
        <w:t>II.1</w:t>
      </w:r>
      <w:r>
        <w:rPr>
          <w:sz w:val="16"/>
          <w:szCs w:val="16"/>
        </w:rPr>
        <w:fldChar w:fldCharType="end"/>
      </w:r>
      <w:r>
        <w:rPr>
          <w:sz w:val="16"/>
          <w:szCs w:val="16"/>
        </w:rPr>
        <w:t xml:space="preserve"> </w:t>
      </w:r>
      <w:r>
        <w:rPr>
          <w:sz w:val="16"/>
          <w:szCs w:val="16"/>
        </w:rPr>
        <w:tab/>
        <w:t xml:space="preserve">rozpoznaje i nazywa podstawowe emocje, próbuje radzić sobie z ich przeżywaniem; </w:t>
      </w:r>
    </w:p>
    <w:p w14:paraId="22A34D9B" w14:textId="77777777" w:rsidR="00F86B44" w:rsidRDefault="00F86B44" w:rsidP="00F86B44">
      <w:pPr>
        <w:pStyle w:val="Akapitzlist"/>
        <w:tabs>
          <w:tab w:val="left" w:pos="709"/>
          <w:tab w:val="left" w:pos="9615"/>
        </w:tabs>
        <w:ind w:left="0"/>
        <w:rPr>
          <w:sz w:val="16"/>
          <w:szCs w:val="16"/>
        </w:rPr>
      </w:pPr>
      <w:hyperlink r:id="rId217" w:anchor="Emocjonalny_obszar_rozwoju_dziecka" w:tooltip="szanuje emocje swoje i innych osób" w:history="1">
        <w:r>
          <w:rPr>
            <w:rStyle w:val="Hipercze"/>
            <w:sz w:val="16"/>
            <w:szCs w:val="16"/>
          </w:rPr>
          <w:t>II.2</w:t>
        </w:r>
      </w:hyperlink>
      <w:r>
        <w:rPr>
          <w:sz w:val="16"/>
          <w:szCs w:val="16"/>
        </w:rPr>
        <w:t xml:space="preserve"> </w:t>
      </w:r>
      <w:r>
        <w:rPr>
          <w:sz w:val="16"/>
          <w:szCs w:val="16"/>
        </w:rPr>
        <w:tab/>
        <w:t xml:space="preserve">szanuje emocje swoje i innych osób; </w:t>
      </w:r>
    </w:p>
    <w:p w14:paraId="6DE50A5F" w14:textId="77777777" w:rsidR="00F86B44" w:rsidRDefault="00F86B44" w:rsidP="00F86B44">
      <w:pPr>
        <w:pStyle w:val="Akapitzlist"/>
        <w:tabs>
          <w:tab w:val="left" w:pos="709"/>
          <w:tab w:val="left" w:pos="9615"/>
        </w:tabs>
        <w:ind w:left="708" w:hanging="708"/>
        <w:rPr>
          <w:sz w:val="16"/>
          <w:szCs w:val="16"/>
        </w:rPr>
      </w:pPr>
      <w:hyperlink r:id="rId218" w:anchor="Emocjonalny_obszar_rozwoju_dziecka" w:tooltip="przeżywa emocje w sposób umożliwiający mu adaptację w nowym otoczeniu, np. w nowej grupie dzieci, nowej grupie starszych dzieci, a także w nowej grupie dzieci i osób dorosłych" w:history="1">
        <w:r>
          <w:rPr>
            <w:rStyle w:val="Hipercze"/>
            <w:sz w:val="16"/>
            <w:szCs w:val="16"/>
          </w:rPr>
          <w:t>II.3</w:t>
        </w:r>
      </w:hyperlink>
      <w:r>
        <w:rPr>
          <w:sz w:val="16"/>
          <w:szCs w:val="16"/>
        </w:rPr>
        <w:t xml:space="preserve"> </w:t>
      </w:r>
      <w:r>
        <w:rPr>
          <w:sz w:val="16"/>
          <w:szCs w:val="16"/>
        </w:rPr>
        <w:tab/>
        <w:t xml:space="preserve">przeżywa emocje w sposób umożliwiający mu adaptację w nowym otoczeniu, np. w nowej grupie dzieci, nowej grupie starszych dzieci, a także w nowej grupie dzieci i osób dorosłych; </w:t>
      </w:r>
    </w:p>
    <w:p w14:paraId="06CBE144" w14:textId="77777777" w:rsidR="00F86B44" w:rsidRDefault="00F86B44" w:rsidP="00F86B44">
      <w:pPr>
        <w:pStyle w:val="Akapitzlist"/>
        <w:tabs>
          <w:tab w:val="left" w:pos="709"/>
          <w:tab w:val="left" w:pos="9615"/>
        </w:tabs>
        <w:ind w:left="0"/>
        <w:rPr>
          <w:sz w:val="16"/>
          <w:szCs w:val="16"/>
        </w:rPr>
      </w:pPr>
      <w:hyperlink r:id="rId219" w:anchor="Emocjonalny_obszar_rozwoju_dziecka" w:tooltip="przedstawia swoje emocje i uczucia, używając charakterystycznych dla dziecka form wyrazu" w:history="1">
        <w:r>
          <w:rPr>
            <w:rStyle w:val="Hipercze"/>
            <w:sz w:val="16"/>
            <w:szCs w:val="16"/>
          </w:rPr>
          <w:t>II.4</w:t>
        </w:r>
      </w:hyperlink>
      <w:r>
        <w:rPr>
          <w:sz w:val="16"/>
          <w:szCs w:val="16"/>
        </w:rPr>
        <w:t xml:space="preserve"> </w:t>
      </w:r>
      <w:r>
        <w:rPr>
          <w:sz w:val="16"/>
          <w:szCs w:val="16"/>
        </w:rPr>
        <w:tab/>
        <w:t xml:space="preserve">przedstawia swoje emocje i uczucia, używając charakterystycznych dla dziecka form wyrazu; </w:t>
      </w:r>
    </w:p>
    <w:p w14:paraId="568D9FD4" w14:textId="77777777" w:rsidR="00F86B44" w:rsidRDefault="00F86B44" w:rsidP="00F86B44">
      <w:pPr>
        <w:pStyle w:val="Akapitzlist"/>
        <w:tabs>
          <w:tab w:val="left" w:pos="709"/>
          <w:tab w:val="left" w:pos="9615"/>
        </w:tabs>
        <w:ind w:left="0"/>
        <w:rPr>
          <w:sz w:val="16"/>
          <w:szCs w:val="16"/>
        </w:rPr>
      </w:pPr>
      <w:hyperlink r:id="rId220" w:anchor="Emocjonalny_obszar_rozwoju_dziecka" w:tooltip="rozstaje się z rodzicami bez lęku, ma świadomość, że rozstanie takie bywa dłuższe lub krótsze; " w:history="1">
        <w:r>
          <w:rPr>
            <w:rStyle w:val="Hipercze"/>
            <w:sz w:val="16"/>
            <w:szCs w:val="16"/>
          </w:rPr>
          <w:t>II.5</w:t>
        </w:r>
      </w:hyperlink>
      <w:r>
        <w:rPr>
          <w:sz w:val="16"/>
          <w:szCs w:val="16"/>
        </w:rPr>
        <w:t xml:space="preserve"> </w:t>
      </w:r>
      <w:r>
        <w:rPr>
          <w:sz w:val="16"/>
          <w:szCs w:val="16"/>
        </w:rPr>
        <w:tab/>
        <w:t xml:space="preserve">rozstaje się z rodzicami bez lęku, ma świadomość, że rozstanie takie bywa dłuższe lub krótsze; </w:t>
      </w:r>
    </w:p>
    <w:p w14:paraId="123975B7" w14:textId="77777777" w:rsidR="00F86B44" w:rsidRDefault="00F86B44" w:rsidP="00F86B44">
      <w:pPr>
        <w:pStyle w:val="Akapitzlist"/>
        <w:tabs>
          <w:tab w:val="left" w:pos="709"/>
          <w:tab w:val="left" w:pos="9615"/>
        </w:tabs>
        <w:ind w:left="0"/>
        <w:rPr>
          <w:sz w:val="16"/>
          <w:szCs w:val="16"/>
        </w:rPr>
      </w:pPr>
      <w:hyperlink r:id="rId221" w:anchor="Emocjonalny_obszar_rozwoju_dziecka" w:tooltip="rozróżnia emocje i uczucia przyjemne i nieprzyjemne, ma świadomość, że odczuwają i przeżywają je wszyscy ludzie; " w:history="1">
        <w:r>
          <w:rPr>
            <w:rStyle w:val="Hipercze"/>
            <w:sz w:val="16"/>
            <w:szCs w:val="16"/>
          </w:rPr>
          <w:t>II.6</w:t>
        </w:r>
      </w:hyperlink>
      <w:r>
        <w:rPr>
          <w:sz w:val="16"/>
          <w:szCs w:val="16"/>
        </w:rPr>
        <w:t xml:space="preserve"> </w:t>
      </w:r>
      <w:r>
        <w:rPr>
          <w:sz w:val="16"/>
          <w:szCs w:val="16"/>
        </w:rPr>
        <w:tab/>
        <w:t xml:space="preserve">rozróżnia emocje i uczucia przyjemne i nieprzyjemne, ma świadomość, że odczuwają i przeżywają je wszyscy ludzie; </w:t>
      </w:r>
    </w:p>
    <w:p w14:paraId="41659DF6" w14:textId="77777777" w:rsidR="00F86B44" w:rsidRDefault="00F86B44" w:rsidP="00F86B44">
      <w:pPr>
        <w:pStyle w:val="Akapitzlist"/>
        <w:tabs>
          <w:tab w:val="left" w:pos="709"/>
          <w:tab w:val="left" w:pos="9615"/>
        </w:tabs>
        <w:ind w:left="0"/>
        <w:rPr>
          <w:sz w:val="16"/>
          <w:szCs w:val="16"/>
        </w:rPr>
      </w:pPr>
      <w:hyperlink r:id="rId222" w:anchor="Emocjonalny_obszar_rozwoju_dziecka" w:tooltip="szuka wsparcia w sytuacjach trudnych dla niego emocjonalnie; wdraża swoje własne strategie, wspierane przez osoby dorosłe lub rówieśników" w:history="1">
        <w:r>
          <w:rPr>
            <w:rStyle w:val="Hipercze"/>
            <w:sz w:val="16"/>
            <w:szCs w:val="16"/>
          </w:rPr>
          <w:t>II.7</w:t>
        </w:r>
      </w:hyperlink>
      <w:r>
        <w:rPr>
          <w:sz w:val="16"/>
          <w:szCs w:val="16"/>
        </w:rPr>
        <w:t xml:space="preserve"> </w:t>
      </w:r>
      <w:r>
        <w:rPr>
          <w:sz w:val="16"/>
          <w:szCs w:val="16"/>
        </w:rPr>
        <w:tab/>
        <w:t xml:space="preserve">szuka wsparcia w sytuacjach trudnych dla niego emocjonalnie; wdraża swoje własne strategie, wspierane przez osoby dorosłe lub rówieśników; </w:t>
      </w:r>
    </w:p>
    <w:p w14:paraId="7269ADD9" w14:textId="77777777" w:rsidR="00F86B44" w:rsidRDefault="00F86B44" w:rsidP="00F86B44">
      <w:pPr>
        <w:pStyle w:val="Akapitzlist"/>
        <w:tabs>
          <w:tab w:val="left" w:pos="709"/>
          <w:tab w:val="left" w:pos="9615"/>
        </w:tabs>
        <w:ind w:left="708" w:hanging="708"/>
        <w:rPr>
          <w:sz w:val="16"/>
          <w:szCs w:val="16"/>
        </w:rPr>
      </w:pPr>
      <w:hyperlink r:id="rId223" w:anchor="Emocjonalny_obszar_rozwoju_dziecka" w:tooltip="zauważa, że nie wszystkie przeżywane emocje i uczucia mogą być podstawą do podejmowania natychmiastowego działania, panuje nad nieprzyjemną emocją, np. podczas czekania na własną kolej w zabawie lub innej sytuacji" w:history="1">
        <w:r>
          <w:rPr>
            <w:rStyle w:val="Hipercze"/>
            <w:sz w:val="16"/>
            <w:szCs w:val="16"/>
          </w:rPr>
          <w:t>II.8</w:t>
        </w:r>
      </w:hyperlink>
      <w:r>
        <w:rPr>
          <w:sz w:val="16"/>
          <w:szCs w:val="16"/>
        </w:rPr>
        <w:t xml:space="preserve"> </w:t>
      </w:r>
      <w:r>
        <w:rPr>
          <w:sz w:val="16"/>
          <w:szCs w:val="16"/>
        </w:rPr>
        <w:tab/>
        <w:t xml:space="preserve">zauważa, że nie wszystkie przeżywane emocje i uczucia mogą być podstawą do podejmowania natychmiastowego działania, panuje nad nieprzyjemną emocją, np. podczas czekania na własną kolej w zabawie lub innej sytuacji; </w:t>
      </w:r>
    </w:p>
    <w:p w14:paraId="5B3F429C" w14:textId="77777777" w:rsidR="00F86B44" w:rsidRDefault="00F86B44" w:rsidP="00F86B44">
      <w:pPr>
        <w:pStyle w:val="Akapitzlist"/>
        <w:tabs>
          <w:tab w:val="left" w:pos="709"/>
          <w:tab w:val="left" w:pos="9615"/>
        </w:tabs>
        <w:ind w:left="0"/>
        <w:rPr>
          <w:sz w:val="16"/>
          <w:szCs w:val="16"/>
        </w:rPr>
      </w:pPr>
      <w:hyperlink r:id="rId224" w:anchor="Emocjonalny_obszar_rozwoju_dziecka" w:tooltip="wczuwa się w emocje i uczucia osób z najbliższego otoczenia" w:history="1">
        <w:r>
          <w:rPr>
            <w:rStyle w:val="Hipercze"/>
            <w:sz w:val="16"/>
            <w:szCs w:val="16"/>
          </w:rPr>
          <w:t>II.9</w:t>
        </w:r>
      </w:hyperlink>
      <w:r>
        <w:rPr>
          <w:sz w:val="16"/>
          <w:szCs w:val="16"/>
        </w:rPr>
        <w:t xml:space="preserve"> </w:t>
      </w:r>
      <w:r>
        <w:rPr>
          <w:sz w:val="16"/>
          <w:szCs w:val="16"/>
        </w:rPr>
        <w:tab/>
        <w:t xml:space="preserve">wczuwa się w emocje i uczucia osób z najbliższego otoczenia; </w:t>
      </w:r>
    </w:p>
    <w:p w14:paraId="24EB405A" w14:textId="77777777" w:rsidR="00F86B44" w:rsidRDefault="00F86B44" w:rsidP="00F86B44">
      <w:pPr>
        <w:pStyle w:val="Akapitzlist"/>
        <w:tabs>
          <w:tab w:val="left" w:pos="709"/>
          <w:tab w:val="left" w:pos="9615"/>
        </w:tabs>
        <w:ind w:left="0"/>
        <w:rPr>
          <w:sz w:val="16"/>
          <w:szCs w:val="16"/>
        </w:rPr>
      </w:pPr>
      <w:hyperlink r:id="rId225" w:anchor="Emocjonalny_obszar_rozwoju_dziecka" w:tooltip="dostrzega, że zwierzęta posiadają zdolność odczuwania, przejawia w stosunku do nich życzliwość i troskę" w:history="1">
        <w:r>
          <w:rPr>
            <w:rStyle w:val="Hipercze"/>
            <w:sz w:val="16"/>
            <w:szCs w:val="16"/>
          </w:rPr>
          <w:t>II.10</w:t>
        </w:r>
      </w:hyperlink>
      <w:r>
        <w:rPr>
          <w:sz w:val="16"/>
          <w:szCs w:val="16"/>
        </w:rPr>
        <w:t xml:space="preserve"> </w:t>
      </w:r>
      <w:r>
        <w:rPr>
          <w:sz w:val="16"/>
          <w:szCs w:val="16"/>
        </w:rPr>
        <w:tab/>
      </w:r>
      <w:bookmarkStart w:id="3" w:name="_Hlk191295993"/>
      <w:r>
        <w:rPr>
          <w:sz w:val="16"/>
          <w:szCs w:val="16"/>
        </w:rPr>
        <w:t>dostrzega, że zwierzęta posiadają zdolność odczuwania, przejawia w stosunku do nich życzliwość i troskę</w:t>
      </w:r>
      <w:bookmarkEnd w:id="3"/>
      <w:r>
        <w:rPr>
          <w:sz w:val="16"/>
          <w:szCs w:val="16"/>
        </w:rPr>
        <w:t xml:space="preserve">; </w:t>
      </w:r>
    </w:p>
    <w:p w14:paraId="701082D3" w14:textId="77777777" w:rsidR="00F86B44" w:rsidRDefault="00F86B44" w:rsidP="00F86B44">
      <w:pPr>
        <w:pStyle w:val="Akapitzlist"/>
        <w:tabs>
          <w:tab w:val="left" w:pos="709"/>
          <w:tab w:val="left" w:pos="9615"/>
        </w:tabs>
        <w:ind w:left="0"/>
        <w:rPr>
          <w:sz w:val="16"/>
          <w:szCs w:val="16"/>
        </w:rPr>
      </w:pPr>
      <w:hyperlink r:id="rId226" w:anchor="Emocjonalny_obszar_rozwoju_dziecka" w:tooltip="dostrzega emocjonalną wartość otoczenia przyrodniczego jako źródła satysfakcji estetycznej" w:history="1">
        <w:r>
          <w:rPr>
            <w:rStyle w:val="Hipercze"/>
            <w:sz w:val="16"/>
            <w:szCs w:val="16"/>
          </w:rPr>
          <w:t>II.11</w:t>
        </w:r>
      </w:hyperlink>
      <w:r>
        <w:rPr>
          <w:sz w:val="16"/>
          <w:szCs w:val="16"/>
        </w:rPr>
        <w:t xml:space="preserve"> </w:t>
      </w:r>
      <w:r>
        <w:rPr>
          <w:sz w:val="16"/>
          <w:szCs w:val="16"/>
        </w:rPr>
        <w:tab/>
        <w:t xml:space="preserve">dostrzega emocjonalną wartość otoczenia przyrodniczego jako źródła satysfakcji estetycznej. </w:t>
      </w:r>
    </w:p>
    <w:p w14:paraId="4477D974" w14:textId="77777777" w:rsidR="00F86B44" w:rsidRDefault="00F86B44" w:rsidP="00F86B44">
      <w:pPr>
        <w:pStyle w:val="Akapitzlist"/>
        <w:tabs>
          <w:tab w:val="left" w:pos="709"/>
          <w:tab w:val="left" w:pos="9615"/>
        </w:tabs>
        <w:ind w:left="0"/>
        <w:rPr>
          <w:sz w:val="16"/>
          <w:szCs w:val="16"/>
        </w:rPr>
      </w:pPr>
    </w:p>
    <w:p w14:paraId="44DE1A45" w14:textId="77777777" w:rsidR="00F86B44" w:rsidRDefault="00F86B44" w:rsidP="00F86B44">
      <w:pPr>
        <w:pStyle w:val="Akapitzlist"/>
        <w:tabs>
          <w:tab w:val="left" w:pos="709"/>
          <w:tab w:val="left" w:pos="9615"/>
        </w:tabs>
        <w:ind w:left="0"/>
        <w:rPr>
          <w:b/>
          <w:bCs/>
          <w:sz w:val="16"/>
          <w:szCs w:val="16"/>
        </w:rPr>
      </w:pPr>
      <w:bookmarkStart w:id="4" w:name="Społeczny_obszar_rozwoju_dziecka"/>
      <w:r>
        <w:rPr>
          <w:b/>
          <w:bCs/>
          <w:sz w:val="16"/>
          <w:szCs w:val="16"/>
        </w:rPr>
        <w:t>Społeczny obszar rozwoju dziecka. Dziecko przygotowane do podjęcia nauki w szkole:</w:t>
      </w:r>
    </w:p>
    <w:bookmarkEnd w:id="4"/>
    <w:p w14:paraId="17A2AED2" w14:textId="77777777" w:rsidR="00F86B44" w:rsidRDefault="00F86B44" w:rsidP="00F86B44">
      <w:pPr>
        <w:pStyle w:val="Akapitzlist"/>
        <w:tabs>
          <w:tab w:val="left" w:pos="709"/>
          <w:tab w:val="left" w:pos="9615"/>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"Społeczny_obszar_rozwoju_dziecka" \o "przejawia poczucie własnej wartości jako osoby, wyraża szacunek wobec innych osób i przestrzegając tych wartości, nawiązuje relacje rówieśnicze" </w:instrText>
      </w:r>
      <w:r>
        <w:rPr>
          <w:sz w:val="16"/>
          <w:szCs w:val="16"/>
        </w:rPr>
      </w:r>
      <w:r>
        <w:rPr>
          <w:sz w:val="16"/>
          <w:szCs w:val="16"/>
        </w:rPr>
        <w:fldChar w:fldCharType="separate"/>
      </w:r>
      <w:r>
        <w:rPr>
          <w:rStyle w:val="Hipercze"/>
          <w:sz w:val="16"/>
          <w:szCs w:val="16"/>
        </w:rPr>
        <w:t>III.1</w:t>
      </w:r>
      <w:r>
        <w:rPr>
          <w:sz w:val="16"/>
          <w:szCs w:val="16"/>
        </w:rPr>
        <w:fldChar w:fldCharType="end"/>
      </w:r>
      <w:r>
        <w:rPr>
          <w:sz w:val="16"/>
          <w:szCs w:val="16"/>
        </w:rPr>
        <w:t xml:space="preserve"> </w:t>
      </w:r>
      <w:r>
        <w:rPr>
          <w:sz w:val="16"/>
          <w:szCs w:val="16"/>
        </w:rPr>
        <w:tab/>
        <w:t>przejawia poczucie własnej wartości jako osoby, wyraża szacunek wobec innych osób i przestrzegając tych wartości, nawiązuje relacje rówieśnicze;</w:t>
      </w:r>
    </w:p>
    <w:p w14:paraId="57197B64" w14:textId="77777777" w:rsidR="00F86B44" w:rsidRDefault="00F86B44" w:rsidP="00F86B44">
      <w:pPr>
        <w:pStyle w:val="Akapitzlist"/>
        <w:tabs>
          <w:tab w:val="left" w:pos="709"/>
          <w:tab w:val="left" w:pos="9615"/>
        </w:tabs>
        <w:ind w:left="708" w:hanging="708"/>
        <w:rPr>
          <w:sz w:val="16"/>
          <w:szCs w:val="16"/>
        </w:rPr>
      </w:pPr>
      <w:hyperlink r:id="rId227" w:anchor="Społeczny_obszar_rozwoju_dziecka" w:tooltip="odczuwa i wyjaśnia swoją przynależność do rodziny, narodu, grupy przedszkolnej, grupy chłopców, grupy dziewczynek oraz innych grup, np. grupy teatralnej, grupy sportowej" w:history="1">
        <w:r>
          <w:rPr>
            <w:rStyle w:val="Hipercze"/>
            <w:sz w:val="16"/>
            <w:szCs w:val="16"/>
          </w:rPr>
          <w:t>III.2</w:t>
        </w:r>
      </w:hyperlink>
      <w:r>
        <w:rPr>
          <w:sz w:val="16"/>
          <w:szCs w:val="16"/>
        </w:rPr>
        <w:t xml:space="preserve"> </w:t>
      </w:r>
      <w:r>
        <w:rPr>
          <w:sz w:val="16"/>
          <w:szCs w:val="16"/>
        </w:rPr>
        <w:tab/>
        <w:t xml:space="preserve">odczuwa i wyjaśnia swoją przynależność do rodziny, narodu, grupy przedszkolnej, grupy chłopców, grupy dziewczynek oraz innych grup, np. grupy teatralnej, grupy sportowej; </w:t>
      </w:r>
    </w:p>
    <w:p w14:paraId="079F81A6" w14:textId="77777777" w:rsidR="00F86B44" w:rsidRDefault="00F86B44" w:rsidP="00F86B44">
      <w:pPr>
        <w:pStyle w:val="Akapitzlist"/>
        <w:tabs>
          <w:tab w:val="left" w:pos="709"/>
          <w:tab w:val="left" w:pos="9615"/>
        </w:tabs>
        <w:ind w:left="0"/>
        <w:rPr>
          <w:sz w:val="16"/>
          <w:szCs w:val="16"/>
        </w:rPr>
      </w:pPr>
      <w:hyperlink r:id="rId228" w:anchor="Społeczny_obszar_rozwoju_dziecka" w:tooltip="posługuje się swoim imieniem, nazwiskiem, adresem" w:history="1">
        <w:r>
          <w:rPr>
            <w:rStyle w:val="Hipercze"/>
            <w:sz w:val="16"/>
            <w:szCs w:val="16"/>
          </w:rPr>
          <w:t>III.3</w:t>
        </w:r>
      </w:hyperlink>
      <w:r>
        <w:rPr>
          <w:sz w:val="16"/>
          <w:szCs w:val="16"/>
        </w:rPr>
        <w:t xml:space="preserve"> </w:t>
      </w:r>
      <w:r>
        <w:rPr>
          <w:sz w:val="16"/>
          <w:szCs w:val="16"/>
        </w:rPr>
        <w:tab/>
        <w:t xml:space="preserve">posługuje się swoim imieniem, nazwiskiem, adresem; </w:t>
      </w:r>
    </w:p>
    <w:p w14:paraId="0D3D7A60" w14:textId="77777777" w:rsidR="00F86B44" w:rsidRDefault="00F86B44" w:rsidP="00F86B44">
      <w:pPr>
        <w:pStyle w:val="Akapitzlist"/>
        <w:tabs>
          <w:tab w:val="left" w:pos="709"/>
          <w:tab w:val="left" w:pos="9615"/>
        </w:tabs>
        <w:ind w:left="0"/>
        <w:rPr>
          <w:sz w:val="16"/>
          <w:szCs w:val="16"/>
        </w:rPr>
      </w:pPr>
      <w:hyperlink r:id="rId229" w:anchor="Społeczny_obszar_rozwoju_dziecka" w:tooltip="używa zwrotów grzecznościowych podczas powitania, pożegnania, sytuacji wymagającej przeproszenia i przyjęcia konsekwencji swojego zachowania" w:history="1">
        <w:r>
          <w:rPr>
            <w:rStyle w:val="Hipercze"/>
            <w:sz w:val="16"/>
            <w:szCs w:val="16"/>
          </w:rPr>
          <w:t>III.4</w:t>
        </w:r>
      </w:hyperlink>
      <w:r>
        <w:rPr>
          <w:sz w:val="16"/>
          <w:szCs w:val="16"/>
        </w:rPr>
        <w:t xml:space="preserve"> </w:t>
      </w:r>
      <w:r>
        <w:rPr>
          <w:sz w:val="16"/>
          <w:szCs w:val="16"/>
        </w:rPr>
        <w:tab/>
        <w:t xml:space="preserve">używa zwrotów grzecznościowych podczas powitania, pożegnania, sytuacji wymagającej przeproszenia i przyjęcia konsekwencji swojego zachowania; </w:t>
      </w:r>
    </w:p>
    <w:p w14:paraId="0A8C69C7" w14:textId="77777777" w:rsidR="00F86B44" w:rsidRDefault="00F86B44" w:rsidP="00F86B44">
      <w:pPr>
        <w:pStyle w:val="Akapitzlist"/>
        <w:tabs>
          <w:tab w:val="left" w:pos="709"/>
          <w:tab w:val="left" w:pos="9615"/>
        </w:tabs>
        <w:ind w:left="708" w:hanging="708"/>
        <w:rPr>
          <w:sz w:val="16"/>
          <w:szCs w:val="16"/>
        </w:rPr>
      </w:pPr>
      <w:hyperlink r:id="rId230"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Pr>
            <w:rStyle w:val="Hipercze"/>
            <w:sz w:val="16"/>
            <w:szCs w:val="16"/>
          </w:rPr>
          <w:t>III.5</w:t>
        </w:r>
      </w:hyperlink>
      <w:r>
        <w:rPr>
          <w:sz w:val="16"/>
          <w:szCs w:val="16"/>
        </w:rPr>
        <w:t xml:space="preserve"> </w:t>
      </w:r>
      <w:r>
        <w:rPr>
          <w:sz w:val="16"/>
          <w:szCs w:val="16"/>
        </w:rPr>
        <w:tab/>
      </w:r>
      <w:bookmarkStart w:id="5" w:name="_Hlk191296086"/>
      <w:r>
        <w:rPr>
          <w:sz w:val="16"/>
          <w:szCs w:val="16"/>
        </w:rPr>
        <w:t>ocenia swoje zachowanie w kontekście podjętych czynności i zadań oraz przyjętych norm grupowych; przyjmuje, respektuje i tworzy zasady zabawy w grupie, współdziała z dziećmi w zabawie, pracach użytecznych, podczas odpoczynku</w:t>
      </w:r>
      <w:bookmarkEnd w:id="5"/>
      <w:r>
        <w:rPr>
          <w:sz w:val="16"/>
          <w:szCs w:val="16"/>
        </w:rPr>
        <w:t xml:space="preserve">; </w:t>
      </w:r>
    </w:p>
    <w:p w14:paraId="47C2B3E9" w14:textId="77777777" w:rsidR="00F86B44" w:rsidRDefault="00F86B44" w:rsidP="00F86B44">
      <w:pPr>
        <w:pStyle w:val="Akapitzlist"/>
        <w:tabs>
          <w:tab w:val="left" w:pos="709"/>
          <w:tab w:val="left" w:pos="9615"/>
        </w:tabs>
        <w:ind w:left="708" w:hanging="708"/>
        <w:rPr>
          <w:sz w:val="16"/>
          <w:szCs w:val="16"/>
        </w:rPr>
      </w:pPr>
      <w:hyperlink r:id="rId231"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Pr>
            <w:rStyle w:val="Hipercze"/>
            <w:sz w:val="16"/>
            <w:szCs w:val="16"/>
          </w:rPr>
          <w:t>III.6</w:t>
        </w:r>
      </w:hyperlink>
      <w:r>
        <w:rPr>
          <w:sz w:val="16"/>
          <w:szCs w:val="16"/>
        </w:rPr>
        <w:t xml:space="preserve"> </w:t>
      </w:r>
      <w:r>
        <w:rPr>
          <w:sz w:val="16"/>
          <w:szCs w:val="16"/>
        </w:rPr>
        <w:tab/>
        <w:t xml:space="preserve">nazywa i rozpoznaje wartości związane z umiejętnościami i zachowaniami społecznymi, np. szacunek do dzieci i dorosłych, szacunek do ojczyzny, życzliwość okazywana dzieciom i dorosłym – obowiązkowość, przyjaźń, radość; </w:t>
      </w:r>
    </w:p>
    <w:p w14:paraId="137CC977" w14:textId="77777777" w:rsidR="00F86B44" w:rsidRDefault="00F86B44" w:rsidP="00F86B44">
      <w:pPr>
        <w:pStyle w:val="Akapitzlist"/>
        <w:tabs>
          <w:tab w:val="left" w:pos="709"/>
          <w:tab w:val="left" w:pos="9615"/>
        </w:tabs>
        <w:ind w:left="0"/>
        <w:rPr>
          <w:sz w:val="16"/>
          <w:szCs w:val="16"/>
        </w:rPr>
      </w:pPr>
      <w:hyperlink r:id="rId232" w:anchor="Społeczny_obszar_rozwoju_dziecka" w:tooltip="respektuje prawa i obowiązki swoje oraz innych osób, zwracając uwagę na ich indywidualne potrzeby" w:history="1">
        <w:r>
          <w:rPr>
            <w:rStyle w:val="Hipercze"/>
            <w:sz w:val="16"/>
            <w:szCs w:val="16"/>
          </w:rPr>
          <w:t>III.7</w:t>
        </w:r>
      </w:hyperlink>
      <w:r>
        <w:rPr>
          <w:sz w:val="16"/>
          <w:szCs w:val="16"/>
        </w:rPr>
        <w:t xml:space="preserve"> </w:t>
      </w:r>
      <w:r>
        <w:rPr>
          <w:sz w:val="16"/>
          <w:szCs w:val="16"/>
        </w:rPr>
        <w:tab/>
        <w:t xml:space="preserve">respektuje prawa i obowiązki swoje oraz innych osób, zwracając uwagę na ich indywidualne potrzeby; </w:t>
      </w:r>
    </w:p>
    <w:p w14:paraId="35498936" w14:textId="77777777" w:rsidR="00F86B44" w:rsidRDefault="00F86B44" w:rsidP="00F86B44">
      <w:pPr>
        <w:pStyle w:val="Akapitzlist"/>
        <w:tabs>
          <w:tab w:val="left" w:pos="709"/>
          <w:tab w:val="left" w:pos="9615"/>
        </w:tabs>
        <w:ind w:left="0"/>
        <w:rPr>
          <w:sz w:val="16"/>
          <w:szCs w:val="16"/>
        </w:rPr>
      </w:pPr>
      <w:hyperlink r:id="rId233" w:anchor="Społeczny_obszar_rozwoju_dziecka" w:tooltip="obdarza uwagą inne dzieci i osoby dorosłe" w:history="1">
        <w:r>
          <w:rPr>
            <w:rStyle w:val="Hipercze"/>
            <w:sz w:val="16"/>
            <w:szCs w:val="16"/>
          </w:rPr>
          <w:t>III.8</w:t>
        </w:r>
      </w:hyperlink>
      <w:r>
        <w:rPr>
          <w:sz w:val="16"/>
          <w:szCs w:val="16"/>
        </w:rPr>
        <w:t xml:space="preserve"> </w:t>
      </w:r>
      <w:r>
        <w:rPr>
          <w:sz w:val="16"/>
          <w:szCs w:val="16"/>
        </w:rPr>
        <w:tab/>
        <w:t xml:space="preserve">obdarza uwagą inne dzieci i osoby dorosłe; </w:t>
      </w:r>
    </w:p>
    <w:p w14:paraId="6121B22F" w14:textId="77777777" w:rsidR="00F86B44" w:rsidRDefault="00F86B44" w:rsidP="00F86B44">
      <w:pPr>
        <w:pStyle w:val="Akapitzlist"/>
        <w:tabs>
          <w:tab w:val="left" w:pos="709"/>
          <w:tab w:val="left" w:pos="9615"/>
        </w:tabs>
        <w:ind w:left="708" w:hanging="708"/>
        <w:rPr>
          <w:sz w:val="16"/>
          <w:szCs w:val="16"/>
        </w:rPr>
      </w:pPr>
      <w:hyperlink r:id="rId234" w:anchor="Społeczny_obszar_rozwoju_dziecka" w:tooltip="komunikuje się z dziećmi i osobami dorosłymi, wykorzystując komunikaty werbalne i pozawerbalne; wyraża swoje oczekiwania społeczne wobec innego dziecka, grupy" w:history="1">
        <w:r>
          <w:rPr>
            <w:rStyle w:val="Hipercze"/>
            <w:sz w:val="16"/>
            <w:szCs w:val="16"/>
          </w:rPr>
          <w:t>III.9</w:t>
        </w:r>
      </w:hyperlink>
      <w:r>
        <w:rPr>
          <w:sz w:val="16"/>
          <w:szCs w:val="16"/>
        </w:rPr>
        <w:t xml:space="preserve"> </w:t>
      </w:r>
      <w:r>
        <w:rPr>
          <w:sz w:val="16"/>
          <w:szCs w:val="16"/>
        </w:rPr>
        <w:tab/>
        <w:t>komunikuje się z dziećmi i osobami dorosłymi, wykorzystując komunikaty werbalne i pozawerbalne; wyraża swoje oczekiwania społeczne wobec innego dziecka, grupy.</w:t>
      </w:r>
    </w:p>
    <w:p w14:paraId="64BD9F8C" w14:textId="77777777" w:rsidR="00F86B44" w:rsidRDefault="00F86B44" w:rsidP="00F86B44">
      <w:pPr>
        <w:pStyle w:val="Akapitzlist"/>
        <w:tabs>
          <w:tab w:val="left" w:pos="709"/>
          <w:tab w:val="left" w:pos="9615"/>
        </w:tabs>
        <w:ind w:left="708" w:hanging="708"/>
        <w:rPr>
          <w:sz w:val="16"/>
          <w:szCs w:val="16"/>
        </w:rPr>
      </w:pPr>
    </w:p>
    <w:p w14:paraId="599E9BF8" w14:textId="77777777" w:rsidR="00F86B44" w:rsidRDefault="00F86B44" w:rsidP="00F86B44">
      <w:pPr>
        <w:pStyle w:val="Akapitzlist"/>
        <w:tabs>
          <w:tab w:val="left" w:pos="709"/>
          <w:tab w:val="left" w:pos="9615"/>
        </w:tabs>
        <w:ind w:left="708" w:hanging="708"/>
        <w:rPr>
          <w:b/>
          <w:bCs/>
          <w:sz w:val="16"/>
          <w:szCs w:val="16"/>
        </w:rPr>
      </w:pPr>
      <w:bookmarkStart w:id="6" w:name="Poznawczy_obszar_rozwoju_dziecka"/>
      <w:r>
        <w:rPr>
          <w:b/>
          <w:bCs/>
          <w:sz w:val="16"/>
          <w:szCs w:val="16"/>
        </w:rPr>
        <w:t>Poznawczy obszar rozwoju dziecka. Dziecko przygotowane do podjęcia nauki w szkole:</w:t>
      </w:r>
    </w:p>
    <w:bookmarkEnd w:id="6"/>
    <w:p w14:paraId="34D25854" w14:textId="77777777" w:rsidR="00F86B44" w:rsidRDefault="00F86B44" w:rsidP="00F86B44">
      <w:pPr>
        <w:pStyle w:val="Akapitzlist"/>
        <w:tabs>
          <w:tab w:val="left" w:pos="709"/>
          <w:tab w:val="left" w:pos="9615"/>
        </w:tabs>
        <w:ind w:left="708" w:hanging="708"/>
        <w:rPr>
          <w:sz w:val="16"/>
          <w:szCs w:val="16"/>
        </w:rPr>
      </w:pPr>
      <w:r>
        <w:rPr>
          <w:rFonts w:ascii="Calibri" w:hAnsi="Calibri" w:cs="Calibri"/>
          <w:sz w:val="16"/>
          <w:szCs w:val="16"/>
        </w:rPr>
        <w:fldChar w:fldCharType="begin"/>
      </w:r>
      <w:r>
        <w:rPr>
          <w:rFonts w:ascii="Calibri" w:hAnsi="Calibri" w:cs="Calibri"/>
          <w:sz w:val="16"/>
          <w:szCs w:val="16"/>
        </w:rPr>
        <w:instrText xml:space="preserve"> HYPERLINK "file:///C:\\Users\\AKolankowska\\OneDrive%20-%20Wydawnictwa%20Szkolne%20i%20Pedagogiczne%20S.A\\E-NIEZBĘDNIK_E87243\\Plany%20Miś%202025\\REDAKCJA%20NEW\\Mis_Przyjaciel_starszych_przedszkolakow_plan_pracy_t12.docx" \l "Poznawczy_obszar_rozwoju_dziecka" \o "wyraża swoje rozumienie świata, zjawisk i rzeczy znajdujących się w bliskim otoczeniu za pomocą komunikatów pozawerbalnych: tańca, intencjonalnego ruchu, gestów, impresji plastycznych, technicznych, teatralnych, mimicznych, konstrukcji i modeli z tworzyw " </w:instrText>
      </w:r>
      <w:r>
        <w:rPr>
          <w:rFonts w:ascii="Calibri" w:hAnsi="Calibri" w:cs="Calibri"/>
          <w:sz w:val="16"/>
          <w:szCs w:val="16"/>
        </w:rPr>
      </w:r>
      <w:r>
        <w:rPr>
          <w:rFonts w:ascii="Calibri" w:hAnsi="Calibri" w:cs="Calibri"/>
          <w:sz w:val="16"/>
          <w:szCs w:val="16"/>
        </w:rPr>
        <w:fldChar w:fldCharType="separate"/>
      </w:r>
      <w:r>
        <w:rPr>
          <w:rStyle w:val="Hipercze"/>
          <w:rFonts w:ascii="Calibri" w:hAnsi="Calibri" w:cs="Calibri"/>
          <w:sz w:val="16"/>
          <w:szCs w:val="16"/>
        </w:rPr>
        <w:t>IV.</w:t>
      </w:r>
      <w:r>
        <w:rPr>
          <w:rStyle w:val="Hipercze"/>
          <w:sz w:val="16"/>
          <w:szCs w:val="16"/>
        </w:rPr>
        <w:t>1</w:t>
      </w:r>
      <w:r>
        <w:rPr>
          <w:rFonts w:ascii="Calibri" w:hAnsi="Calibri" w:cs="Calibri"/>
          <w:sz w:val="16"/>
          <w:szCs w:val="16"/>
        </w:rPr>
        <w:fldChar w:fldCharType="end"/>
      </w:r>
      <w:r>
        <w:rPr>
          <w:sz w:val="16"/>
          <w:szCs w:val="16"/>
        </w:rPr>
        <w:t xml:space="preserve"> </w:t>
      </w:r>
      <w:r>
        <w:rPr>
          <w:sz w:val="16"/>
          <w:szCs w:val="16"/>
        </w:rPr>
        <w:tab/>
      </w:r>
      <w:bookmarkStart w:id="7" w:name="_Hlk191296166"/>
      <w:r>
        <w:rPr>
          <w:sz w:val="16"/>
          <w:szCs w:val="16"/>
        </w:rPr>
        <w:t>wyraża swoje rozumienie świata, zjawisk i rzeczy znajdujących się w bliskim otoczeniu za pomocą komunikatów pozawerbalnych: tańca, intencjonalnego ruchu, gestów, impresji plastycznych, technicznych, teatralnych, mimicznych, konstrukcji i modeli z tworzyw i materiału naturalnego</w:t>
      </w:r>
      <w:bookmarkEnd w:id="7"/>
      <w:r>
        <w:rPr>
          <w:sz w:val="16"/>
          <w:szCs w:val="16"/>
        </w:rPr>
        <w:t xml:space="preserve">; </w:t>
      </w:r>
    </w:p>
    <w:p w14:paraId="04936330" w14:textId="77777777" w:rsidR="00F86B44" w:rsidRDefault="00F86B44" w:rsidP="00F86B44">
      <w:pPr>
        <w:pStyle w:val="Akapitzlist"/>
        <w:tabs>
          <w:tab w:val="left" w:pos="709"/>
          <w:tab w:val="left" w:pos="9615"/>
        </w:tabs>
        <w:ind w:left="708" w:hanging="708"/>
        <w:rPr>
          <w:sz w:val="16"/>
          <w:szCs w:val="16"/>
        </w:rPr>
      </w:pPr>
      <w:hyperlink r:id="rId235"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Pr>
            <w:rStyle w:val="Hipercze"/>
            <w:rFonts w:ascii="Calibri" w:hAnsi="Calibri" w:cs="Calibri"/>
            <w:sz w:val="16"/>
            <w:szCs w:val="16"/>
          </w:rPr>
          <w:t>IV.2</w:t>
        </w:r>
      </w:hyperlink>
      <w:r>
        <w:rPr>
          <w:sz w:val="16"/>
          <w:szCs w:val="16"/>
        </w:rPr>
        <w:t xml:space="preserve"> </w:t>
      </w:r>
      <w:r>
        <w:rPr>
          <w:sz w:val="16"/>
          <w:szCs w:val="16"/>
        </w:rPr>
        <w:tab/>
        <w:t xml:space="preserve">wyraża swoje rozumienie świata, zjawisk i rzeczy znajdujących się w bliskim otoczeniu za pomocą języka mówionego, posługuje się językiem polskim w mowie zrozumiałej dla dzieci i osób dorosłych, mówi płynnie, wyraźnie, rytmicznie, poprawnie wypowiada ciche i głośne dźwięki mowy, rozróżnia głoski na początku i końcu w wybranych prostych fonetycznie słowach; </w:t>
      </w:r>
    </w:p>
    <w:p w14:paraId="2550E5A8" w14:textId="77777777" w:rsidR="00F86B44" w:rsidRDefault="00F86B44" w:rsidP="00F86B44">
      <w:pPr>
        <w:pStyle w:val="Akapitzlist"/>
        <w:tabs>
          <w:tab w:val="left" w:pos="709"/>
          <w:tab w:val="left" w:pos="9615"/>
        </w:tabs>
        <w:ind w:left="0"/>
        <w:rPr>
          <w:sz w:val="16"/>
          <w:szCs w:val="16"/>
        </w:rPr>
      </w:pPr>
      <w:hyperlink r:id="rId236" w:anchor="Poznawczy_obszar_rozwoju_dziecka" w:tooltip="odróżnia elementy świata fikcji od realnej rzeczywistości; byty rzeczywiste od medialnych, byty realistyczne od fikcyjnych" w:history="1">
        <w:r>
          <w:rPr>
            <w:rStyle w:val="Hipercze"/>
            <w:rFonts w:ascii="Calibri" w:hAnsi="Calibri" w:cs="Calibri"/>
            <w:sz w:val="16"/>
            <w:szCs w:val="16"/>
          </w:rPr>
          <w:t>IV.</w:t>
        </w:r>
        <w:r>
          <w:rPr>
            <w:rStyle w:val="Hipercze"/>
            <w:sz w:val="16"/>
            <w:szCs w:val="16"/>
          </w:rPr>
          <w:t>3</w:t>
        </w:r>
      </w:hyperlink>
      <w:r>
        <w:rPr>
          <w:sz w:val="16"/>
          <w:szCs w:val="16"/>
        </w:rPr>
        <w:t xml:space="preserve"> </w:t>
      </w:r>
      <w:r>
        <w:rPr>
          <w:sz w:val="16"/>
          <w:szCs w:val="16"/>
        </w:rPr>
        <w:tab/>
        <w:t xml:space="preserve">odróżnia elementy świata fikcji od realnej rzeczywistości; byty rzeczywiste od medialnych, byty realistyczne od fikcyjnych; </w:t>
      </w:r>
    </w:p>
    <w:p w14:paraId="2B8720DE" w14:textId="77777777" w:rsidR="00F86B44" w:rsidRDefault="00F86B44" w:rsidP="00F86B44">
      <w:pPr>
        <w:pStyle w:val="Akapitzlist"/>
        <w:tabs>
          <w:tab w:val="left" w:pos="709"/>
          <w:tab w:val="left" w:pos="9615"/>
        </w:tabs>
        <w:ind w:left="708" w:hanging="708"/>
        <w:rPr>
          <w:sz w:val="16"/>
          <w:szCs w:val="16"/>
        </w:rPr>
      </w:pPr>
      <w:hyperlink r:id="rId237"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Pr>
            <w:rStyle w:val="Hipercze"/>
            <w:rFonts w:ascii="Calibri" w:hAnsi="Calibri" w:cs="Calibri"/>
            <w:sz w:val="16"/>
            <w:szCs w:val="16"/>
          </w:rPr>
          <w:t>IV.</w:t>
        </w:r>
        <w:r>
          <w:rPr>
            <w:rStyle w:val="Hipercze"/>
            <w:sz w:val="16"/>
            <w:szCs w:val="16"/>
          </w:rPr>
          <w:t>4</w:t>
        </w:r>
      </w:hyperlink>
      <w:r>
        <w:rPr>
          <w:sz w:val="16"/>
          <w:szCs w:val="16"/>
        </w:rPr>
        <w:t xml:space="preserve"> </w:t>
      </w:r>
      <w:r>
        <w:rPr>
          <w:sz w:val="16"/>
          <w:szCs w:val="16"/>
        </w:rPr>
        <w:tab/>
        <w:t xml:space="preserve">rozpoznaje litery, którymi jest zainteresowane na skutek zabawy i spontanicznych odkryć, odczytuje krótkie wyrazy utworzone z poznanych liter w formie napisów drukowanych dotyczące treści znajdujących zastosowanie w codziennej aktywności; </w:t>
      </w:r>
    </w:p>
    <w:p w14:paraId="7A04BF62" w14:textId="77777777" w:rsidR="00F86B44" w:rsidRDefault="00F86B44" w:rsidP="00F86B44">
      <w:pPr>
        <w:pStyle w:val="Akapitzlist"/>
        <w:tabs>
          <w:tab w:val="left" w:pos="709"/>
          <w:tab w:val="left" w:pos="9615"/>
        </w:tabs>
        <w:ind w:left="708" w:hanging="708"/>
        <w:rPr>
          <w:sz w:val="16"/>
          <w:szCs w:val="16"/>
        </w:rPr>
      </w:pPr>
      <w:hyperlink r:id="rId238" w:anchor="Poznawczy_obszar_rozwoju_dziecka" w:tooltip="odpowiada na pytania, opowiada o zdarzeniach z przedszkola, objaśnia kolejność zdarzeń w prostych historyjkach obrazkowych, układa historyjki obrazkowe, recytuje wierszyki, układa i rozwiązuje zagadki" w:history="1">
        <w:r>
          <w:rPr>
            <w:rStyle w:val="Hipercze"/>
            <w:rFonts w:ascii="Calibri" w:hAnsi="Calibri" w:cs="Calibri"/>
            <w:sz w:val="16"/>
            <w:szCs w:val="16"/>
          </w:rPr>
          <w:t>IV.5</w:t>
        </w:r>
      </w:hyperlink>
      <w:r>
        <w:rPr>
          <w:sz w:val="16"/>
          <w:szCs w:val="16"/>
        </w:rPr>
        <w:t xml:space="preserve"> </w:t>
      </w:r>
      <w:r>
        <w:rPr>
          <w:sz w:val="16"/>
          <w:szCs w:val="16"/>
        </w:rPr>
        <w:tab/>
        <w:t xml:space="preserve">odpowiada na pytania, opowiada o zdarzeniach z przedszkola, objaśnia kolejność zdarzeń w prostych historyjkach obrazkowych, układa historyjki obrazkowe, recytuje wierszyki, układa i rozwiązuje zagadki; </w:t>
      </w:r>
    </w:p>
    <w:p w14:paraId="232F1188" w14:textId="77777777" w:rsidR="00F86B44" w:rsidRDefault="00F86B44" w:rsidP="00F86B44">
      <w:pPr>
        <w:pStyle w:val="Akapitzlist"/>
        <w:tabs>
          <w:tab w:val="left" w:pos="709"/>
          <w:tab w:val="left" w:pos="9615"/>
        </w:tabs>
        <w:ind w:left="708" w:hanging="708"/>
        <w:rPr>
          <w:sz w:val="16"/>
          <w:szCs w:val="16"/>
        </w:rPr>
      </w:pPr>
      <w:hyperlink r:id="rId239" w:anchor="Poznawczy_obszar_rozwoju_dziecka" w:tooltip="wykonuje własne eksperymenty językowe, nadaje znaczenie czynnościom, nazywa je, tworzy żarty językowe i sytuacyjne, uważnie słucha i nadaje znaczenie swym doświadczeniom" w:history="1">
        <w:r>
          <w:rPr>
            <w:rStyle w:val="Hipercze"/>
            <w:rFonts w:ascii="Calibri" w:hAnsi="Calibri" w:cs="Calibri"/>
            <w:sz w:val="16"/>
            <w:szCs w:val="16"/>
          </w:rPr>
          <w:t>IV.</w:t>
        </w:r>
        <w:r>
          <w:rPr>
            <w:rStyle w:val="Hipercze"/>
            <w:sz w:val="16"/>
            <w:szCs w:val="16"/>
          </w:rPr>
          <w:t>6</w:t>
        </w:r>
      </w:hyperlink>
      <w:r>
        <w:rPr>
          <w:sz w:val="16"/>
          <w:szCs w:val="16"/>
        </w:rPr>
        <w:t xml:space="preserve"> </w:t>
      </w:r>
      <w:r>
        <w:rPr>
          <w:sz w:val="16"/>
          <w:szCs w:val="16"/>
        </w:rPr>
        <w:tab/>
        <w:t xml:space="preserve">wykonuje własne eksperymenty językowe, nadaje znaczenie czynnościom, nazywa je, tworzy żarty językowe i sytuacyjne, uważnie słucha i nadaje znaczenie swym doświadczeniom; </w:t>
      </w:r>
    </w:p>
    <w:p w14:paraId="5FC05CDB" w14:textId="77777777" w:rsidR="00F86B44" w:rsidRDefault="00F86B44" w:rsidP="00F86B44">
      <w:pPr>
        <w:pStyle w:val="Akapitzlist"/>
        <w:tabs>
          <w:tab w:val="left" w:pos="709"/>
          <w:tab w:val="left" w:pos="9615"/>
        </w:tabs>
        <w:ind w:left="708" w:hanging="708"/>
        <w:rPr>
          <w:sz w:val="16"/>
          <w:szCs w:val="16"/>
        </w:rPr>
      </w:pPr>
      <w:hyperlink r:id="rId240"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Pr>
            <w:rStyle w:val="Hipercze"/>
            <w:rFonts w:ascii="Calibri" w:hAnsi="Calibri" w:cs="Calibri"/>
            <w:sz w:val="16"/>
            <w:szCs w:val="16"/>
          </w:rPr>
          <w:t>IV.</w:t>
        </w:r>
        <w:r>
          <w:rPr>
            <w:rStyle w:val="Hipercze"/>
            <w:sz w:val="16"/>
            <w:szCs w:val="16"/>
          </w:rPr>
          <w:t>7</w:t>
        </w:r>
      </w:hyperlink>
      <w:r>
        <w:rPr>
          <w:sz w:val="16"/>
          <w:szCs w:val="16"/>
        </w:rPr>
        <w:t xml:space="preserve"> </w:t>
      </w:r>
      <w:r>
        <w:rPr>
          <w:sz w:val="16"/>
          <w:szCs w:val="16"/>
        </w:rPr>
        <w:tab/>
        <w:t xml:space="preserve">eksperymentuje rytmem, głosem, dźwiękami i ruchem, rozwijając swoją wyobraźnię muzyczną; słucha, odtwarza i tworzy muzykę, śpiewa piosenki, porusza się przy muzyce i do muzyki, dostrzega zmiany charakteru muzyki, np. dynamiki, tempa i wysokości dźwięku oraz wyraża ją ruchem, reaguje na sygnały, muzykuje z użyciem instrumentów oraz innych źródeł dźwięku; śpiewa piosenki z dziecięcego repertuaru oraz łatwe piosenki ludowe; chętnie uczestniczy w zbiorowym muzykowaniu; wyraża emocje i zjawiska pozamuzyczne różnymi środkami aktywności muzycznej; aktywnie słucha muzyki; wykonuje lub rozpoznaje melodie, piosenki i pieśni, np. ważne dla wszystkich dzieci w przedszkolu, np. hymn przedszkola, charakterystyczne dla uroczystości narodowych (hymn narodowy), potrzebne do organizacji uroczystości np. Dnia Babci i Dziadka, święta przedszkolaka (piosenki okazjonalne) i inne; w skupieniu słucha muzyki; </w:t>
      </w:r>
    </w:p>
    <w:p w14:paraId="71B71E37" w14:textId="77777777" w:rsidR="00F86B44" w:rsidRDefault="00F86B44" w:rsidP="00F86B44">
      <w:pPr>
        <w:pStyle w:val="Akapitzlist"/>
        <w:tabs>
          <w:tab w:val="left" w:pos="709"/>
          <w:tab w:val="left" w:pos="9615"/>
        </w:tabs>
        <w:ind w:left="708" w:hanging="708"/>
        <w:rPr>
          <w:sz w:val="16"/>
          <w:szCs w:val="16"/>
        </w:rPr>
      </w:pPr>
      <w:hyperlink r:id="rId241"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Pr>
            <w:rStyle w:val="Hipercze"/>
            <w:rFonts w:ascii="Calibri" w:hAnsi="Calibri" w:cs="Calibri"/>
            <w:sz w:val="16"/>
            <w:szCs w:val="16"/>
          </w:rPr>
          <w:t>IV.</w:t>
        </w:r>
        <w:r>
          <w:rPr>
            <w:rStyle w:val="Hipercze"/>
            <w:sz w:val="16"/>
            <w:szCs w:val="16"/>
          </w:rPr>
          <w:t>8</w:t>
        </w:r>
      </w:hyperlink>
      <w:r>
        <w:rPr>
          <w:sz w:val="16"/>
          <w:szCs w:val="16"/>
        </w:rPr>
        <w:t xml:space="preserve"> </w:t>
      </w:r>
      <w:r>
        <w:rPr>
          <w:sz w:val="16"/>
          <w:szCs w:val="16"/>
        </w:rPr>
        <w:tab/>
        <w:t xml:space="preserve">wykonuje własne eksperymenty graficzne farbą, kredką, ołówkiem, mazakiem itp., tworzy proste i złożone znaki, nadając im znaczenie, odkrywa w nich fragmenty wybranych liter, cyfr, kreśli wybrane litery i cyfry na gładkiej kartce papieru, wyjaśnia sposób powstania wykreślonych, narysowanych lub zapisanych kształtów, przetwarza obraz ruchowy na graficzny i odwrotnie, samodzielnie planuje ruch przed zapisaniem, np. znaku graficznego, litery i innych w przestrzeni sieci kwadratowej lub liniatury, określa kierunki i miejsca na kartce papieru; </w:t>
      </w:r>
    </w:p>
    <w:p w14:paraId="190F09F6" w14:textId="77777777" w:rsidR="00F86B44" w:rsidRDefault="00F86B44" w:rsidP="00F86B44">
      <w:pPr>
        <w:pStyle w:val="Akapitzlist"/>
        <w:tabs>
          <w:tab w:val="left" w:pos="709"/>
          <w:tab w:val="left" w:pos="9615"/>
        </w:tabs>
        <w:ind w:left="0"/>
        <w:rPr>
          <w:sz w:val="16"/>
          <w:szCs w:val="16"/>
        </w:rPr>
      </w:pPr>
      <w:hyperlink r:id="rId242" w:anchor="Poznawczy_obszar_rozwoju_dziecka" w:tooltip="czyta obrazy, wyodrębnia i nazywa ich elementy, nazywa symbole i znaki znajdujące się w otoczeniu, wyjaśnia ich znaczenie" w:history="1">
        <w:r>
          <w:rPr>
            <w:rStyle w:val="Hipercze"/>
            <w:rFonts w:ascii="Calibri" w:hAnsi="Calibri" w:cs="Calibri"/>
            <w:sz w:val="16"/>
            <w:szCs w:val="16"/>
          </w:rPr>
          <w:t>IV.</w:t>
        </w:r>
        <w:r>
          <w:rPr>
            <w:rStyle w:val="Hipercze"/>
            <w:sz w:val="16"/>
            <w:szCs w:val="16"/>
          </w:rPr>
          <w:t>9</w:t>
        </w:r>
      </w:hyperlink>
      <w:r>
        <w:rPr>
          <w:sz w:val="16"/>
          <w:szCs w:val="16"/>
        </w:rPr>
        <w:t xml:space="preserve"> </w:t>
      </w:r>
      <w:r>
        <w:rPr>
          <w:sz w:val="16"/>
          <w:szCs w:val="16"/>
        </w:rPr>
        <w:tab/>
        <w:t xml:space="preserve">czyta obrazy, wyodrębnia i nazywa ich elementy, nazywa symbole i znaki znajdujące się w otoczeniu, wyjaśnia ich znaczenie; </w:t>
      </w:r>
    </w:p>
    <w:p w14:paraId="70FDDE15" w14:textId="77777777" w:rsidR="00F86B44" w:rsidRDefault="00F86B44" w:rsidP="00F86B44">
      <w:pPr>
        <w:pStyle w:val="Akapitzlist"/>
        <w:tabs>
          <w:tab w:val="left" w:pos="709"/>
          <w:tab w:val="left" w:pos="9615"/>
        </w:tabs>
        <w:ind w:left="708" w:hanging="708"/>
        <w:rPr>
          <w:sz w:val="16"/>
          <w:szCs w:val="16"/>
        </w:rPr>
      </w:pPr>
      <w:hyperlink r:id="rId243" w:anchor="Poznawczy_obszar_rozwoju_dziecka" w:tooltip="wymienia nazwę swojego kraju i jego stolicy, rozpoznaje symbole narodowe (godło, flaga, hymn), nazywa wybrane symbole związane z regionami Polski ukryte w podaniach, przysłowiach, legendach, bajkach, np. o smoku wawelskim, orientuje się, że Polska jest je" w:history="1">
        <w:r>
          <w:rPr>
            <w:rStyle w:val="Hipercze"/>
            <w:rFonts w:ascii="Calibri" w:hAnsi="Calibri" w:cs="Calibri"/>
            <w:sz w:val="16"/>
            <w:szCs w:val="16"/>
          </w:rPr>
          <w:t>IV.</w:t>
        </w:r>
        <w:r>
          <w:rPr>
            <w:rStyle w:val="Hipercze"/>
            <w:sz w:val="16"/>
            <w:szCs w:val="16"/>
          </w:rPr>
          <w:t>10</w:t>
        </w:r>
      </w:hyperlink>
      <w:r>
        <w:rPr>
          <w:sz w:val="16"/>
          <w:szCs w:val="16"/>
        </w:rPr>
        <w:t xml:space="preserve"> </w:t>
      </w:r>
      <w:r>
        <w:rPr>
          <w:sz w:val="16"/>
          <w:szCs w:val="16"/>
        </w:rPr>
        <w:tab/>
        <w:t xml:space="preserve">wymienia nazwę swojego kraju i jego stolicy, rozpoznaje symbole narodowe (godło, flaga, hymn), nazywa wybrane symbole związane z regionami Polski ukryte w podaniach, przysłowiach, legendach, bajkach, np. o smoku wawelskim, orientuje się, że Polska jest jednym z krajów Unii Europejskiej; </w:t>
      </w:r>
    </w:p>
    <w:p w14:paraId="563DC2EA" w14:textId="77777777" w:rsidR="00F86B44" w:rsidRDefault="00F86B44" w:rsidP="00F86B44">
      <w:pPr>
        <w:pStyle w:val="Akapitzlist"/>
        <w:tabs>
          <w:tab w:val="left" w:pos="709"/>
          <w:tab w:val="left" w:pos="9615"/>
        </w:tabs>
        <w:ind w:left="708" w:hanging="708"/>
        <w:rPr>
          <w:sz w:val="16"/>
          <w:szCs w:val="16"/>
        </w:rPr>
      </w:pPr>
      <w:hyperlink r:id="rId244"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Pr>
            <w:rStyle w:val="Hipercze"/>
            <w:rFonts w:ascii="Calibri" w:hAnsi="Calibri" w:cs="Calibri"/>
            <w:sz w:val="16"/>
            <w:szCs w:val="16"/>
          </w:rPr>
          <w:t>IV.</w:t>
        </w:r>
        <w:r>
          <w:rPr>
            <w:rStyle w:val="Hipercze"/>
            <w:sz w:val="16"/>
            <w:szCs w:val="16"/>
          </w:rPr>
          <w:t>11</w:t>
        </w:r>
      </w:hyperlink>
      <w:r>
        <w:rPr>
          <w:sz w:val="16"/>
          <w:szCs w:val="16"/>
        </w:rPr>
        <w:t xml:space="preserve"> </w:t>
      </w:r>
      <w:r>
        <w:rPr>
          <w:sz w:val="16"/>
          <w:szCs w:val="16"/>
        </w:rPr>
        <w:tab/>
        <w:t xml:space="preserve">wyraża ekspresję twórczą podczas czynności konstrukcyjnych i zabawy, zagospodarowuje przestrzeń, nadając znaczenie umieszczonym w niej przedmiotom, określa ich położenie, liczbę, kształt, wielkość, ciężar, porównuje przedmioty w swoim otoczeniu z uwagi na wybraną cechę; </w:t>
      </w:r>
    </w:p>
    <w:p w14:paraId="1A6B6B71" w14:textId="77777777" w:rsidR="00F86B44" w:rsidRDefault="00F86B44" w:rsidP="00F86B44">
      <w:pPr>
        <w:pStyle w:val="Akapitzlist"/>
        <w:tabs>
          <w:tab w:val="left" w:pos="709"/>
          <w:tab w:val="left" w:pos="9615"/>
        </w:tabs>
        <w:ind w:left="708" w:hanging="708"/>
        <w:rPr>
          <w:sz w:val="16"/>
          <w:szCs w:val="16"/>
        </w:rPr>
      </w:pPr>
      <w:hyperlink r:id="rId245"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 w:history="1">
        <w:r>
          <w:rPr>
            <w:rStyle w:val="Hipercze"/>
            <w:rFonts w:ascii="Calibri" w:hAnsi="Calibri" w:cs="Calibri"/>
            <w:sz w:val="16"/>
            <w:szCs w:val="16"/>
          </w:rPr>
          <w:t>IV.</w:t>
        </w:r>
        <w:r>
          <w:rPr>
            <w:rStyle w:val="Hipercze"/>
            <w:sz w:val="16"/>
            <w:szCs w:val="16"/>
          </w:rPr>
          <w:t>12</w:t>
        </w:r>
      </w:hyperlink>
      <w:r>
        <w:rPr>
          <w:sz w:val="16"/>
          <w:szCs w:val="16"/>
        </w:rPr>
        <w:t xml:space="preserve"> </w:t>
      </w:r>
      <w:r>
        <w:rPr>
          <w:sz w:val="16"/>
          <w:szCs w:val="16"/>
        </w:rPr>
        <w:tab/>
        <w:t xml:space="preserve">klasyfikuje przedmioty według: wielkości, kształtu, koloru, przeznaczenia, układa przedmioty w grupy, szeregi, rytmy, odtwarza układy przedmiotów i tworzy własne, nadając im znaczenie, rozróżnia podstawowe figury geometryczne (koło, kwadrat, trójkąt, prostokąt); </w:t>
      </w:r>
    </w:p>
    <w:p w14:paraId="26059F20" w14:textId="77777777" w:rsidR="00F86B44" w:rsidRDefault="00F86B44" w:rsidP="00F86B44">
      <w:pPr>
        <w:pStyle w:val="Akapitzlist"/>
        <w:tabs>
          <w:tab w:val="left" w:pos="709"/>
          <w:tab w:val="left" w:pos="9615"/>
        </w:tabs>
        <w:ind w:left="0"/>
        <w:rPr>
          <w:sz w:val="16"/>
          <w:szCs w:val="16"/>
        </w:rPr>
      </w:pPr>
      <w:hyperlink r:id="rId246" w:anchor="Poznawczy_obszar_rozwoju_dziecka" w:tooltip="eksperymentuje, szacuje, przewiduje, dokonuje pomiaru długości przedmiotów, wykorzystując np. dłoń, stopę, but" w:history="1">
        <w:r>
          <w:rPr>
            <w:rStyle w:val="Hipercze"/>
            <w:rFonts w:ascii="Calibri" w:hAnsi="Calibri" w:cs="Calibri"/>
            <w:sz w:val="16"/>
            <w:szCs w:val="16"/>
          </w:rPr>
          <w:t>IV.</w:t>
        </w:r>
        <w:r>
          <w:rPr>
            <w:rStyle w:val="Hipercze"/>
            <w:sz w:val="16"/>
            <w:szCs w:val="16"/>
          </w:rPr>
          <w:t>13</w:t>
        </w:r>
      </w:hyperlink>
      <w:r>
        <w:rPr>
          <w:sz w:val="16"/>
          <w:szCs w:val="16"/>
        </w:rPr>
        <w:t xml:space="preserve"> </w:t>
      </w:r>
      <w:r>
        <w:rPr>
          <w:sz w:val="16"/>
          <w:szCs w:val="16"/>
        </w:rPr>
        <w:tab/>
        <w:t xml:space="preserve">eksperymentuje, szacuje, przewiduje, dokonuje pomiaru długości przedmiotów, wykorzystując np. dłoń, stopę, but; </w:t>
      </w:r>
    </w:p>
    <w:p w14:paraId="40B656A2" w14:textId="77777777" w:rsidR="00F86B44" w:rsidRDefault="00F86B44" w:rsidP="00F86B44">
      <w:pPr>
        <w:pStyle w:val="Akapitzlist"/>
        <w:tabs>
          <w:tab w:val="left" w:pos="709"/>
          <w:tab w:val="left" w:pos="9615"/>
        </w:tabs>
        <w:ind w:left="0"/>
        <w:rPr>
          <w:sz w:val="16"/>
          <w:szCs w:val="16"/>
        </w:rPr>
      </w:pPr>
      <w:hyperlink r:id="rId247" w:anchor="Poznawczy_obszar_rozwoju_dziecka" w:tooltip="określa kierunki i ustala położenie przedmiotów w stosunku do własnej osoby, a także w stosunku do innych przedmiotów, rozróżnia stronę lewą i prawą" w:history="1">
        <w:r>
          <w:rPr>
            <w:rStyle w:val="Hipercze"/>
            <w:rFonts w:ascii="Calibri" w:hAnsi="Calibri" w:cs="Calibri"/>
            <w:sz w:val="16"/>
            <w:szCs w:val="16"/>
          </w:rPr>
          <w:t>IV.</w:t>
        </w:r>
        <w:r>
          <w:rPr>
            <w:rStyle w:val="Hipercze"/>
            <w:sz w:val="16"/>
            <w:szCs w:val="16"/>
          </w:rPr>
          <w:t>14</w:t>
        </w:r>
      </w:hyperlink>
      <w:r>
        <w:rPr>
          <w:sz w:val="16"/>
          <w:szCs w:val="16"/>
        </w:rPr>
        <w:t xml:space="preserve"> </w:t>
      </w:r>
      <w:r>
        <w:rPr>
          <w:sz w:val="16"/>
          <w:szCs w:val="16"/>
        </w:rPr>
        <w:tab/>
        <w:t xml:space="preserve">określa kierunki i ustala położenie przedmiotów w stosunku do własnej osoby, a także w stosunku do innych przedmiotów, rozróżnia stronę lewą i prawą; </w:t>
      </w:r>
    </w:p>
    <w:p w14:paraId="2E264DAF" w14:textId="77777777" w:rsidR="00F86B44" w:rsidRDefault="00F86B44" w:rsidP="00F86B44">
      <w:pPr>
        <w:pStyle w:val="Akapitzlist"/>
        <w:tabs>
          <w:tab w:val="left" w:pos="709"/>
          <w:tab w:val="left" w:pos="9615"/>
        </w:tabs>
        <w:ind w:left="708" w:hanging="708"/>
        <w:rPr>
          <w:sz w:val="16"/>
          <w:szCs w:val="16"/>
        </w:rPr>
      </w:pPr>
      <w:hyperlink r:id="rId248"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Pr>
            <w:rStyle w:val="Hipercze"/>
            <w:rFonts w:ascii="Calibri" w:hAnsi="Calibri" w:cs="Calibri"/>
            <w:sz w:val="16"/>
            <w:szCs w:val="16"/>
          </w:rPr>
          <w:t>IV.</w:t>
        </w:r>
        <w:r>
          <w:rPr>
            <w:rStyle w:val="Hipercze"/>
            <w:sz w:val="16"/>
            <w:szCs w:val="16"/>
          </w:rPr>
          <w:t>15</w:t>
        </w:r>
      </w:hyperlink>
      <w:r>
        <w:rPr>
          <w:sz w:val="16"/>
          <w:szCs w:val="16"/>
        </w:rPr>
        <w:t xml:space="preserve"> </w:t>
      </w:r>
      <w:r>
        <w:rPr>
          <w:sz w:val="16"/>
          <w:szCs w:val="16"/>
        </w:rPr>
        <w:tab/>
        <w:t xml:space="preserve">przelicza elementy zbiorów w czasie zabawy, prac porządkowych, ćwiczeń i wykonywania innych czynności, posługuje się liczebnikami głównymi i porządkowymi, rozpoznaje cyfry oznaczające liczby od 0 do 10, eksperymentuje z tworzeniem kolejnych liczb, wykonuje dodawanie i odejmowanie w sytuacji użytkowej, liczy obiekty, odróżnia liczenie błędne od poprawnego; </w:t>
      </w:r>
    </w:p>
    <w:p w14:paraId="0E7EFB55" w14:textId="77777777" w:rsidR="00F86B44" w:rsidRDefault="00F86B44" w:rsidP="00F86B44">
      <w:pPr>
        <w:pStyle w:val="Akapitzlist"/>
        <w:tabs>
          <w:tab w:val="left" w:pos="709"/>
          <w:tab w:val="left" w:pos="9615"/>
        </w:tabs>
        <w:ind w:left="708" w:hanging="708"/>
        <w:rPr>
          <w:sz w:val="16"/>
          <w:szCs w:val="16"/>
        </w:rPr>
      </w:pPr>
      <w:hyperlink r:id="rId249" w:anchor="Poznawczy_obszar_rozwoju_dziecka" w:tooltip="posługuje się w zabawie i w trakcie wykonywania innych czynności pojęciami dotyczącymi następstwa czasu np. wczoraj, dzisiaj, jutro, rano, wieczorem, w tym nazwami pór roku, nazwami dni tygodnia i miesięcy" w:history="1">
        <w:r>
          <w:rPr>
            <w:rStyle w:val="Hipercze"/>
            <w:rFonts w:ascii="Calibri" w:hAnsi="Calibri" w:cs="Calibri"/>
            <w:sz w:val="16"/>
            <w:szCs w:val="16"/>
          </w:rPr>
          <w:t>IV.</w:t>
        </w:r>
        <w:r>
          <w:rPr>
            <w:rStyle w:val="Hipercze"/>
            <w:sz w:val="16"/>
            <w:szCs w:val="16"/>
          </w:rPr>
          <w:t>16</w:t>
        </w:r>
      </w:hyperlink>
      <w:r>
        <w:rPr>
          <w:sz w:val="16"/>
          <w:szCs w:val="16"/>
        </w:rPr>
        <w:t xml:space="preserve"> </w:t>
      </w:r>
      <w:r>
        <w:rPr>
          <w:sz w:val="16"/>
          <w:szCs w:val="16"/>
        </w:rPr>
        <w:tab/>
        <w:t xml:space="preserve">posługuje się w zabawie i w trakcie wykonywania innych czynności pojęciami dotyczącymi następstwa czasu np. wczoraj, dzisiaj, jutro, rano, wieczorem, w tym nazwami pór roku, nazwami dni tygodnia i miesięcy; </w:t>
      </w:r>
    </w:p>
    <w:p w14:paraId="387CADAB" w14:textId="77777777" w:rsidR="00F86B44" w:rsidRDefault="00F86B44" w:rsidP="00F86B44">
      <w:pPr>
        <w:pStyle w:val="Akapitzlist"/>
        <w:tabs>
          <w:tab w:val="left" w:pos="709"/>
          <w:tab w:val="left" w:pos="9615"/>
        </w:tabs>
        <w:ind w:left="0"/>
        <w:rPr>
          <w:sz w:val="16"/>
          <w:szCs w:val="16"/>
        </w:rPr>
      </w:pPr>
      <w:hyperlink r:id="rId250" w:anchor="Poznawczy_obszar_rozwoju_dziecka" w:tooltip="rozpoznaje modele monet i banknotów o niskich nominałach, porządkuje je, rozumie, do czego służą pieniądze w gospodarstwie domowym" w:history="1">
        <w:r>
          <w:rPr>
            <w:rStyle w:val="Hipercze"/>
            <w:rFonts w:ascii="Calibri" w:hAnsi="Calibri" w:cs="Calibri"/>
            <w:sz w:val="16"/>
            <w:szCs w:val="16"/>
          </w:rPr>
          <w:t>IV.</w:t>
        </w:r>
        <w:r>
          <w:rPr>
            <w:rStyle w:val="Hipercze"/>
            <w:sz w:val="16"/>
            <w:szCs w:val="16"/>
          </w:rPr>
          <w:t>17</w:t>
        </w:r>
      </w:hyperlink>
      <w:r>
        <w:rPr>
          <w:sz w:val="16"/>
          <w:szCs w:val="16"/>
        </w:rPr>
        <w:t xml:space="preserve"> </w:t>
      </w:r>
      <w:r>
        <w:rPr>
          <w:sz w:val="16"/>
          <w:szCs w:val="16"/>
        </w:rPr>
        <w:tab/>
        <w:t xml:space="preserve">rozpoznaje modele monet i banknotów o niskich nominałach, porządkuje je, rozumie, do czego służą pieniądze w gospodarstwie domowym; </w:t>
      </w:r>
    </w:p>
    <w:p w14:paraId="221F3F08" w14:textId="77777777" w:rsidR="00F86B44" w:rsidRDefault="00F86B44" w:rsidP="00F86B44">
      <w:pPr>
        <w:pStyle w:val="Akapitzlist"/>
        <w:tabs>
          <w:tab w:val="left" w:pos="709"/>
          <w:tab w:val="left" w:pos="9615"/>
        </w:tabs>
        <w:ind w:left="708" w:hanging="708"/>
        <w:rPr>
          <w:sz w:val="16"/>
          <w:szCs w:val="16"/>
        </w:rPr>
      </w:pPr>
      <w:hyperlink r:id="rId251"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Pr>
            <w:rStyle w:val="Hipercze"/>
            <w:rFonts w:ascii="Calibri" w:hAnsi="Calibri" w:cs="Calibri"/>
            <w:sz w:val="16"/>
            <w:szCs w:val="16"/>
          </w:rPr>
          <w:t>IV.</w:t>
        </w:r>
        <w:r>
          <w:rPr>
            <w:rStyle w:val="Hipercze"/>
            <w:sz w:val="16"/>
            <w:szCs w:val="16"/>
          </w:rPr>
          <w:t>18</w:t>
        </w:r>
      </w:hyperlink>
      <w:r>
        <w:rPr>
          <w:sz w:val="16"/>
          <w:szCs w:val="16"/>
        </w:rPr>
        <w:t xml:space="preserve"> </w:t>
      </w:r>
      <w:r>
        <w:rPr>
          <w:sz w:val="16"/>
          <w:szCs w:val="16"/>
        </w:rPr>
        <w:tab/>
        <w:t xml:space="preserve">posługuje się pojęciami dotyczącymi zjawisk przyrodniczych, np. tęcza, deszcz, burza, opadanie liści z drzew, sezonowa wędrówka ptaków, kwitnienie drzew, zamarzanie wody, dotyczącymi życia zwierząt, roślin, ludzi w środowisku przyrodniczym, korzystania z dóbr przyrody, np. grzybów, owoców, ziół; </w:t>
      </w:r>
    </w:p>
    <w:p w14:paraId="23C1DB71" w14:textId="77777777" w:rsidR="00F86B44" w:rsidRDefault="00F86B44" w:rsidP="00F86B44">
      <w:pPr>
        <w:pStyle w:val="Akapitzlist"/>
        <w:tabs>
          <w:tab w:val="left" w:pos="709"/>
          <w:tab w:val="left" w:pos="9615"/>
        </w:tabs>
        <w:ind w:left="708" w:hanging="708"/>
        <w:rPr>
          <w:sz w:val="16"/>
          <w:szCs w:val="16"/>
        </w:rPr>
      </w:pPr>
      <w:hyperlink r:id="rId252" w:anchor="Poznawczy_obszar_rozwoju_dziecka" w:tooltip="podejmuje samodzielną aktywność poznawczą np. oglądanie książek, zagospodarowywanie przestrzeni własnymi pomysłami konstrukcyjnymi, korzystanie z nowoczesnej technologii itd." w:history="1">
        <w:r>
          <w:rPr>
            <w:rStyle w:val="Hipercze"/>
            <w:rFonts w:ascii="Calibri" w:hAnsi="Calibri" w:cs="Calibri"/>
            <w:sz w:val="16"/>
            <w:szCs w:val="16"/>
          </w:rPr>
          <w:t>IV.</w:t>
        </w:r>
        <w:r>
          <w:rPr>
            <w:rStyle w:val="Hipercze"/>
            <w:sz w:val="16"/>
            <w:szCs w:val="16"/>
          </w:rPr>
          <w:t>19</w:t>
        </w:r>
      </w:hyperlink>
      <w:r>
        <w:rPr>
          <w:sz w:val="16"/>
          <w:szCs w:val="16"/>
        </w:rPr>
        <w:t xml:space="preserve"> </w:t>
      </w:r>
      <w:r>
        <w:rPr>
          <w:sz w:val="16"/>
          <w:szCs w:val="16"/>
        </w:rPr>
        <w:tab/>
        <w:t xml:space="preserve">podejmuje samodzielną aktywność poznawczą np. oglądanie książek, zagospodarowywanie przestrzeni własnymi pomysłami konstrukcyjnymi, korzystanie z nowoczesnej technologii itd.; </w:t>
      </w:r>
    </w:p>
    <w:p w14:paraId="5F0C471B" w14:textId="77777777" w:rsidR="00F86B44" w:rsidRDefault="00F86B44" w:rsidP="00F86B44">
      <w:pPr>
        <w:pStyle w:val="Akapitzlist"/>
        <w:tabs>
          <w:tab w:val="left" w:pos="709"/>
          <w:tab w:val="left" w:pos="9615"/>
        </w:tabs>
        <w:ind w:left="0"/>
        <w:rPr>
          <w:sz w:val="16"/>
          <w:szCs w:val="16"/>
        </w:rPr>
      </w:pPr>
      <w:hyperlink r:id="rId253" w:anchor="Poznawczy_obszar_rozwoju_dziecka" w:tooltip="wskazuje zawody wykonywane przez rodziców i osoby z najbliższego otoczenia, wyjaśnia, czym zajmuje się osoba wykonująca dany zawód" w:history="1">
        <w:r>
          <w:rPr>
            <w:rStyle w:val="Hipercze"/>
            <w:rFonts w:ascii="Calibri" w:hAnsi="Calibri" w:cs="Calibri"/>
            <w:sz w:val="16"/>
            <w:szCs w:val="16"/>
          </w:rPr>
          <w:t>IV.2</w:t>
        </w:r>
        <w:r>
          <w:rPr>
            <w:rStyle w:val="Hipercze"/>
            <w:sz w:val="16"/>
            <w:szCs w:val="16"/>
          </w:rPr>
          <w:t>0</w:t>
        </w:r>
      </w:hyperlink>
      <w:r>
        <w:rPr>
          <w:sz w:val="16"/>
          <w:szCs w:val="16"/>
        </w:rPr>
        <w:t xml:space="preserve"> </w:t>
      </w:r>
      <w:r>
        <w:rPr>
          <w:sz w:val="16"/>
          <w:szCs w:val="16"/>
        </w:rPr>
        <w:tab/>
        <w:t xml:space="preserve">wskazuje zawody wykonywane przez rodziców i osoby z najbliższego otoczenia, wyjaśnia, czym zajmuje się osoba wykonująca dany zawód; </w:t>
      </w:r>
    </w:p>
    <w:p w14:paraId="7510B477" w14:textId="77777777" w:rsidR="00F86B44" w:rsidRDefault="00F86B44" w:rsidP="00F86B44">
      <w:pPr>
        <w:pStyle w:val="Akapitzlist"/>
        <w:tabs>
          <w:tab w:val="left" w:pos="709"/>
          <w:tab w:val="left" w:pos="9615"/>
        </w:tabs>
        <w:ind w:left="708" w:hanging="708"/>
        <w:rPr>
          <w:sz w:val="16"/>
          <w:szCs w:val="16"/>
        </w:rPr>
      </w:pPr>
      <w:hyperlink r:id="rId254" w:anchor="Poznawczy_obszar_rozwoju_dziecka" w:tooltip="rozumie bardzo proste polecenia w języku obcym nowożytnym i reaguje na nie; uczestniczy w zabawach, np. muzycznych, ruchowych, plastycznych, konstrukcyjnych, teatralnych; używa wyrazów i zwrotów mających znaczenie dla danej zabawy lub innych podejmowanych" w:history="1">
        <w:r>
          <w:rPr>
            <w:rStyle w:val="Hipercze"/>
            <w:rFonts w:ascii="Calibri" w:hAnsi="Calibri" w:cs="Calibri"/>
            <w:sz w:val="16"/>
            <w:szCs w:val="16"/>
          </w:rPr>
          <w:t>IV.2</w:t>
        </w:r>
        <w:r>
          <w:rPr>
            <w:rStyle w:val="Hipercze"/>
            <w:sz w:val="16"/>
            <w:szCs w:val="16"/>
          </w:rPr>
          <w:t>1</w:t>
        </w:r>
      </w:hyperlink>
      <w:r>
        <w:rPr>
          <w:sz w:val="16"/>
          <w:szCs w:val="16"/>
        </w:rPr>
        <w:t xml:space="preserve"> </w:t>
      </w:r>
      <w:r>
        <w:rPr>
          <w:sz w:val="16"/>
          <w:szCs w:val="16"/>
        </w:rPr>
        <w:tab/>
        <w:t xml:space="preserve">rozumie bardzo proste polecenia w języku obcym nowożytnym i reaguje na nie; uczestniczy w zabawach, np. muzycznych, ruchowych, plastycznych, konstrukcyjnych, teatralnych; używa wyrazów i zwrotów mających znaczenie dla danej zabawy lub innych podejmowanych czynności; powtarza rymowanki i proste wierszyki, śpiewa piosenki w grupie; rozumie ogólny sens krótkich historyjek opowiadanych lub czytanych, gdy są wspierane np. obrazkami, rekwizytami, ruchem, mimiką, gestami; </w:t>
      </w:r>
    </w:p>
    <w:p w14:paraId="1CE83B62" w14:textId="77777777" w:rsidR="00F86B44" w:rsidRDefault="00F86B44" w:rsidP="00F86B44">
      <w:pPr>
        <w:pStyle w:val="Akapitzlist"/>
        <w:tabs>
          <w:tab w:val="left" w:pos="709"/>
          <w:tab w:val="left" w:pos="9615"/>
        </w:tabs>
        <w:ind w:left="708" w:hanging="708"/>
        <w:rPr>
          <w:sz w:val="16"/>
          <w:szCs w:val="16"/>
        </w:rPr>
      </w:pPr>
      <w:hyperlink r:id="rId255" w:anchor="Poznawczy_obszar_rozwoju_dziecka" w:tooltip="reaguje na proste polecenie w języku mniejszości narodowej lub etnicznej, używa wyrazów i zwrotów mających znaczenie w zabawie i innych podejmowanych czynnościach: powtarza rymowanki i proste wierszyki, śpiewa piosenki; rozumie ogólny sens krótkich histor" w:history="1">
        <w:r>
          <w:rPr>
            <w:rStyle w:val="Hipercze"/>
            <w:rFonts w:ascii="Calibri" w:hAnsi="Calibri" w:cs="Calibri"/>
            <w:sz w:val="16"/>
            <w:szCs w:val="16"/>
          </w:rPr>
          <w:t>IV.2</w:t>
        </w:r>
        <w:r>
          <w:rPr>
            <w:rStyle w:val="Hipercze"/>
            <w:sz w:val="16"/>
            <w:szCs w:val="16"/>
          </w:rPr>
          <w:t>2</w:t>
        </w:r>
      </w:hyperlink>
      <w:r>
        <w:rPr>
          <w:sz w:val="16"/>
          <w:szCs w:val="16"/>
        </w:rPr>
        <w:t xml:space="preserve"> </w:t>
      </w:r>
      <w:r>
        <w:rPr>
          <w:sz w:val="16"/>
          <w:szCs w:val="16"/>
        </w:rPr>
        <w:tab/>
        <w:t>reaguje na proste polecenie w języku mniejszości narodowej lub etnicznej, używa wyrazów i zwrotów mających znaczenie w zabawie i innych podejmowanych czynnościach: powtarza rymowanki i proste wierszyki, śpiewa piosenki; rozumie ogólny sens krótkich historyjek opowiadanych lub czytanych wspieranych np. obrazkiem, rekwizytem, gestem; zna godło (symbol) swojej wspólnoty narodowej lub etnicznej;</w:t>
      </w:r>
    </w:p>
    <w:p w14:paraId="143AE5B6" w14:textId="77777777" w:rsidR="00F548E4" w:rsidRDefault="00F86B44" w:rsidP="00F86B44">
      <w:pPr>
        <w:pStyle w:val="Akapitzlist"/>
        <w:tabs>
          <w:tab w:val="left" w:pos="709"/>
          <w:tab w:val="left" w:pos="9615"/>
        </w:tabs>
        <w:spacing w:after="0" w:line="240" w:lineRule="auto"/>
        <w:ind w:left="708" w:hanging="708"/>
        <w:rPr>
          <w:sz w:val="16"/>
          <w:szCs w:val="16"/>
        </w:rPr>
      </w:pPr>
      <w:hyperlink r:id="rId256" w:anchor="Poznawczy_obszar_rozwoju_dziecka" w:tooltip="reaguje na proste polecenie w języku regionalnym – kaszubskim, używa wyrazów i zwrotów mających znaczenie w zabawie i innych podejmowanych czynnościach: powtarza rymowanki i proste wierszyki, śpiewa piosenki; rozumie ogólny sens krótkich historyjek opowia" w:history="1">
        <w:r>
          <w:rPr>
            <w:rStyle w:val="Hipercze"/>
            <w:rFonts w:ascii="Calibri" w:hAnsi="Calibri" w:cs="Calibri"/>
            <w:sz w:val="16"/>
            <w:szCs w:val="16"/>
          </w:rPr>
          <w:t>IV.2</w:t>
        </w:r>
        <w:r>
          <w:rPr>
            <w:rStyle w:val="Hipercze"/>
            <w:sz w:val="16"/>
            <w:szCs w:val="16"/>
          </w:rPr>
          <w:t>3</w:t>
        </w:r>
      </w:hyperlink>
      <w:r>
        <w:rPr>
          <w:sz w:val="16"/>
          <w:szCs w:val="16"/>
        </w:rPr>
        <w:t xml:space="preserve"> </w:t>
      </w:r>
      <w:r>
        <w:rPr>
          <w:sz w:val="16"/>
          <w:szCs w:val="16"/>
        </w:rPr>
        <w:tab/>
        <w:t>reaguje na proste polecenie w języku regionalnym – kaszubskim, używa wyrazów i zwrotów mających znaczenie w zabawie i innych podejmowanych czynnościach: powtarza rymowanki i proste wierszyki, śpiewa piosenki; rozumie ogólny sens krótkich historyjek opowiadanych lub czytanych wspieranych np. obrazkiem, rekwizytem, gestem, zna godło (symbol) swojej wspólnoty regionalnej – kaszubskiej.</w:t>
      </w:r>
    </w:p>
    <w:p w14:paraId="328B390E" w14:textId="77777777" w:rsidR="00F548E4" w:rsidRDefault="00F548E4">
      <w:pPr>
        <w:tabs>
          <w:tab w:val="left" w:pos="9615"/>
        </w:tabs>
        <w:spacing w:after="0" w:line="240" w:lineRule="auto"/>
      </w:pPr>
    </w:p>
    <w:sectPr w:rsidR="00F548E4">
      <w:headerReference w:type="even" r:id="rId257"/>
      <w:headerReference w:type="default" r:id="rId258"/>
      <w:footerReference w:type="even" r:id="rId259"/>
      <w:footerReference w:type="default" r:id="rId260"/>
      <w:headerReference w:type="first" r:id="rId261"/>
      <w:footerReference w:type="first" r:id="rId262"/>
      <w:pgSz w:w="16838" w:h="11906" w:orient="landscape"/>
      <w:pgMar w:top="1560" w:right="820" w:bottom="849"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7B0E" w14:textId="77777777" w:rsidR="00B96844" w:rsidRDefault="00B96844">
      <w:pPr>
        <w:spacing w:after="0" w:line="240" w:lineRule="auto"/>
      </w:pPr>
      <w:r>
        <w:separator/>
      </w:r>
    </w:p>
  </w:endnote>
  <w:endnote w:type="continuationSeparator" w:id="0">
    <w:p w14:paraId="02792F14" w14:textId="77777777" w:rsidR="00B96844" w:rsidRDefault="00B9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gendaPl">
    <w:altName w:val="Cambria"/>
    <w:charset w:val="EE"/>
    <w:family w:val="roman"/>
    <w:pitch w:val="variable"/>
  </w:font>
  <w:font w:name="AgendaPl Regular">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8BCA" w14:textId="77777777" w:rsidR="00F548E4" w:rsidRDefault="00F548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525D" w14:textId="77777777" w:rsidR="00F548E4" w:rsidRDefault="00621557">
    <w:pPr>
      <w:pStyle w:val="Stopka"/>
      <w:tabs>
        <w:tab w:val="clear" w:pos="9072"/>
        <w:tab w:val="right" w:pos="9639"/>
      </w:tabs>
      <w:spacing w:before="120"/>
      <w:ind w:left="-567"/>
    </w:pPr>
    <w:r>
      <w:rPr>
        <w:noProof/>
        <w:lang w:eastAsia="pl-PL"/>
      </w:rPr>
      <mc:AlternateContent>
        <mc:Choice Requires="wps">
          <w:drawing>
            <wp:anchor distT="10160" distB="10160" distL="10160" distR="10160" simplePos="0" relativeHeight="251655168" behindDoc="1" locked="0" layoutInCell="1" allowOverlap="1" wp14:anchorId="300817CA" wp14:editId="418569F6">
              <wp:simplePos x="0" y="0"/>
              <wp:positionH relativeFrom="column">
                <wp:posOffset>-385445</wp:posOffset>
              </wp:positionH>
              <wp:positionV relativeFrom="paragraph">
                <wp:posOffset>1905</wp:posOffset>
              </wp:positionV>
              <wp:extent cx="9639300" cy="0"/>
              <wp:effectExtent l="10160" t="10160" r="10160" b="10160"/>
              <wp:wrapNone/>
              <wp:docPr id="3" name="Łącznik prostoliniowy 3"/>
              <wp:cNvGraphicFramePr/>
              <a:graphic xmlns:a="http://schemas.openxmlformats.org/drawingml/2006/main">
                <a:graphicData uri="http://schemas.microsoft.com/office/word/2010/wordprocessingShape">
                  <wps:wsp>
                    <wps:cNvCnPr/>
                    <wps:spPr>
                      <a:xfrm>
                        <a:off x="0" y="0"/>
                        <a:ext cx="9639360" cy="0"/>
                      </a:xfrm>
                      <a:prstGeom prst="line">
                        <a:avLst/>
                      </a:prstGeom>
                      <a:ln w="19050">
                        <a:solidFill>
                          <a:srgbClr val="F0912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20FFD743" id="Łącznik prostoliniowy 3" o:spid="_x0000_s1026" style="position:absolute;z-index:-251661312;visibility:visible;mso-wrap-style:square;mso-wrap-distance-left:.8pt;mso-wrap-distance-top:.8pt;mso-wrap-distance-right:.8pt;mso-wrap-distance-bottom:.8pt;mso-position-horizontal:absolute;mso-position-horizontal-relative:text;mso-position-vertical:absolute;mso-position-vertical-relative:text" from="-30.35pt,.15pt" to="72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" strokecolor="#f09120" strokeweight="1.5pt"/>
          </w:pict>
        </mc:Fallback>
      </mc:AlternateContent>
    </w:r>
    <w:r>
      <w:rPr>
        <w:b/>
        <w:color w:val="003892"/>
      </w:rPr>
      <w:t>AUTORKA:</w:t>
    </w:r>
    <w:r>
      <w:rPr>
        <w:color w:val="003892"/>
      </w:rPr>
      <w:t xml:space="preserve"> Barbara Rokicka</w:t>
    </w:r>
  </w:p>
  <w:p w14:paraId="68926731" w14:textId="77777777" w:rsidR="00F548E4" w:rsidRDefault="00621557">
    <w:pPr>
      <w:pStyle w:val="Stopka"/>
      <w:tabs>
        <w:tab w:val="clear" w:pos="9072"/>
        <w:tab w:val="right" w:pos="9639"/>
      </w:tabs>
      <w:ind w:left="-567" w:right="1"/>
    </w:pPr>
    <w:r>
      <w:rPr>
        <w:noProof/>
        <w:lang w:eastAsia="pl-PL"/>
      </w:rPr>
      <mc:AlternateContent>
        <mc:Choice Requires="wps">
          <w:drawing>
            <wp:anchor distT="3175" distB="3175" distL="3810" distR="3175" simplePos="0" relativeHeight="251657216" behindDoc="1" locked="0" layoutInCell="1" allowOverlap="1" wp14:anchorId="363EEA72" wp14:editId="26B4D65B">
              <wp:simplePos x="0" y="0"/>
              <wp:positionH relativeFrom="column">
                <wp:posOffset>-385445</wp:posOffset>
              </wp:positionH>
              <wp:positionV relativeFrom="paragraph">
                <wp:posOffset>116840</wp:posOffset>
              </wp:positionV>
              <wp:extent cx="9629775" cy="635"/>
              <wp:effectExtent l="3810" t="3175" r="3175" b="3175"/>
              <wp:wrapNone/>
              <wp:docPr id="4" name="Łącznik prostoliniowy 5"/>
              <wp:cNvGraphicFramePr/>
              <a:graphic xmlns:a="http://schemas.openxmlformats.org/drawingml/2006/main">
                <a:graphicData uri="http://schemas.microsoft.com/office/word/2010/wordprocessingShape">
                  <wps:wsp>
                    <wps:cNvCnPr/>
                    <wps:spPr>
                      <a:xfrm>
                        <a:off x="0" y="0"/>
                        <a:ext cx="96296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4287F7B0" id="Łącznik prostoliniowy 5" o:spid="_x0000_s1026" style="position:absolute;z-index:-251659264;visibility:visible;mso-wrap-style:square;mso-wrap-distance-left:.3pt;mso-wrap-distance-top:.25pt;mso-wrap-distance-right:.25pt;mso-wrap-distance-bottom:.25pt;mso-position-horizontal:absolute;mso-position-horizontal-relative:text;mso-position-vertical:absolute;mso-position-vertical-relative:text" from="-30.35pt,9.2pt" to="72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" strokeweight=".5pt"/>
          </w:pict>
        </mc:Fallback>
      </mc:AlternateContent>
    </w:r>
  </w:p>
  <w:p w14:paraId="538D9F7C" w14:textId="77777777" w:rsidR="00F548E4" w:rsidRDefault="00621557">
    <w:pPr>
      <w:pStyle w:val="Stopka"/>
      <w:tabs>
        <w:tab w:val="clear" w:pos="4536"/>
        <w:tab w:val="clear" w:pos="9072"/>
        <w:tab w:val="center" w:pos="6946"/>
        <w:tab w:val="left" w:pos="13183"/>
      </w:tabs>
      <w:ind w:left="-624"/>
      <w:jc w:val="both"/>
      <w:rPr>
        <w:lang w:eastAsia="pl-PL"/>
      </w:rPr>
    </w:pPr>
    <w:r>
      <w:rPr>
        <w:noProof/>
        <w:lang w:eastAsia="pl-PL"/>
      </w:rPr>
      <w:drawing>
        <wp:inline distT="0" distB="0" distL="0" distR="0" wp14:anchorId="02902AB8" wp14:editId="6FC37729">
          <wp:extent cx="819150" cy="214630"/>
          <wp:effectExtent l="0" t="0" r="0" b="0"/>
          <wp:docPr id="5"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Obraz zawierający tekst, Czcionka, logo, Grafika&#10;&#10;Opis wygenerowany automatycznie"/>
                  <pic:cNvPicPr>
                    <a:picLocks noChangeAspect="1" noChangeArrowheads="1"/>
                  </pic:cNvPicPr>
                </pic:nvPicPr>
                <pic:blipFill>
                  <a:blip r:embed="rId1"/>
                  <a:stretch>
                    <a:fillRect/>
                  </a:stretch>
                </pic:blipFill>
                <pic:spPr bwMode="auto">
                  <a:xfrm>
                    <a:off x="0" y="0"/>
                    <a:ext cx="819150" cy="214630"/>
                  </a:xfrm>
                  <a:prstGeom prst="rect">
                    <a:avLst/>
                  </a:prstGeom>
                </pic:spPr>
              </pic:pic>
            </a:graphicData>
          </a:graphic>
        </wp:inline>
      </w:drawing>
    </w:r>
    <w:r>
      <w:tab/>
    </w:r>
    <w:r>
      <w:fldChar w:fldCharType="begin"/>
    </w:r>
    <w:r>
      <w:instrText xml:space="preserve"> PAGE </w:instrText>
    </w:r>
    <w:r>
      <w:fldChar w:fldCharType="separate"/>
    </w:r>
    <w:r w:rsidR="00F86B44">
      <w:rPr>
        <w:noProof/>
      </w:rPr>
      <w:t>20</w:t>
    </w:r>
    <w:r>
      <w:fldChar w:fldCharType="end"/>
    </w:r>
    <w:r>
      <w:tab/>
    </w:r>
    <w:r>
      <w:rPr>
        <w:sz w:val="16"/>
        <w:szCs w:val="16"/>
      </w:rPr>
      <w:t xml:space="preserve">© </w:t>
    </w:r>
    <w:r>
      <w:rPr>
        <w:sz w:val="16"/>
        <w:szCs w:val="16"/>
        <w:lang w:eastAsia="pl-PL"/>
      </w:rPr>
      <w:t>Copyright by WSiP</w:t>
    </w:r>
  </w:p>
  <w:p w14:paraId="7B2C4C55" w14:textId="77777777" w:rsidR="00F548E4" w:rsidRDefault="00F548E4">
    <w:pPr>
      <w:pStyle w:val="Stopka"/>
    </w:pPr>
  </w:p>
  <w:p w14:paraId="6D79557B" w14:textId="77777777" w:rsidR="00F548E4" w:rsidRDefault="00F548E4">
    <w:pPr>
      <w:pStyle w:val="Stopka"/>
    </w:pPr>
  </w:p>
  <w:p w14:paraId="62D15295" w14:textId="77777777" w:rsidR="00F548E4" w:rsidRDefault="00F548E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5F34" w14:textId="77777777" w:rsidR="00F548E4" w:rsidRDefault="00621557">
    <w:pPr>
      <w:pStyle w:val="Stopka"/>
      <w:tabs>
        <w:tab w:val="clear" w:pos="9072"/>
        <w:tab w:val="right" w:pos="9639"/>
      </w:tabs>
      <w:spacing w:before="120"/>
      <w:ind w:left="-567"/>
    </w:pPr>
    <w:r>
      <w:rPr>
        <w:noProof/>
        <w:lang w:eastAsia="pl-PL"/>
      </w:rPr>
      <mc:AlternateContent>
        <mc:Choice Requires="wps">
          <w:drawing>
            <wp:anchor distT="10160" distB="10160" distL="10160" distR="10160" simplePos="0" relativeHeight="251656192" behindDoc="1" locked="0" layoutInCell="1" allowOverlap="1" wp14:anchorId="0B43AF12" wp14:editId="3E9FEC94">
              <wp:simplePos x="0" y="0"/>
              <wp:positionH relativeFrom="column">
                <wp:posOffset>-385445</wp:posOffset>
              </wp:positionH>
              <wp:positionV relativeFrom="paragraph">
                <wp:posOffset>1905</wp:posOffset>
              </wp:positionV>
              <wp:extent cx="9639300" cy="0"/>
              <wp:effectExtent l="10160" t="10160" r="10160" b="10160"/>
              <wp:wrapNone/>
              <wp:docPr id="6" name="Łącznik prostoliniowy 3"/>
              <wp:cNvGraphicFramePr/>
              <a:graphic xmlns:a="http://schemas.openxmlformats.org/drawingml/2006/main">
                <a:graphicData uri="http://schemas.microsoft.com/office/word/2010/wordprocessingShape">
                  <wps:wsp>
                    <wps:cNvCnPr/>
                    <wps:spPr>
                      <a:xfrm>
                        <a:off x="0" y="0"/>
                        <a:ext cx="9639360" cy="0"/>
                      </a:xfrm>
                      <a:prstGeom prst="line">
                        <a:avLst/>
                      </a:prstGeom>
                      <a:ln w="19050">
                        <a:solidFill>
                          <a:srgbClr val="F0912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25EEBA41" id="Łącznik prostoliniowy 3" o:spid="_x0000_s1026" style="position:absolute;z-index:-251660288;visibility:visible;mso-wrap-style:square;mso-wrap-distance-left:.8pt;mso-wrap-distance-top:.8pt;mso-wrap-distance-right:.8pt;mso-wrap-distance-bottom:.8pt;mso-position-horizontal:absolute;mso-position-horizontal-relative:text;mso-position-vertical:absolute;mso-position-vertical-relative:text" from="-30.35pt,.15pt" to="72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" strokecolor="#f09120" strokeweight="1.5pt"/>
          </w:pict>
        </mc:Fallback>
      </mc:AlternateContent>
    </w:r>
    <w:r>
      <w:rPr>
        <w:b/>
        <w:color w:val="003892"/>
      </w:rPr>
      <w:t>AUTORKA:</w:t>
    </w:r>
    <w:r>
      <w:rPr>
        <w:color w:val="003892"/>
      </w:rPr>
      <w:t xml:space="preserve"> Barbara Rokicka</w:t>
    </w:r>
  </w:p>
  <w:p w14:paraId="056E0857" w14:textId="77777777" w:rsidR="00F548E4" w:rsidRDefault="00621557">
    <w:pPr>
      <w:pStyle w:val="Stopka"/>
      <w:tabs>
        <w:tab w:val="clear" w:pos="9072"/>
        <w:tab w:val="right" w:pos="9639"/>
      </w:tabs>
      <w:ind w:left="-567" w:right="1"/>
    </w:pPr>
    <w:r>
      <w:rPr>
        <w:noProof/>
        <w:lang w:eastAsia="pl-PL"/>
      </w:rPr>
      <mc:AlternateContent>
        <mc:Choice Requires="wps">
          <w:drawing>
            <wp:anchor distT="3175" distB="3175" distL="3810" distR="3175" simplePos="0" relativeHeight="251658240" behindDoc="1" locked="0" layoutInCell="1" allowOverlap="1" wp14:anchorId="1843B599" wp14:editId="789A5B29">
              <wp:simplePos x="0" y="0"/>
              <wp:positionH relativeFrom="column">
                <wp:posOffset>-385445</wp:posOffset>
              </wp:positionH>
              <wp:positionV relativeFrom="paragraph">
                <wp:posOffset>116840</wp:posOffset>
              </wp:positionV>
              <wp:extent cx="9629775" cy="635"/>
              <wp:effectExtent l="3810" t="3175" r="3175" b="3175"/>
              <wp:wrapNone/>
              <wp:docPr id="7" name="Łącznik prostoliniowy 5"/>
              <wp:cNvGraphicFramePr/>
              <a:graphic xmlns:a="http://schemas.openxmlformats.org/drawingml/2006/main">
                <a:graphicData uri="http://schemas.microsoft.com/office/word/2010/wordprocessingShape">
                  <wps:wsp>
                    <wps:cNvCnPr/>
                    <wps:spPr>
                      <a:xfrm>
                        <a:off x="0" y="0"/>
                        <a:ext cx="96296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73EA7B45" id="Łącznik prostoliniowy 5" o:spid="_x0000_s1026" style="position:absolute;z-index:-251658240;visibility:visible;mso-wrap-style:square;mso-wrap-distance-left:.3pt;mso-wrap-distance-top:.25pt;mso-wrap-distance-right:.25pt;mso-wrap-distance-bottom:.25pt;mso-position-horizontal:absolute;mso-position-horizontal-relative:text;mso-position-vertical:absolute;mso-position-vertical-relative:text" from="-30.35pt,9.2pt" to="72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" strokeweight=".5pt"/>
          </w:pict>
        </mc:Fallback>
      </mc:AlternateContent>
    </w:r>
  </w:p>
  <w:p w14:paraId="694298CA" w14:textId="77777777" w:rsidR="00F548E4" w:rsidRDefault="00621557">
    <w:pPr>
      <w:pStyle w:val="Stopka"/>
      <w:tabs>
        <w:tab w:val="clear" w:pos="4536"/>
        <w:tab w:val="clear" w:pos="9072"/>
        <w:tab w:val="center" w:pos="6946"/>
        <w:tab w:val="left" w:pos="13183"/>
      </w:tabs>
      <w:ind w:left="-624"/>
      <w:jc w:val="both"/>
      <w:rPr>
        <w:lang w:eastAsia="pl-PL"/>
      </w:rPr>
    </w:pPr>
    <w:r>
      <w:rPr>
        <w:noProof/>
        <w:lang w:eastAsia="pl-PL"/>
      </w:rPr>
      <w:drawing>
        <wp:inline distT="0" distB="0" distL="0" distR="0" wp14:anchorId="54A83705" wp14:editId="54538FDC">
          <wp:extent cx="819150" cy="214630"/>
          <wp:effectExtent l="0" t="0" r="0" b="0"/>
          <wp:docPr id="8"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 descr="Obraz zawierający tekst, Czcionka, logo, Grafika&#10;&#10;Opis wygenerowany automatycznie"/>
                  <pic:cNvPicPr>
                    <a:picLocks noChangeAspect="1" noChangeArrowheads="1"/>
                  </pic:cNvPicPr>
                </pic:nvPicPr>
                <pic:blipFill>
                  <a:blip r:embed="rId1"/>
                  <a:stretch>
                    <a:fillRect/>
                  </a:stretch>
                </pic:blipFill>
                <pic:spPr bwMode="auto">
                  <a:xfrm>
                    <a:off x="0" y="0"/>
                    <a:ext cx="819150" cy="214630"/>
                  </a:xfrm>
                  <a:prstGeom prst="rect">
                    <a:avLst/>
                  </a:prstGeom>
                </pic:spPr>
              </pic:pic>
            </a:graphicData>
          </a:graphic>
        </wp:inline>
      </w:drawing>
    </w:r>
    <w:r>
      <w:tab/>
    </w:r>
    <w:r>
      <w:fldChar w:fldCharType="begin"/>
    </w:r>
    <w:r>
      <w:instrText xml:space="preserve"> PAGE </w:instrText>
    </w:r>
    <w:r>
      <w:fldChar w:fldCharType="separate"/>
    </w:r>
    <w:r>
      <w:t>21</w:t>
    </w:r>
    <w:r>
      <w:fldChar w:fldCharType="end"/>
    </w:r>
    <w:r>
      <w:tab/>
    </w:r>
    <w:r>
      <w:rPr>
        <w:sz w:val="16"/>
        <w:szCs w:val="16"/>
      </w:rPr>
      <w:t xml:space="preserve">© </w:t>
    </w:r>
    <w:r>
      <w:rPr>
        <w:sz w:val="16"/>
        <w:szCs w:val="16"/>
        <w:lang w:eastAsia="pl-PL"/>
      </w:rPr>
      <w:t>Copyright by WSiP</w:t>
    </w:r>
  </w:p>
  <w:p w14:paraId="3AEC7D83" w14:textId="77777777" w:rsidR="00F548E4" w:rsidRDefault="00F548E4">
    <w:pPr>
      <w:pStyle w:val="Stopka"/>
    </w:pPr>
  </w:p>
  <w:p w14:paraId="1D97D54C" w14:textId="77777777" w:rsidR="00F548E4" w:rsidRDefault="00F548E4">
    <w:pPr>
      <w:pStyle w:val="Stopka"/>
    </w:pPr>
  </w:p>
  <w:p w14:paraId="64DE7BC1" w14:textId="77777777" w:rsidR="00F548E4" w:rsidRDefault="00F548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C506" w14:textId="77777777" w:rsidR="00B96844" w:rsidRDefault="00B96844">
      <w:pPr>
        <w:spacing w:after="0" w:line="240" w:lineRule="auto"/>
      </w:pPr>
      <w:r>
        <w:separator/>
      </w:r>
    </w:p>
  </w:footnote>
  <w:footnote w:type="continuationSeparator" w:id="0">
    <w:p w14:paraId="1D6325CE" w14:textId="77777777" w:rsidR="00B96844" w:rsidRDefault="00B9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C5C6" w14:textId="77777777" w:rsidR="00F548E4" w:rsidRDefault="00F548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077F" w14:textId="77777777" w:rsidR="00F548E4" w:rsidRDefault="00621557">
    <w:pPr>
      <w:pStyle w:val="Nagwek"/>
      <w:tabs>
        <w:tab w:val="clear" w:pos="9072"/>
      </w:tabs>
      <w:spacing w:after="40"/>
      <w:ind w:left="142" w:right="142"/>
    </w:pPr>
    <w:r>
      <w:rPr>
        <w:noProof/>
        <w:lang w:eastAsia="pl-PL"/>
      </w:rPr>
      <w:drawing>
        <wp:anchor distT="0" distB="0" distL="0" distR="0" simplePos="0" relativeHeight="251659264" behindDoc="1" locked="0" layoutInCell="1" allowOverlap="0" wp14:anchorId="40141DF7" wp14:editId="5ECE6BBD">
          <wp:simplePos x="0" y="0"/>
          <wp:positionH relativeFrom="column">
            <wp:posOffset>-890270</wp:posOffset>
          </wp:positionH>
          <wp:positionV relativeFrom="page">
            <wp:posOffset>-9525</wp:posOffset>
          </wp:positionV>
          <wp:extent cx="10696575" cy="1079500"/>
          <wp:effectExtent l="0" t="0" r="0" b="0"/>
          <wp:wrapNone/>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10696575" cy="1079500"/>
                  </a:xfrm>
                  <a:prstGeom prst="rect">
                    <a:avLst/>
                  </a:prstGeom>
                </pic:spPr>
              </pic:pic>
            </a:graphicData>
          </a:graphic>
        </wp:anchor>
      </w:drawing>
    </w:r>
  </w:p>
  <w:p w14:paraId="2C989391" w14:textId="77777777" w:rsidR="00F548E4" w:rsidRDefault="00F548E4">
    <w:pPr>
      <w:pStyle w:val="Nagwek"/>
      <w:tabs>
        <w:tab w:val="clear" w:pos="9072"/>
      </w:tabs>
      <w:ind w:left="142" w:right="142"/>
    </w:pPr>
  </w:p>
  <w:p w14:paraId="7461E209" w14:textId="77777777" w:rsidR="00F548E4" w:rsidRDefault="00F548E4">
    <w:pPr>
      <w:pStyle w:val="Nagwek"/>
      <w:tabs>
        <w:tab w:val="clear" w:pos="9072"/>
      </w:tabs>
      <w:ind w:left="142" w:right="142"/>
    </w:pPr>
  </w:p>
  <w:p w14:paraId="6A297498" w14:textId="77777777" w:rsidR="00F548E4" w:rsidRDefault="00621557">
    <w:pPr>
      <w:pStyle w:val="Nagwek"/>
      <w:tabs>
        <w:tab w:val="clear" w:pos="9072"/>
      </w:tabs>
      <w:ind w:left="142" w:right="-283"/>
    </w:pPr>
    <w:r>
      <w:rPr>
        <w:b/>
        <w:color w:val="F09120"/>
      </w:rPr>
      <w:t xml:space="preserve">                  Wychowanie przedszkolne</w:t>
    </w:r>
    <w:r>
      <w:rPr>
        <w:color w:val="F09120"/>
      </w:rPr>
      <w:t xml:space="preserve"> </w:t>
    </w:r>
    <w:r>
      <w:t>| Miś. Przyjaciel starszych przedszkolaków | Tygodniowy plan pracy</w:t>
    </w:r>
  </w:p>
  <w:p w14:paraId="536AD8D7" w14:textId="77777777" w:rsidR="00F548E4" w:rsidRDefault="00F548E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A109" w14:textId="77777777" w:rsidR="00F548E4" w:rsidRDefault="00621557">
    <w:pPr>
      <w:pStyle w:val="Nagwek"/>
      <w:tabs>
        <w:tab w:val="clear" w:pos="9072"/>
      </w:tabs>
      <w:spacing w:after="40"/>
      <w:ind w:left="142" w:right="142"/>
    </w:pPr>
    <w:r>
      <w:rPr>
        <w:noProof/>
        <w:lang w:eastAsia="pl-PL"/>
      </w:rPr>
      <w:drawing>
        <wp:anchor distT="0" distB="0" distL="0" distR="0" simplePos="0" relativeHeight="251660288" behindDoc="1" locked="0" layoutInCell="1" allowOverlap="0" wp14:anchorId="38BF4114" wp14:editId="1C307D4D">
          <wp:simplePos x="0" y="0"/>
          <wp:positionH relativeFrom="column">
            <wp:posOffset>-890270</wp:posOffset>
          </wp:positionH>
          <wp:positionV relativeFrom="page">
            <wp:posOffset>-9525</wp:posOffset>
          </wp:positionV>
          <wp:extent cx="10696575" cy="1079500"/>
          <wp:effectExtent l="0" t="0" r="0" b="0"/>
          <wp:wrapNone/>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
                  <a:stretch>
                    <a:fillRect/>
                  </a:stretch>
                </pic:blipFill>
                <pic:spPr bwMode="auto">
                  <a:xfrm>
                    <a:off x="0" y="0"/>
                    <a:ext cx="10696575" cy="1079500"/>
                  </a:xfrm>
                  <a:prstGeom prst="rect">
                    <a:avLst/>
                  </a:prstGeom>
                </pic:spPr>
              </pic:pic>
            </a:graphicData>
          </a:graphic>
        </wp:anchor>
      </w:drawing>
    </w:r>
  </w:p>
  <w:p w14:paraId="2BC7D43A" w14:textId="77777777" w:rsidR="00F548E4" w:rsidRDefault="00F548E4">
    <w:pPr>
      <w:pStyle w:val="Nagwek"/>
      <w:tabs>
        <w:tab w:val="clear" w:pos="9072"/>
      </w:tabs>
      <w:ind w:left="142" w:right="142"/>
    </w:pPr>
  </w:p>
  <w:p w14:paraId="2C257596" w14:textId="77777777" w:rsidR="00F548E4" w:rsidRDefault="00F548E4">
    <w:pPr>
      <w:pStyle w:val="Nagwek"/>
      <w:tabs>
        <w:tab w:val="clear" w:pos="9072"/>
      </w:tabs>
      <w:ind w:left="142" w:right="142"/>
    </w:pPr>
  </w:p>
  <w:p w14:paraId="341CBE08" w14:textId="77777777" w:rsidR="00F548E4" w:rsidRDefault="00621557">
    <w:pPr>
      <w:pStyle w:val="Nagwek"/>
      <w:tabs>
        <w:tab w:val="clear" w:pos="9072"/>
      </w:tabs>
      <w:ind w:left="142" w:right="-283"/>
    </w:pPr>
    <w:r>
      <w:rPr>
        <w:b/>
        <w:color w:val="F09120"/>
      </w:rPr>
      <w:t xml:space="preserve">                  Wychowanie przedszkolne</w:t>
    </w:r>
    <w:r>
      <w:rPr>
        <w:color w:val="F09120"/>
      </w:rPr>
      <w:t xml:space="preserve"> </w:t>
    </w:r>
    <w:r>
      <w:t>| Miś. Przyjaciel starszych przedszkolaków | Tygodniowy plan pracy</w:t>
    </w:r>
  </w:p>
  <w:p w14:paraId="4DB2F7C5" w14:textId="77777777" w:rsidR="00F548E4" w:rsidRDefault="00F548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659"/>
    <w:multiLevelType w:val="multilevel"/>
    <w:tmpl w:val="4644F0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C73AFE"/>
    <w:multiLevelType w:val="multilevel"/>
    <w:tmpl w:val="AD7AD7D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09880412">
    <w:abstractNumId w:val="1"/>
  </w:num>
  <w:num w:numId="2" w16cid:durableId="88822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E4"/>
    <w:rsid w:val="001C3018"/>
    <w:rsid w:val="0039601C"/>
    <w:rsid w:val="00621557"/>
    <w:rsid w:val="00B96844"/>
    <w:rsid w:val="00F548E4"/>
    <w:rsid w:val="00F86B4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D3C7"/>
  <w15:docId w15:val="{BE260591-99E9-4470-A889-9389F6E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13C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85D6F"/>
  </w:style>
  <w:style w:type="character" w:customStyle="1" w:styleId="StopkaZnak">
    <w:name w:val="Stopka Znak"/>
    <w:basedOn w:val="Domylnaczcionkaakapitu"/>
    <w:link w:val="Stopka"/>
    <w:uiPriority w:val="99"/>
    <w:qFormat/>
    <w:rsid w:val="00285D6F"/>
  </w:style>
  <w:style w:type="character" w:customStyle="1" w:styleId="TekstdymkaZnak">
    <w:name w:val="Tekst dymka Znak"/>
    <w:basedOn w:val="Domylnaczcionkaakapitu"/>
    <w:link w:val="Tekstdymka"/>
    <w:uiPriority w:val="99"/>
    <w:semiHidden/>
    <w:qFormat/>
    <w:rsid w:val="00285D6F"/>
    <w:rPr>
      <w:rFonts w:ascii="Tahoma" w:hAnsi="Tahoma" w:cs="Tahoma"/>
      <w:sz w:val="16"/>
      <w:szCs w:val="16"/>
    </w:rPr>
  </w:style>
  <w:style w:type="character" w:styleId="Hipercze">
    <w:name w:val="Hyperlink"/>
    <w:basedOn w:val="Domylnaczcionkaakapitu"/>
    <w:uiPriority w:val="99"/>
    <w:unhideWhenUsed/>
    <w:rsid w:val="00BC6764"/>
    <w:rPr>
      <w:color w:val="0000FF" w:themeColor="hyperlink"/>
      <w:u w:val="single"/>
    </w:rPr>
  </w:style>
  <w:style w:type="character" w:styleId="UyteHipercze">
    <w:name w:val="FollowedHyperlink"/>
    <w:basedOn w:val="Domylnaczcionkaakapitu"/>
    <w:uiPriority w:val="99"/>
    <w:semiHidden/>
    <w:unhideWhenUsed/>
    <w:rsid w:val="00127809"/>
    <w:rPr>
      <w:color w:val="800080" w:themeColor="followedHyperlink"/>
      <w:u w:val="single"/>
    </w:rPr>
  </w:style>
  <w:style w:type="paragraph" w:styleId="Nagwek">
    <w:name w:val="header"/>
    <w:basedOn w:val="Normalny"/>
    <w:next w:val="Tekstpodstawowy"/>
    <w:link w:val="NagwekZnak"/>
    <w:uiPriority w:val="99"/>
    <w:unhideWhenUsed/>
    <w:rsid w:val="00285D6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85D6F"/>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85D6F"/>
    <w:pPr>
      <w:spacing w:after="0" w:line="240" w:lineRule="auto"/>
    </w:pPr>
    <w:rPr>
      <w:rFonts w:ascii="Tahoma" w:hAnsi="Tahoma" w:cs="Tahoma"/>
      <w:sz w:val="16"/>
      <w:szCs w:val="16"/>
    </w:rPr>
  </w:style>
  <w:style w:type="paragraph" w:styleId="Akapitzlist">
    <w:name w:val="List Paragraph"/>
    <w:basedOn w:val="Normalny"/>
    <w:uiPriority w:val="34"/>
    <w:qFormat/>
    <w:rsid w:val="006B5810"/>
    <w:pPr>
      <w:ind w:left="720"/>
      <w:contextualSpacing/>
    </w:pPr>
  </w:style>
  <w:style w:type="paragraph" w:customStyle="1" w:styleId="Default">
    <w:name w:val="Default"/>
    <w:qFormat/>
    <w:rsid w:val="000157F9"/>
    <w:rPr>
      <w:rFonts w:ascii="AgendaPl" w:eastAsia="Calibri" w:hAnsi="AgendaPl" w:cs="AgendaPl"/>
      <w:color w:val="000000"/>
      <w:sz w:val="24"/>
      <w:szCs w:val="24"/>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59"/>
    <w:rsid w:val="006B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12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daria\Desktop\2.%20Mis_Przyjaciel...plan%20pracy.docx" TargetMode="External"/><Relationship Id="rId21" Type="http://schemas.openxmlformats.org/officeDocument/2006/relationships/hyperlink" Target="file:///C:\Users\daria\Desktop\2.%20Mis_Przyjaciel...plan%20pracy.docx" TargetMode="External"/><Relationship Id="rId63" Type="http://schemas.openxmlformats.org/officeDocument/2006/relationships/hyperlink" Target="file:///C:\Users\daria\Desktop\2.%20Mis_Przyjaciel...plan%20pracy.docx" TargetMode="External"/><Relationship Id="rId159" Type="http://schemas.openxmlformats.org/officeDocument/2006/relationships/hyperlink" Target="file:///C:\Users\daria\Desktop\2.%20Mis_Przyjaciel...plan%20pracy.docx" TargetMode="External"/><Relationship Id="rId170" Type="http://schemas.openxmlformats.org/officeDocument/2006/relationships/hyperlink" Target="file:///C:\Users\daria\Desktop\2.%20Mis_Przyjaciel...plan%20pracy.docx" TargetMode="External"/><Relationship Id="rId191" Type="http://schemas.openxmlformats.org/officeDocument/2006/relationships/hyperlink" Target="file:///C:\Users\daria\Desktop\2.%20Mis_Przyjaciel...plan%20pracy.docx" TargetMode="External"/><Relationship Id="rId205" Type="http://schemas.openxmlformats.org/officeDocument/2006/relationships/hyperlink" Target="file:///C:\Users\daria\Desktop\2.%20Mis_Przyjaciel...plan%20pracy.docx" TargetMode="External"/><Relationship Id="rId22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07" Type="http://schemas.openxmlformats.org/officeDocument/2006/relationships/hyperlink" Target="file:///C:\Users\daria\Desktop\2.%20Mis_Przyjaciel...plan%20pracy.docx" TargetMode="External"/><Relationship Id="rId11" Type="http://schemas.openxmlformats.org/officeDocument/2006/relationships/hyperlink" Target="file:///C:\Users\daria\Desktop\2.%20Mis_Przyjaciel...plan%20pracy.docx" TargetMode="External"/><Relationship Id="rId32" Type="http://schemas.openxmlformats.org/officeDocument/2006/relationships/hyperlink" Target="file:///C:\Users\daria\Desktop\2.%20Mis_Przyjaciel...plan%20pracy.docx" TargetMode="External"/><Relationship Id="rId53" Type="http://schemas.openxmlformats.org/officeDocument/2006/relationships/hyperlink" Target="file:///C:\Users\daria\Desktop\2.%20Mis_Przyjaciel...plan%20pracy.docx" TargetMode="External"/><Relationship Id="rId74" Type="http://schemas.openxmlformats.org/officeDocument/2006/relationships/hyperlink" Target="file:///C:\Users\daria\Desktop\2.%20Mis_Przyjaciel...plan%20pracy.docx" TargetMode="External"/><Relationship Id="rId128" Type="http://schemas.openxmlformats.org/officeDocument/2006/relationships/hyperlink" Target="file:///C:\Users\daria\Desktop\2.%20Mis_Przyjaciel...plan%20pracy.docx" TargetMode="External"/><Relationship Id="rId149" Type="http://schemas.openxmlformats.org/officeDocument/2006/relationships/hyperlink" Target="file:///C:\Users\daria\Desktop\2.%20Mis_Przyjaciel...plan%20pracy.docx" TargetMode="External"/><Relationship Id="rId5" Type="http://schemas.openxmlformats.org/officeDocument/2006/relationships/webSettings" Target="webSettings.xml"/><Relationship Id="rId95" Type="http://schemas.openxmlformats.org/officeDocument/2006/relationships/hyperlink" Target="file:///C:\Users\daria\Desktop\2.%20Mis_Przyjaciel...plan%20pracy.docx" TargetMode="External"/><Relationship Id="rId160" Type="http://schemas.openxmlformats.org/officeDocument/2006/relationships/hyperlink" Target="file:///C:\Users\daria\Desktop\2.%20Mis_Przyjaciel...plan%20pracy.docx" TargetMode="External"/><Relationship Id="rId181" Type="http://schemas.openxmlformats.org/officeDocument/2006/relationships/hyperlink" Target="file:///C:\Users\daria\Desktop\2.%20Mis_Przyjaciel...plan%20pracy.docx" TargetMode="External"/><Relationship Id="rId21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8" Type="http://schemas.openxmlformats.org/officeDocument/2006/relationships/header" Target="header2.xml"/><Relationship Id="rId22" Type="http://schemas.openxmlformats.org/officeDocument/2006/relationships/hyperlink" Target="file:///C:\Users\daria\Desktop\2.%20Mis_Przyjaciel...plan%20pracy.docx" TargetMode="External"/><Relationship Id="rId43" Type="http://schemas.openxmlformats.org/officeDocument/2006/relationships/hyperlink" Target="file:///C:\Users\daria\Desktop\2.%20Mis_Przyjaciel...plan%20pracy.docx" TargetMode="External"/><Relationship Id="rId64" Type="http://schemas.openxmlformats.org/officeDocument/2006/relationships/hyperlink" Target="file:///C:\Users\daria\Desktop\2.%20Mis_Przyjaciel...plan%20pracy.docx" TargetMode="External"/><Relationship Id="rId118" Type="http://schemas.openxmlformats.org/officeDocument/2006/relationships/hyperlink" Target="file:///C:\Users\daria\Desktop\2.%20Mis_Przyjaciel...plan%20pracy.docx" TargetMode="External"/><Relationship Id="rId139" Type="http://schemas.openxmlformats.org/officeDocument/2006/relationships/hyperlink" Target="file:///C:\Users\daria\Desktop\2.%20Mis_Przyjaciel...plan%20pracy.docx" TargetMode="External"/><Relationship Id="rId85" Type="http://schemas.openxmlformats.org/officeDocument/2006/relationships/hyperlink" Target="file:///C:\Users\daria\Desktop\2.%20Mis_Przyjaciel...plan%20pracy.docx" TargetMode="External"/><Relationship Id="rId150" Type="http://schemas.openxmlformats.org/officeDocument/2006/relationships/hyperlink" Target="file:///C:\Users\daria\Desktop\2.%20Mis_Przyjaciel...plan%20pracy.docx" TargetMode="External"/><Relationship Id="rId171" Type="http://schemas.openxmlformats.org/officeDocument/2006/relationships/hyperlink" Target="file:///C:\Users\daria\Downloads\38%20tydzie&#324;%20Mis.%20rozklad%20materia&#322;u.docx" TargetMode="External"/><Relationship Id="rId192" Type="http://schemas.openxmlformats.org/officeDocument/2006/relationships/hyperlink" Target="file:///C:\Users\daria\Desktop\2.%20Mis_Przyjaciel...plan%20pracy.docx" TargetMode="External"/><Relationship Id="rId206" Type="http://schemas.openxmlformats.org/officeDocument/2006/relationships/hyperlink" Target="file:///C:\Users\daria\Desktop\2.%20Mis_Przyjaciel...plan%20pracy.docx" TargetMode="External"/><Relationship Id="rId22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2" Type="http://schemas.openxmlformats.org/officeDocument/2006/relationships/hyperlink" Target="file:///C:\Users\daria\Desktop\2.%20Mis_Przyjaciel...plan%20pracy.docx" TargetMode="External"/><Relationship Id="rId33" Type="http://schemas.openxmlformats.org/officeDocument/2006/relationships/hyperlink" Target="file:///C:\Users\daria\Desktop\2.%20Mis_Przyjaciel...plan%20pracy.docx" TargetMode="External"/><Relationship Id="rId108" Type="http://schemas.openxmlformats.org/officeDocument/2006/relationships/hyperlink" Target="file:///C:\Users\daria\Desktop\2.%20Mis_Przyjaciel...plan%20pracy.docx" TargetMode="External"/><Relationship Id="rId129" Type="http://schemas.openxmlformats.org/officeDocument/2006/relationships/hyperlink" Target="file:///C:\Users\daria\Desktop\2.%20Mis_Przyjaciel...plan%20pracy.docx" TargetMode="External"/><Relationship Id="rId54" Type="http://schemas.openxmlformats.org/officeDocument/2006/relationships/hyperlink" Target="file:///C:\Users\daria\Desktop\2.%20Mis_Przyjaciel...plan%20pracy.docx" TargetMode="External"/><Relationship Id="rId75" Type="http://schemas.openxmlformats.org/officeDocument/2006/relationships/hyperlink" Target="file:///C:\Users\daria\Desktop\2.%20Mis_Przyjaciel...plan%20pracy.docx" TargetMode="External"/><Relationship Id="rId96" Type="http://schemas.openxmlformats.org/officeDocument/2006/relationships/hyperlink" Target="file:///C:\Users\daria\Desktop\2.%20Mis_Przyjaciel...plan%20pracy.docx" TargetMode="External"/><Relationship Id="rId140" Type="http://schemas.openxmlformats.org/officeDocument/2006/relationships/hyperlink" Target="file:///C:\Users\daria\Desktop\2.%20Mis_Przyjaciel...plan%20pracy.docx" TargetMode="External"/><Relationship Id="rId161" Type="http://schemas.openxmlformats.org/officeDocument/2006/relationships/hyperlink" Target="file:///C:\Users\daria\Downloads\38%20tydzie&#324;%20Mis.%20rozklad%20materia&#322;u.docx" TargetMode="External"/><Relationship Id="rId182" Type="http://schemas.openxmlformats.org/officeDocument/2006/relationships/hyperlink" Target="file:///C:\Users\daria\Desktop\2.%20Mis_Przyjaciel...plan%20pracy.docx" TargetMode="External"/><Relationship Id="rId21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6" Type="http://schemas.openxmlformats.org/officeDocument/2006/relationships/footnotes" Target="footnotes.xml"/><Relationship Id="rId23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9" Type="http://schemas.openxmlformats.org/officeDocument/2006/relationships/footer" Target="footer1.xml"/><Relationship Id="rId23" Type="http://schemas.openxmlformats.org/officeDocument/2006/relationships/hyperlink" Target="file:///C:\Users\daria\Desktop\2.%20Mis_Przyjaciel...plan%20pracy.docx" TargetMode="External"/><Relationship Id="rId119" Type="http://schemas.openxmlformats.org/officeDocument/2006/relationships/hyperlink" Target="file:///C:\Users\daria\Desktop\2.%20Mis_Przyjaciel...plan%20pracy.docx" TargetMode="External"/><Relationship Id="rId44" Type="http://schemas.openxmlformats.org/officeDocument/2006/relationships/hyperlink" Target="file:///C:\Users\daria\Desktop\2.%20Mis_Przyjaciel...plan%20pracy.docx" TargetMode="External"/><Relationship Id="rId65" Type="http://schemas.openxmlformats.org/officeDocument/2006/relationships/hyperlink" Target="file:///C:\Users\daria\Desktop\2.%20Mis_Przyjaciel...plan%20pracy.docx" TargetMode="External"/><Relationship Id="rId86" Type="http://schemas.openxmlformats.org/officeDocument/2006/relationships/hyperlink" Target="file:///C:\Users\daria\Desktop\2.%20Mis_Przyjaciel...plan%20pracy.docx" TargetMode="External"/><Relationship Id="rId130" Type="http://schemas.openxmlformats.org/officeDocument/2006/relationships/hyperlink" Target="file:///C:\Users\daria\Desktop\2.%20Mis_Przyjaciel...plan%20pracy.docx" TargetMode="External"/><Relationship Id="rId151" Type="http://schemas.openxmlformats.org/officeDocument/2006/relationships/hyperlink" Target="file:///C:\Users\daria\Desktop\2.%20Mis_Przyjaciel...plan%20pracy.docx" TargetMode="External"/><Relationship Id="rId172" Type="http://schemas.openxmlformats.org/officeDocument/2006/relationships/hyperlink" Target="file:///C:\Users\daria\Desktop\2.%20Mis_Przyjaciel...plan%20pracy.docx" TargetMode="External"/><Relationship Id="rId193" Type="http://schemas.openxmlformats.org/officeDocument/2006/relationships/hyperlink" Target="file:///C:\Users\daria\Desktop\2.%20Mis_Przyjaciel...plan%20pracy.docx" TargetMode="External"/><Relationship Id="rId207" Type="http://schemas.openxmlformats.org/officeDocument/2006/relationships/hyperlink" Target="file:///C:\Users\daria\Desktop\2.%20Mis_Przyjaciel...plan%20pracy.docx" TargetMode="External"/><Relationship Id="rId22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3" Type="http://schemas.openxmlformats.org/officeDocument/2006/relationships/hyperlink" Target="file:///C:\Users\daria\Desktop\2.%20Mis_Przyjaciel...plan%20pracy.docx" TargetMode="External"/><Relationship Id="rId109" Type="http://schemas.openxmlformats.org/officeDocument/2006/relationships/hyperlink" Target="file:///C:\Users\daria\Desktop\2.%20Mis_Przyjaciel...plan%20pracy.docx" TargetMode="External"/><Relationship Id="rId260" Type="http://schemas.openxmlformats.org/officeDocument/2006/relationships/footer" Target="footer2.xml"/><Relationship Id="rId34" Type="http://schemas.openxmlformats.org/officeDocument/2006/relationships/hyperlink" Target="file:///C:\Users\daria\Desktop\2.%20Mis_Przyjaciel...plan%20pracy.docx" TargetMode="External"/><Relationship Id="rId55" Type="http://schemas.openxmlformats.org/officeDocument/2006/relationships/hyperlink" Target="file:///C:\Users\daria\Desktop\2.%20Mis_Przyjaciel...plan%20pracy.docx" TargetMode="External"/><Relationship Id="rId76" Type="http://schemas.openxmlformats.org/officeDocument/2006/relationships/hyperlink" Target="file:///C:\Users\daria\Desktop\2.%20Mis_Przyjaciel...plan%20pracy.docx" TargetMode="External"/><Relationship Id="rId97" Type="http://schemas.openxmlformats.org/officeDocument/2006/relationships/hyperlink" Target="file:///C:\Users\daria\Desktop\2.%20Mis_Przyjaciel...plan%20pracy.docx" TargetMode="External"/><Relationship Id="rId120" Type="http://schemas.openxmlformats.org/officeDocument/2006/relationships/hyperlink" Target="file:///C:\Users\daria\Desktop\2.%20Mis_Przyjaciel...plan%20pracy.docx" TargetMode="External"/><Relationship Id="rId141" Type="http://schemas.openxmlformats.org/officeDocument/2006/relationships/hyperlink" Target="file:///C:\Users\daria\Desktop\2.%20Mis_Przyjaciel...plan%20pracy.docx" TargetMode="External"/><Relationship Id="rId7" Type="http://schemas.openxmlformats.org/officeDocument/2006/relationships/endnotes" Target="endnotes.xml"/><Relationship Id="rId162" Type="http://schemas.openxmlformats.org/officeDocument/2006/relationships/hyperlink" Target="file:///C:\Users\daria\Desktop\2.%20Mis_Przyjaciel...plan%20pracy.docx" TargetMode="External"/><Relationship Id="rId183" Type="http://schemas.openxmlformats.org/officeDocument/2006/relationships/hyperlink" Target="file:///C:\Users\daria\Desktop\2.%20Mis_Przyjaciel...plan%20pracy.docx" TargetMode="External"/><Relationship Id="rId21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 Type="http://schemas.openxmlformats.org/officeDocument/2006/relationships/hyperlink" Target="file:///C:\Users\daria\Desktop\2.%20Mis_Przyjaciel...plan%20pracy.docx" TargetMode="External"/><Relationship Id="rId45" Type="http://schemas.openxmlformats.org/officeDocument/2006/relationships/hyperlink" Target="file:///C:\Users\daria\Desktop\2.%20Mis_Przyjaciel...plan%20pracy.docx" TargetMode="External"/><Relationship Id="rId66" Type="http://schemas.openxmlformats.org/officeDocument/2006/relationships/hyperlink" Target="file:///C:\Users\daria\Desktop\2.%20Mis_Przyjaciel...plan%20pracy.docx" TargetMode="External"/><Relationship Id="rId87" Type="http://schemas.openxmlformats.org/officeDocument/2006/relationships/hyperlink" Target="file:///C:\Users\daria\Desktop\2.%20Mis_Przyjaciel...plan%20pracy.docx" TargetMode="External"/><Relationship Id="rId110" Type="http://schemas.openxmlformats.org/officeDocument/2006/relationships/hyperlink" Target="file:///C:\Users\daria\Desktop\2.%20Mis_Przyjaciel...plan%20pracy.docx" TargetMode="External"/><Relationship Id="rId131" Type="http://schemas.openxmlformats.org/officeDocument/2006/relationships/hyperlink" Target="file:///C:\Users\daria\Desktop\2.%20Mis_Przyjaciel...plan%20pracy.docx" TargetMode="External"/><Relationship Id="rId152" Type="http://schemas.openxmlformats.org/officeDocument/2006/relationships/hyperlink" Target="file:///C:\Users\daria\Desktop\2.%20Mis_Przyjaciel...plan%20pracy.docx" TargetMode="External"/><Relationship Id="rId173" Type="http://schemas.openxmlformats.org/officeDocument/2006/relationships/hyperlink" Target="file:///C:\Users\daria\Desktop\2.%20Mis_Przyjaciel...plan%20pracy.docx" TargetMode="External"/><Relationship Id="rId194" Type="http://schemas.openxmlformats.org/officeDocument/2006/relationships/hyperlink" Target="file:///C:\Users\daria\Desktop\2.%20Mis_Przyjaciel...plan%20pracy.docx" TargetMode="External"/><Relationship Id="rId208" Type="http://schemas.openxmlformats.org/officeDocument/2006/relationships/hyperlink" Target="file:///C:\Users\daria\Desktop\2.%20Mis_Przyjaciel...plan%20pracy.docx" TargetMode="External"/><Relationship Id="rId22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61" Type="http://schemas.openxmlformats.org/officeDocument/2006/relationships/header" Target="header3.xml"/><Relationship Id="rId14" Type="http://schemas.openxmlformats.org/officeDocument/2006/relationships/hyperlink" Target="file:///C:\Users\daria\Desktop\2.%20Mis_Przyjaciel...plan%20pracy.docx" TargetMode="External"/><Relationship Id="rId35" Type="http://schemas.openxmlformats.org/officeDocument/2006/relationships/hyperlink" Target="file:///C:\Users\daria\Desktop\2.%20Mis_Przyjaciel...plan%20pracy.docx" TargetMode="External"/><Relationship Id="rId56" Type="http://schemas.openxmlformats.org/officeDocument/2006/relationships/hyperlink" Target="file:///C:\Users\daria\Desktop\2.%20Mis_Przyjaciel...plan%20pracy.docx" TargetMode="External"/><Relationship Id="rId77" Type="http://schemas.openxmlformats.org/officeDocument/2006/relationships/hyperlink" Target="file:///C:\Users\daria\Desktop\2.%20Mis_Przyjaciel...plan%20pracy.docx" TargetMode="External"/><Relationship Id="rId100" Type="http://schemas.openxmlformats.org/officeDocument/2006/relationships/hyperlink" Target="file:///C:\Users\daria\Desktop\2.%20Mis_Przyjaciel...plan%20pracy.docx" TargetMode="External"/><Relationship Id="rId8" Type="http://schemas.openxmlformats.org/officeDocument/2006/relationships/hyperlink" Target="file:///C:\Users\daria\Desktop\2.%20Mis_Przyjaciel...plan%20pracy.docx" TargetMode="External"/><Relationship Id="rId98" Type="http://schemas.openxmlformats.org/officeDocument/2006/relationships/hyperlink" Target="file:///C:\Users\daria\Desktop\2.%20Mis_Przyjaciel...plan%20pracy.docx" TargetMode="External"/><Relationship Id="rId121" Type="http://schemas.openxmlformats.org/officeDocument/2006/relationships/hyperlink" Target="file:///C:\Users\daria\Desktop\2.%20Mis_Przyjaciel...plan%20pracy.docx" TargetMode="External"/><Relationship Id="rId142" Type="http://schemas.openxmlformats.org/officeDocument/2006/relationships/hyperlink" Target="file:///C:\Users\daria\Desktop\2.%20Mis_Przyjaciel...plan%20pracy.docx" TargetMode="External"/><Relationship Id="rId163" Type="http://schemas.openxmlformats.org/officeDocument/2006/relationships/hyperlink" Target="file:///C:\Users\daria\Desktop\2.%20Mis_Przyjaciel...plan%20pracy.docx" TargetMode="External"/><Relationship Id="rId184" Type="http://schemas.openxmlformats.org/officeDocument/2006/relationships/hyperlink" Target="file:///C:\Users\daria\Desktop\2.%20Mis_Przyjaciel...plan%20pracy.docx" TargetMode="External"/><Relationship Id="rId21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 Type="http://schemas.openxmlformats.org/officeDocument/2006/relationships/hyperlink" Target="file:///C:\Users\daria\Desktop\2.%20Mis_Przyjaciel...plan%20pracy.docx" TargetMode="External"/><Relationship Id="rId46" Type="http://schemas.openxmlformats.org/officeDocument/2006/relationships/hyperlink" Target="file:///C:\Users\daria\Desktop\2.%20Mis_Przyjaciel...plan%20pracy.docx" TargetMode="External"/><Relationship Id="rId67" Type="http://schemas.openxmlformats.org/officeDocument/2006/relationships/hyperlink" Target="file:///C:\Users\daria\Desktop\2.%20Mis_Przyjaciel...plan%20pracy.docx" TargetMode="External"/><Relationship Id="rId88" Type="http://schemas.openxmlformats.org/officeDocument/2006/relationships/hyperlink" Target="file:///C:\Users\daria\Desktop\2.%20Mis_Przyjaciel...plan%20pracy.docx" TargetMode="External"/><Relationship Id="rId111" Type="http://schemas.openxmlformats.org/officeDocument/2006/relationships/hyperlink" Target="file:///C:\Users\daria\Desktop\2.%20Mis_Przyjaciel...plan%20pracy.docx" TargetMode="External"/><Relationship Id="rId132" Type="http://schemas.openxmlformats.org/officeDocument/2006/relationships/hyperlink" Target="file:///C:\Users\daria\Desktop\2.%20Mis_Przyjaciel...plan%20pracy.docx" TargetMode="External"/><Relationship Id="rId153" Type="http://schemas.openxmlformats.org/officeDocument/2006/relationships/hyperlink" Target="file:///C:\Users\daria\Desktop\2.%20Mis_Przyjaciel...plan%20pracy.docx" TargetMode="External"/><Relationship Id="rId174" Type="http://schemas.openxmlformats.org/officeDocument/2006/relationships/hyperlink" Target="file:///C:\Users\daria\Desktop\2.%20Mis_Przyjaciel...plan%20pracy.docx" TargetMode="External"/><Relationship Id="rId195" Type="http://schemas.openxmlformats.org/officeDocument/2006/relationships/hyperlink" Target="file:///C:\Users\daria\Desktop\2.%20Mis_Przyjaciel...plan%20pracy.docx" TargetMode="External"/><Relationship Id="rId20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2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5" Type="http://schemas.openxmlformats.org/officeDocument/2006/relationships/hyperlink" Target="file:///C:\Users\daria\Desktop\2.%20Mis_Przyjaciel...plan%20pracy.docx" TargetMode="External"/><Relationship Id="rId36" Type="http://schemas.openxmlformats.org/officeDocument/2006/relationships/hyperlink" Target="file:///C:\Users\daria\Desktop\2.%20Mis_Przyjaciel...plan%20pracy.docx" TargetMode="External"/><Relationship Id="rId57" Type="http://schemas.openxmlformats.org/officeDocument/2006/relationships/hyperlink" Target="file:///C:\Users\daria\Desktop\2.%20Mis_Przyjaciel...plan%20pracy.docx" TargetMode="External"/><Relationship Id="rId262" Type="http://schemas.openxmlformats.org/officeDocument/2006/relationships/footer" Target="footer3.xml"/><Relationship Id="rId78" Type="http://schemas.openxmlformats.org/officeDocument/2006/relationships/hyperlink" Target="file:///C:\Users\daria\Desktop\2.%20Mis_Przyjaciel...plan%20pracy.docx" TargetMode="External"/><Relationship Id="rId99" Type="http://schemas.openxmlformats.org/officeDocument/2006/relationships/hyperlink" Target="file:///C:\Users\daria\Desktop\2.%20Mis_Przyjaciel...plan%20pracy.docx" TargetMode="External"/><Relationship Id="rId101" Type="http://schemas.openxmlformats.org/officeDocument/2006/relationships/hyperlink" Target="file:///C:\Users\daria\Desktop\2.%20Mis_Przyjaciel...plan%20pracy.docx" TargetMode="External"/><Relationship Id="rId122" Type="http://schemas.openxmlformats.org/officeDocument/2006/relationships/hyperlink" Target="file:///C:\Users\daria\Desktop\2.%20Mis_Przyjaciel...plan%20pracy.docx" TargetMode="External"/><Relationship Id="rId143" Type="http://schemas.openxmlformats.org/officeDocument/2006/relationships/hyperlink" Target="file:///C:\Users\daria\Desktop\2.%20Mis_Przyjaciel...plan%20pracy.docx" TargetMode="External"/><Relationship Id="rId164" Type="http://schemas.openxmlformats.org/officeDocument/2006/relationships/hyperlink" Target="file:///C:\Users\daria\Desktop\2.%20Mis_Przyjaciel...plan%20pracy.docx" TargetMode="External"/><Relationship Id="rId185" Type="http://schemas.openxmlformats.org/officeDocument/2006/relationships/hyperlink" Target="file:///C:\Users\daria\Desktop\2.%20Mis_Przyjaciel...plan%20pracy.docx" TargetMode="External"/><Relationship Id="rId9" Type="http://schemas.openxmlformats.org/officeDocument/2006/relationships/hyperlink" Target="file:///C:\Users\daria\Downloads\38%20tydzie&#324;%20Mis.%20rozklad%20materia&#322;u.docx" TargetMode="External"/><Relationship Id="rId21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6" Type="http://schemas.openxmlformats.org/officeDocument/2006/relationships/hyperlink" Target="file:///C:\Users\daria\Desktop\2.%20Mis_Przyjaciel...plan%20pracy.docx" TargetMode="External"/><Relationship Id="rId23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7" Type="http://schemas.openxmlformats.org/officeDocument/2006/relationships/hyperlink" Target="file:///C:\Users\daria\Desktop\2.%20Mis_Przyjaciel...plan%20pracy.docx" TargetMode="External"/><Relationship Id="rId68" Type="http://schemas.openxmlformats.org/officeDocument/2006/relationships/hyperlink" Target="file:///C:\Users\daria\Desktop\2.%20Mis_Przyjaciel...plan%20pracy.docx" TargetMode="External"/><Relationship Id="rId89" Type="http://schemas.openxmlformats.org/officeDocument/2006/relationships/hyperlink" Target="file:///C:\Users\daria\Desktop\2.%20Mis_Przyjaciel...plan%20pracy.docx" TargetMode="External"/><Relationship Id="rId112" Type="http://schemas.openxmlformats.org/officeDocument/2006/relationships/hyperlink" Target="file:///C:\Users\daria\Desktop\2.%20Mis_Przyjaciel...plan%20pracy.docx" TargetMode="External"/><Relationship Id="rId133" Type="http://schemas.openxmlformats.org/officeDocument/2006/relationships/hyperlink" Target="file:///C:\Users\daria\Downloads\38%20tydzie&#324;%20Mis.%20rozklad%20materia&#322;u.docx" TargetMode="External"/><Relationship Id="rId154" Type="http://schemas.openxmlformats.org/officeDocument/2006/relationships/hyperlink" Target="file:///C:\Users\daria\Desktop\2.%20Mis_Przyjaciel...plan%20pracy.docx" TargetMode="External"/><Relationship Id="rId175" Type="http://schemas.openxmlformats.org/officeDocument/2006/relationships/hyperlink" Target="file:///C:\Users\daria\Desktop\2.%20Mis_Przyjaciel...plan%20pracy.docx" TargetMode="External"/><Relationship Id="rId196" Type="http://schemas.openxmlformats.org/officeDocument/2006/relationships/hyperlink" Target="file:///C:\Users\daria\Desktop\2.%20Mis_Przyjaciel...plan%20pracy.docx" TargetMode="External"/><Relationship Id="rId200" Type="http://schemas.openxmlformats.org/officeDocument/2006/relationships/hyperlink" Target="file:///C:\Users\daria\Desktop\2.%20Mis_Przyjaciel...plan%20pracy.docx" TargetMode="External"/><Relationship Id="rId16" Type="http://schemas.openxmlformats.org/officeDocument/2006/relationships/hyperlink" Target="file:///C:\Users\daria\Desktop\2.%20Mis_Przyjaciel...plan%20pracy.docx" TargetMode="External"/><Relationship Id="rId22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63" Type="http://schemas.openxmlformats.org/officeDocument/2006/relationships/fontTable" Target="fontTable.xml"/><Relationship Id="rId37" Type="http://schemas.openxmlformats.org/officeDocument/2006/relationships/hyperlink" Target="file:///C:\Users\daria\Desktop\2.%20Mis_Przyjaciel...plan%20pracy.docx" TargetMode="External"/><Relationship Id="rId58" Type="http://schemas.openxmlformats.org/officeDocument/2006/relationships/hyperlink" Target="file:///C:\Users\daria\Desktop\2.%20Mis_Przyjaciel...plan%20pracy.docx" TargetMode="External"/><Relationship Id="rId79" Type="http://schemas.openxmlformats.org/officeDocument/2006/relationships/hyperlink" Target="file:///C:\Users\daria\Desktop\2.%20Mis_Przyjaciel...plan%20pracy.docx" TargetMode="External"/><Relationship Id="rId102" Type="http://schemas.openxmlformats.org/officeDocument/2006/relationships/hyperlink" Target="file:///C:\Users\daria\Desktop\2.%20Mis_Przyjaciel...plan%20pracy.docx" TargetMode="External"/><Relationship Id="rId123" Type="http://schemas.openxmlformats.org/officeDocument/2006/relationships/hyperlink" Target="file:///C:\Users\daria\Desktop\2.%20Mis_Przyjaciel...plan%20pracy.docx" TargetMode="External"/><Relationship Id="rId144" Type="http://schemas.openxmlformats.org/officeDocument/2006/relationships/hyperlink" Target="file:///C:\Users\daria\Desktop\2.%20Mis_Przyjaciel...plan%20pracy.docx" TargetMode="External"/><Relationship Id="rId90" Type="http://schemas.openxmlformats.org/officeDocument/2006/relationships/hyperlink" Target="file:///C:\Users\daria\Desktop\2.%20Mis_Przyjaciel...plan%20pracy.docx" TargetMode="External"/><Relationship Id="rId165" Type="http://schemas.openxmlformats.org/officeDocument/2006/relationships/hyperlink" Target="file:///C:\Users\daria\Desktop\2.%20Mis_Przyjaciel...plan%20pracy.docx" TargetMode="External"/><Relationship Id="rId186" Type="http://schemas.openxmlformats.org/officeDocument/2006/relationships/hyperlink" Target="file:///C:\Users\daria\Desktop\2.%20Mis_Przyjaciel...plan%20pracy.docx" TargetMode="External"/><Relationship Id="rId21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7" Type="http://schemas.openxmlformats.org/officeDocument/2006/relationships/hyperlink" Target="file:///C:\Users\daria\Desktop\2.%20Mis_Przyjaciel...plan%20pracy.docx" TargetMode="External"/><Relationship Id="rId48" Type="http://schemas.openxmlformats.org/officeDocument/2006/relationships/hyperlink" Target="file:///C:\Users\daria\Desktop\2.%20Mis_Przyjaciel...plan%20pracy.docx" TargetMode="External"/><Relationship Id="rId69" Type="http://schemas.openxmlformats.org/officeDocument/2006/relationships/hyperlink" Target="file:///C:\Users\daria\Desktop\2.%20Mis_Przyjaciel...plan%20pracy.docx" TargetMode="External"/><Relationship Id="rId113" Type="http://schemas.openxmlformats.org/officeDocument/2006/relationships/hyperlink" Target="file:///C:\Users\daria\Desktop\2.%20Mis_Przyjaciel...plan%20pracy.docx" TargetMode="External"/><Relationship Id="rId134" Type="http://schemas.openxmlformats.org/officeDocument/2006/relationships/hyperlink" Target="file:///C:\Users\daria\Desktop\2.%20Mis_Przyjaciel...plan%20pracy.docx" TargetMode="External"/><Relationship Id="rId80" Type="http://schemas.openxmlformats.org/officeDocument/2006/relationships/hyperlink" Target="file:///C:\Users\daria\Desktop\2.%20Mis_Przyjaciel...plan%20pracy.docx" TargetMode="External"/><Relationship Id="rId155" Type="http://schemas.openxmlformats.org/officeDocument/2006/relationships/hyperlink" Target="file:///C:\Users\daria\Desktop\2.%20Mis_Przyjaciel...plan%20pracy.docx" TargetMode="External"/><Relationship Id="rId176" Type="http://schemas.openxmlformats.org/officeDocument/2006/relationships/hyperlink" Target="file:///C:\Users\daria\Desktop\2.%20Mis_Przyjaciel...plan%20pracy.docx" TargetMode="External"/><Relationship Id="rId197" Type="http://schemas.openxmlformats.org/officeDocument/2006/relationships/hyperlink" Target="file:///C:\Users\daria\Desktop\2.%20Mis_Przyjaciel...plan%20pracy.docx" TargetMode="External"/><Relationship Id="rId201" Type="http://schemas.openxmlformats.org/officeDocument/2006/relationships/hyperlink" Target="file:///C:\Users\daria\Desktop\2.%20Mis_Przyjaciel...plan%20pracy.docx" TargetMode="External"/><Relationship Id="rId22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64" Type="http://schemas.openxmlformats.org/officeDocument/2006/relationships/theme" Target="theme/theme1.xml"/><Relationship Id="rId17" Type="http://schemas.openxmlformats.org/officeDocument/2006/relationships/hyperlink" Target="file:///C:\Users\daria\Desktop\2.%20Mis_Przyjaciel...plan%20pracy.docx" TargetMode="External"/><Relationship Id="rId38" Type="http://schemas.openxmlformats.org/officeDocument/2006/relationships/hyperlink" Target="file:///C:\Users\daria\Desktop\2.%20Mis_Przyjaciel...plan%20pracy.docx" TargetMode="External"/><Relationship Id="rId59" Type="http://schemas.openxmlformats.org/officeDocument/2006/relationships/hyperlink" Target="file:///C:\Users\daria\Desktop\2.%20Mis_Przyjaciel...plan%20pracy.docx" TargetMode="External"/><Relationship Id="rId103" Type="http://schemas.openxmlformats.org/officeDocument/2006/relationships/hyperlink" Target="file:///C:\Users\daria\Desktop\2.%20Mis_Przyjaciel...plan%20pracy.docx" TargetMode="External"/><Relationship Id="rId124" Type="http://schemas.openxmlformats.org/officeDocument/2006/relationships/hyperlink" Target="file:///C:\Users\daria\Desktop\2.%20Mis_Przyjaciel...plan%20pracy.docx" TargetMode="External"/><Relationship Id="rId70" Type="http://schemas.openxmlformats.org/officeDocument/2006/relationships/hyperlink" Target="file:///C:\Users\daria\Desktop\2.%20Mis_Przyjaciel...plan%20pracy.docx" TargetMode="External"/><Relationship Id="rId91" Type="http://schemas.openxmlformats.org/officeDocument/2006/relationships/hyperlink" Target="file:///C:\Users\daria\Downloads\38%20tydzie&#324;%20Mis.%20rozklad%20materia&#322;u.docx" TargetMode="External"/><Relationship Id="rId145" Type="http://schemas.openxmlformats.org/officeDocument/2006/relationships/hyperlink" Target="file:///C:\Users\daria\Desktop\2.%20Mis_Przyjaciel...plan%20pracy.docx" TargetMode="External"/><Relationship Id="rId166" Type="http://schemas.openxmlformats.org/officeDocument/2006/relationships/hyperlink" Target="file:///C:\Users\daria\Desktop\2.%20Mis_Przyjaciel...plan%20pracy.docx" TargetMode="External"/><Relationship Id="rId187" Type="http://schemas.openxmlformats.org/officeDocument/2006/relationships/hyperlink" Target="file:///C:\Users\daria\Desktop\2.%20Mis_Przyjaciel...plan%20pracy.docx" TargetMode="External"/><Relationship Id="rId1" Type="http://schemas.openxmlformats.org/officeDocument/2006/relationships/customXml" Target="../customXml/item1.xml"/><Relationship Id="rId21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8" Type="http://schemas.openxmlformats.org/officeDocument/2006/relationships/hyperlink" Target="file:///C:\Users\daria\Desktop\2.%20Mis_Przyjaciel...plan%20pracy.docx" TargetMode="External"/><Relationship Id="rId49" Type="http://schemas.openxmlformats.org/officeDocument/2006/relationships/hyperlink" Target="file:///C:\Users\daria\Desktop\2.%20Mis_Przyjaciel...plan%20pracy.docx" TargetMode="External"/><Relationship Id="rId114" Type="http://schemas.openxmlformats.org/officeDocument/2006/relationships/hyperlink" Target="file:///C:\Users\daria\Desktop\2.%20Mis_Przyjaciel...plan%20pracy.docx" TargetMode="External"/><Relationship Id="rId60" Type="http://schemas.openxmlformats.org/officeDocument/2006/relationships/hyperlink" Target="file:///C:\Users\daria\Desktop\2.%20Mis_Przyjaciel...plan%20pracy.docx" TargetMode="External"/><Relationship Id="rId81" Type="http://schemas.openxmlformats.org/officeDocument/2006/relationships/hyperlink" Target="file:///C:\Users\daria\Desktop\2.%20Mis_Przyjaciel...plan%20pracy.docx" TargetMode="External"/><Relationship Id="rId135" Type="http://schemas.openxmlformats.org/officeDocument/2006/relationships/hyperlink" Target="file:///C:\Users\daria\Desktop\2.%20Mis_Przyjaciel...plan%20pracy.docx" TargetMode="External"/><Relationship Id="rId156" Type="http://schemas.openxmlformats.org/officeDocument/2006/relationships/hyperlink" Target="file:///C:\Users\daria\Desktop\2.%20Mis_Przyjaciel...plan%20pracy.docx" TargetMode="External"/><Relationship Id="rId177" Type="http://schemas.openxmlformats.org/officeDocument/2006/relationships/hyperlink" Target="file:///C:\Users\daria\Desktop\2.%20Mis_Przyjaciel...plan%20pracy.docx" TargetMode="External"/><Relationship Id="rId198" Type="http://schemas.openxmlformats.org/officeDocument/2006/relationships/hyperlink" Target="file:///C:\Users\daria\Desktop\2.%20Mis_Przyjaciel...plan%20pracy.docx" TargetMode="External"/><Relationship Id="rId202" Type="http://schemas.openxmlformats.org/officeDocument/2006/relationships/hyperlink" Target="file:///C:\Users\daria\Desktop\2.%20Mis_Przyjaciel...plan%20pracy.docx" TargetMode="External"/><Relationship Id="rId22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8" Type="http://schemas.openxmlformats.org/officeDocument/2006/relationships/hyperlink" Target="file:///C:\Users\daria\Desktop\2.%20Mis_Przyjaciel...plan%20pracy.docx" TargetMode="External"/><Relationship Id="rId39" Type="http://schemas.openxmlformats.org/officeDocument/2006/relationships/hyperlink" Target="file:///C:\Users\daria\Desktop\2.%20Mis_Przyjaciel...plan%20pracy.docx" TargetMode="External"/><Relationship Id="rId50" Type="http://schemas.openxmlformats.org/officeDocument/2006/relationships/hyperlink" Target="file:///C:\Users\daria\Desktop\2.%20Mis_Przyjaciel...plan%20pracy.docx" TargetMode="External"/><Relationship Id="rId104" Type="http://schemas.openxmlformats.org/officeDocument/2006/relationships/hyperlink" Target="file:///C:\Users\daria\Desktop\2.%20Mis_Przyjaciel...plan%20pracy.docx" TargetMode="External"/><Relationship Id="rId125" Type="http://schemas.openxmlformats.org/officeDocument/2006/relationships/hyperlink" Target="file:///C:\Users\daria\Desktop\2.%20Mis_Przyjaciel...plan%20pracy.docx" TargetMode="External"/><Relationship Id="rId146" Type="http://schemas.openxmlformats.org/officeDocument/2006/relationships/hyperlink" Target="file:///C:\Users\daria\Desktop\2.%20Mis_Przyjaciel...plan%20pracy.docx" TargetMode="External"/><Relationship Id="rId167" Type="http://schemas.openxmlformats.org/officeDocument/2006/relationships/hyperlink" Target="file:///C:\Users\daria\Desktop\2.%20Mis_Przyjaciel...plan%20pracy.docx" TargetMode="External"/><Relationship Id="rId188" Type="http://schemas.openxmlformats.org/officeDocument/2006/relationships/hyperlink" Target="file:///C:\Users\daria\Desktop\2.%20Mis_Przyjaciel...plan%20pracy.docx" TargetMode="External"/><Relationship Id="rId71" Type="http://schemas.openxmlformats.org/officeDocument/2006/relationships/hyperlink" Target="file:///C:\Users\daria\Desktop\2.%20Mis_Przyjaciel...plan%20pracy.docx" TargetMode="External"/><Relationship Id="rId92" Type="http://schemas.openxmlformats.org/officeDocument/2006/relationships/hyperlink" Target="file:///C:\Users\daria\Desktop\2.%20Mis_Przyjaciel...plan%20pracy.docx" TargetMode="External"/><Relationship Id="rId21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 Type="http://schemas.openxmlformats.org/officeDocument/2006/relationships/numbering" Target="numbering.xml"/><Relationship Id="rId29" Type="http://schemas.openxmlformats.org/officeDocument/2006/relationships/hyperlink" Target="file:///C:\Users\daria\Desktop\2.%20Mis_Przyjaciel...plan%20pracy.docx" TargetMode="External"/><Relationship Id="rId25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0" Type="http://schemas.openxmlformats.org/officeDocument/2006/relationships/hyperlink" Target="file:///C:\Users\daria\Desktop\2.%20Mis_Przyjaciel...plan%20pracy.docx" TargetMode="External"/><Relationship Id="rId115" Type="http://schemas.openxmlformats.org/officeDocument/2006/relationships/hyperlink" Target="file:///C:\Users\daria\Downloads\38%20tydzie&#324;%20Mis.%20rozklad%20materia&#322;u.docx" TargetMode="External"/><Relationship Id="rId136" Type="http://schemas.openxmlformats.org/officeDocument/2006/relationships/hyperlink" Target="file:///C:\Users\daria\Desktop\2.%20Mis_Przyjaciel...plan%20pracy.docx" TargetMode="External"/><Relationship Id="rId157" Type="http://schemas.openxmlformats.org/officeDocument/2006/relationships/hyperlink" Target="file:///C:\Users\daria\Desktop\2.%20Mis_Przyjaciel...plan%20pracy.docx" TargetMode="External"/><Relationship Id="rId178" Type="http://schemas.openxmlformats.org/officeDocument/2006/relationships/hyperlink" Target="file:///C:\Users\daria\Desktop\2.%20Mis_Przyjaciel...plan%20pracy.docx" TargetMode="External"/><Relationship Id="rId61" Type="http://schemas.openxmlformats.org/officeDocument/2006/relationships/hyperlink" Target="file:///C:\Users\daria\Desktop\2.%20Mis_Przyjaciel...plan%20pracy.docx" TargetMode="External"/><Relationship Id="rId82" Type="http://schemas.openxmlformats.org/officeDocument/2006/relationships/hyperlink" Target="file:///C:\Users\daria\Desktop\2.%20Mis_Przyjaciel...plan%20pracy.docx" TargetMode="External"/><Relationship Id="rId199" Type="http://schemas.openxmlformats.org/officeDocument/2006/relationships/hyperlink" Target="file:///C:\Users\daria\Desktop\2.%20Mis_Przyjaciel...plan%20pracy.docx" TargetMode="External"/><Relationship Id="rId203" Type="http://schemas.openxmlformats.org/officeDocument/2006/relationships/hyperlink" Target="file:///C:\Users\daria\Desktop\2.%20Mis_Przyjaciel...plan%20pracy.docx" TargetMode="External"/><Relationship Id="rId19" Type="http://schemas.openxmlformats.org/officeDocument/2006/relationships/hyperlink" Target="file:///C:\Users\daria\Desktop\2.%20Mis_Przyjaciel...plan%20pracy.docx" TargetMode="External"/><Relationship Id="rId22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0" Type="http://schemas.openxmlformats.org/officeDocument/2006/relationships/hyperlink" Target="file:///C:\Users\daria\Desktop\2.%20Mis_Przyjaciel...plan%20pracy.docx" TargetMode="External"/><Relationship Id="rId105" Type="http://schemas.openxmlformats.org/officeDocument/2006/relationships/hyperlink" Target="file:///C:\Users\daria\Desktop\2.%20Mis_Przyjaciel...plan%20pracy.docx" TargetMode="External"/><Relationship Id="rId126" Type="http://schemas.openxmlformats.org/officeDocument/2006/relationships/hyperlink" Target="file:///C:\Users\daria\Desktop\2.%20Mis_Przyjaciel...plan%20pracy.docx" TargetMode="External"/><Relationship Id="rId147" Type="http://schemas.openxmlformats.org/officeDocument/2006/relationships/hyperlink" Target="file:///C:\Users\daria\Desktop\2.%20Mis_Przyjaciel...plan%20pracy.docx" TargetMode="External"/><Relationship Id="rId168" Type="http://schemas.openxmlformats.org/officeDocument/2006/relationships/hyperlink" Target="file:///C:\Users\daria\Desktop\2.%20Mis_Przyjaciel...plan%20pracy.docx" TargetMode="External"/><Relationship Id="rId51" Type="http://schemas.openxmlformats.org/officeDocument/2006/relationships/hyperlink" Target="file:///C:\Users\daria\Desktop\2.%20Mis_Przyjaciel...plan%20pracy.docx" TargetMode="External"/><Relationship Id="rId72" Type="http://schemas.openxmlformats.org/officeDocument/2006/relationships/hyperlink" Target="file:///C:\Users\daria\Desktop\2.%20Mis_Przyjaciel...plan%20pracy.docx" TargetMode="External"/><Relationship Id="rId93" Type="http://schemas.openxmlformats.org/officeDocument/2006/relationships/hyperlink" Target="file:///C:\Users\daria\Desktop\2.%20Mis_Przyjaciel...plan%20pracy.docx" TargetMode="External"/><Relationship Id="rId189" Type="http://schemas.openxmlformats.org/officeDocument/2006/relationships/hyperlink" Target="file:///C:\Users\daria\Desktop\2.%20Mis_Przyjaciel...plan%20pracy.docx" TargetMode="External"/><Relationship Id="rId3" Type="http://schemas.openxmlformats.org/officeDocument/2006/relationships/styles" Target="styles.xml"/><Relationship Id="rId21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16" Type="http://schemas.openxmlformats.org/officeDocument/2006/relationships/hyperlink" Target="file:///C:\Users\daria\Downloads\38%20tydzie&#324;%20Mis.%20rozklad%20materia&#322;u.docx" TargetMode="External"/><Relationship Id="rId137" Type="http://schemas.openxmlformats.org/officeDocument/2006/relationships/hyperlink" Target="file:///C:\Users\daria\Desktop\2.%20Mis_Przyjaciel...plan%20pracy.docx" TargetMode="External"/><Relationship Id="rId158" Type="http://schemas.openxmlformats.org/officeDocument/2006/relationships/hyperlink" Target="file:///C:\Users\daria\Desktop\2.%20Mis_Przyjaciel...plan%20pracy.docx" TargetMode="External"/><Relationship Id="rId20" Type="http://schemas.openxmlformats.org/officeDocument/2006/relationships/hyperlink" Target="file:///C:\Users\daria\Desktop\2.%20Mis_Przyjaciel...plan%20pracy.docx" TargetMode="External"/><Relationship Id="rId41" Type="http://schemas.openxmlformats.org/officeDocument/2006/relationships/hyperlink" Target="file:///C:\Users\daria\Desktop\2.%20Mis_Przyjaciel...plan%20pracy.docx" TargetMode="External"/><Relationship Id="rId62" Type="http://schemas.openxmlformats.org/officeDocument/2006/relationships/hyperlink" Target="file:///C:\Users\daria\Desktop\2.%20Mis_Przyjaciel...plan%20pracy.docx" TargetMode="External"/><Relationship Id="rId83" Type="http://schemas.openxmlformats.org/officeDocument/2006/relationships/hyperlink" Target="file:///C:\Users\daria\Desktop\2.%20Mis_Przyjaciel...plan%20pracy.docx" TargetMode="External"/><Relationship Id="rId179" Type="http://schemas.openxmlformats.org/officeDocument/2006/relationships/hyperlink" Target="file:///C:\Users\daria\Desktop\2.%20Mis_Przyjaciel...plan%20pracy.docx" TargetMode="External"/><Relationship Id="rId190" Type="http://schemas.openxmlformats.org/officeDocument/2006/relationships/hyperlink" Target="file:///C:\Users\daria\Desktop\2.%20Mis_Przyjaciel...plan%20pracy.docx" TargetMode="External"/><Relationship Id="rId204" Type="http://schemas.openxmlformats.org/officeDocument/2006/relationships/hyperlink" Target="file:///C:\Users\daria\Desktop\2.%20Mis_Przyjaciel...plan%20pracy.docx" TargetMode="External"/><Relationship Id="rId22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06" Type="http://schemas.openxmlformats.org/officeDocument/2006/relationships/hyperlink" Target="file:///C:\Users\daria\Desktop\2.%20Mis_Przyjaciel...plan%20pracy.docx" TargetMode="External"/><Relationship Id="rId127" Type="http://schemas.openxmlformats.org/officeDocument/2006/relationships/hyperlink" Target="file:///C:\Users\daria\Desktop\2.%20Mis_Przyjaciel...plan%20pracy.docx" TargetMode="External"/><Relationship Id="rId10" Type="http://schemas.openxmlformats.org/officeDocument/2006/relationships/hyperlink" Target="file:///C:\Users\daria\Desktop\2.%20Mis_Przyjaciel...plan%20pracy.docx" TargetMode="External"/><Relationship Id="rId31" Type="http://schemas.openxmlformats.org/officeDocument/2006/relationships/hyperlink" Target="file:///C:\Users\daria\Desktop\2.%20Mis_Przyjaciel...plan%20pracy.docx" TargetMode="External"/><Relationship Id="rId52" Type="http://schemas.openxmlformats.org/officeDocument/2006/relationships/hyperlink" Target="file:///C:\Users\daria\Downloads\38%20tydzie&#324;%20Mis.%20rozklad%20materia&#322;u.docx" TargetMode="External"/><Relationship Id="rId73" Type="http://schemas.openxmlformats.org/officeDocument/2006/relationships/hyperlink" Target="file:///C:\Users\daria\Desktop\2.%20Mis_Przyjaciel...plan%20pracy.docx" TargetMode="External"/><Relationship Id="rId94" Type="http://schemas.openxmlformats.org/officeDocument/2006/relationships/hyperlink" Target="file:///C:\Users\daria\Desktop\2.%20Mis_Przyjaciel...plan%20pracy.docx" TargetMode="External"/><Relationship Id="rId148" Type="http://schemas.openxmlformats.org/officeDocument/2006/relationships/hyperlink" Target="file:///C:\Users\daria\Desktop\2.%20Mis_Przyjaciel...plan%20pracy.docx" TargetMode="External"/><Relationship Id="rId169" Type="http://schemas.openxmlformats.org/officeDocument/2006/relationships/hyperlink" Target="file:///C:\Users\daria\Desktop\2.%20Mis_Przyjaciel...plan%20pracy.docx" TargetMode="External"/><Relationship Id="rId4" Type="http://schemas.openxmlformats.org/officeDocument/2006/relationships/settings" Target="settings.xml"/><Relationship Id="rId180" Type="http://schemas.openxmlformats.org/officeDocument/2006/relationships/hyperlink" Target="file:///C:\Users\daria\Desktop\2.%20Mis_Przyjaciel...plan%20pracy.docx" TargetMode="External"/><Relationship Id="rId21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7" Type="http://schemas.openxmlformats.org/officeDocument/2006/relationships/header" Target="header1.xml"/><Relationship Id="rId42" Type="http://schemas.openxmlformats.org/officeDocument/2006/relationships/hyperlink" Target="file:///C:\Users\daria\Downloads\38%20tydzie&#324;%20Mis.%20rozklad%20materia&#322;u.docx" TargetMode="External"/><Relationship Id="rId84" Type="http://schemas.openxmlformats.org/officeDocument/2006/relationships/hyperlink" Target="file:///C:\Users\daria\Desktop\2.%20Mis_Przyjaciel...plan%20pracy.docx" TargetMode="External"/><Relationship Id="rId138" Type="http://schemas.openxmlformats.org/officeDocument/2006/relationships/hyperlink" Target="file:///C:\Users\daria\Desktop\2.%20Mis_Przyjaciel...plan%20pracy.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E792D-717D-4C9A-92FB-2A429932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19828</Words>
  <Characters>118968</Characters>
  <Application>Microsoft Office Word</Application>
  <DocSecurity>0</DocSecurity>
  <Lines>991</Lines>
  <Paragraphs>277</Paragraphs>
  <ScaleCrop>false</ScaleCrop>
  <HeadingPairs>
    <vt:vector size="2" baseType="variant">
      <vt:variant>
        <vt:lpstr>Tytuł</vt:lpstr>
      </vt:variant>
      <vt:variant>
        <vt:i4>1</vt:i4>
      </vt:variant>
    </vt:vector>
  </HeadingPairs>
  <TitlesOfParts>
    <vt:vector size="1" baseType="lpstr">
      <vt:lpstr/>
    </vt:vector>
  </TitlesOfParts>
  <Company>WSiP Sp. z o.o.</Company>
  <LinksUpToDate>false</LinksUpToDate>
  <CharactersWithSpaces>138519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Jedlinska</dc:creator>
  <cp:lastModifiedBy>Daria Wieczorek</cp:lastModifiedBy>
  <cp:revision>2</cp:revision>
  <dcterms:created xsi:type="dcterms:W3CDTF">2025-08-24T17:19:00Z</dcterms:created>
  <dcterms:modified xsi:type="dcterms:W3CDTF">2025-08-24T17:19:00Z</dcterms:modified>
  <dc:language>pl-PL</dc:language>
</cp:coreProperties>
</file>