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2D" w:rsidRPr="00856FC0" w:rsidRDefault="003E742D" w:rsidP="003E742D">
      <w:pPr>
        <w:jc w:val="center"/>
        <w:rPr>
          <w:rFonts w:asciiTheme="minorHAnsi" w:hAnsiTheme="minorHAnsi"/>
          <w:b/>
          <w:i/>
          <w:sz w:val="32"/>
          <w:szCs w:val="32"/>
        </w:rPr>
      </w:pPr>
      <w:r w:rsidRPr="00856FC0">
        <w:rPr>
          <w:rFonts w:asciiTheme="minorHAnsi" w:hAnsiTheme="minorHAnsi"/>
          <w:b/>
          <w:i/>
          <w:sz w:val="32"/>
          <w:szCs w:val="32"/>
        </w:rPr>
        <w:t xml:space="preserve">Regulamin </w:t>
      </w:r>
    </w:p>
    <w:p w:rsidR="003E742D" w:rsidRPr="00856FC0" w:rsidRDefault="00856FC0" w:rsidP="003E742D">
      <w:pPr>
        <w:jc w:val="center"/>
        <w:rPr>
          <w:rFonts w:asciiTheme="minorHAnsi" w:hAnsiTheme="minorHAnsi"/>
        </w:rPr>
      </w:pPr>
      <w:r w:rsidRPr="00856FC0">
        <w:rPr>
          <w:rFonts w:asciiTheme="minorHAnsi" w:hAnsiTheme="minorHAnsi"/>
          <w:b/>
          <w:i/>
          <w:sz w:val="32"/>
          <w:szCs w:val="32"/>
        </w:rPr>
        <w:t>s</w:t>
      </w:r>
      <w:r w:rsidR="003E742D" w:rsidRPr="00856FC0">
        <w:rPr>
          <w:rFonts w:asciiTheme="minorHAnsi" w:hAnsiTheme="minorHAnsi"/>
          <w:b/>
          <w:i/>
          <w:sz w:val="32"/>
          <w:szCs w:val="32"/>
        </w:rPr>
        <w:t>prawowania opieki nad uczniami przed lekcjami i  w czasie oczekiwania na autobus.</w:t>
      </w:r>
      <w:r w:rsidR="003E742D" w:rsidRPr="00856FC0">
        <w:rPr>
          <w:rFonts w:asciiTheme="minorHAnsi" w:hAnsiTheme="minorHAnsi"/>
        </w:rPr>
        <w:t xml:space="preserve"> </w:t>
      </w:r>
    </w:p>
    <w:p w:rsidR="00036601" w:rsidRDefault="00036601" w:rsidP="003E742D">
      <w:pPr>
        <w:rPr>
          <w:rFonts w:asciiTheme="minorHAnsi" w:hAnsiTheme="minorHAnsi"/>
          <w:sz w:val="32"/>
          <w:szCs w:val="32"/>
        </w:rPr>
      </w:pPr>
    </w:p>
    <w:p w:rsidR="003E742D" w:rsidRPr="0087277B" w:rsidRDefault="003E742D" w:rsidP="00E47448">
      <w:pPr>
        <w:jc w:val="both"/>
        <w:rPr>
          <w:rFonts w:asciiTheme="minorHAnsi" w:hAnsiTheme="minorHAnsi"/>
          <w:b/>
        </w:rPr>
      </w:pPr>
      <w:r w:rsidRPr="00856FC0">
        <w:rPr>
          <w:rFonts w:asciiTheme="minorHAnsi" w:hAnsiTheme="minorHAnsi"/>
          <w:sz w:val="32"/>
          <w:szCs w:val="32"/>
        </w:rPr>
        <w:t xml:space="preserve">I. </w:t>
      </w:r>
      <w:r w:rsidRPr="00856FC0">
        <w:rPr>
          <w:rFonts w:asciiTheme="minorHAnsi" w:hAnsiTheme="minorHAnsi"/>
          <w:b/>
        </w:rPr>
        <w:t>WYM</w:t>
      </w:r>
      <w:r w:rsidR="00E47448">
        <w:rPr>
          <w:rFonts w:asciiTheme="minorHAnsi" w:hAnsiTheme="minorHAnsi"/>
          <w:b/>
        </w:rPr>
        <w:t>AGANIA DOTYCZĄCE OPIEKI NAD UCZNIAMI PO ICH PRZYJEŹDZIE DO SZKOŁY I  </w:t>
      </w:r>
      <w:r w:rsidRPr="00856FC0">
        <w:rPr>
          <w:rFonts w:asciiTheme="minorHAnsi" w:hAnsiTheme="minorHAnsi"/>
          <w:b/>
        </w:rPr>
        <w:t>OCZEKIWANIA</w:t>
      </w:r>
      <w:r w:rsidR="00E47448">
        <w:rPr>
          <w:rFonts w:asciiTheme="minorHAnsi" w:hAnsiTheme="minorHAnsi"/>
          <w:b/>
        </w:rPr>
        <w:t xml:space="preserve"> NA ROZPOCZĘCIE ZAJĘĆ ORAZ OCZEKIWANIA UCZNIÓW </w:t>
      </w:r>
      <w:r w:rsidR="00C53C35">
        <w:rPr>
          <w:rFonts w:asciiTheme="minorHAnsi" w:hAnsiTheme="minorHAnsi"/>
          <w:b/>
        </w:rPr>
        <w:t>NA ODJAZD:</w:t>
      </w:r>
    </w:p>
    <w:p w:rsidR="00E47448" w:rsidRDefault="003E742D" w:rsidP="00E47448">
      <w:pPr>
        <w:numPr>
          <w:ilvl w:val="0"/>
          <w:numId w:val="1"/>
        </w:numPr>
        <w:jc w:val="both"/>
        <w:rPr>
          <w:rFonts w:asciiTheme="minorHAnsi" w:hAnsiTheme="minorHAnsi"/>
        </w:rPr>
      </w:pPr>
      <w:r w:rsidRPr="00856FC0">
        <w:rPr>
          <w:rFonts w:asciiTheme="minorHAnsi" w:hAnsiTheme="minorHAnsi"/>
        </w:rPr>
        <w:t>Opieka obejmuje sprawowanie nadzoru nad powierzonymi uczniami.</w:t>
      </w:r>
    </w:p>
    <w:p w:rsidR="00E47448" w:rsidRPr="00C53C35" w:rsidRDefault="00433AC7" w:rsidP="00C53C35">
      <w:pPr>
        <w:numPr>
          <w:ilvl w:val="0"/>
          <w:numId w:val="1"/>
        </w:numPr>
        <w:jc w:val="both"/>
        <w:rPr>
          <w:rFonts w:asciiTheme="minorHAnsi" w:hAnsiTheme="minorHAnsi"/>
        </w:rPr>
      </w:pPr>
      <w:r>
        <w:rPr>
          <w:rFonts w:asciiTheme="minorHAnsi" w:hAnsiTheme="minorHAnsi"/>
        </w:rPr>
        <w:t xml:space="preserve">Osoby </w:t>
      </w:r>
      <w:r w:rsidR="00C53C35">
        <w:rPr>
          <w:rFonts w:asciiTheme="minorHAnsi" w:hAnsiTheme="minorHAnsi"/>
        </w:rPr>
        <w:t>spr</w:t>
      </w:r>
      <w:r>
        <w:rPr>
          <w:rFonts w:asciiTheme="minorHAnsi" w:hAnsiTheme="minorHAnsi"/>
        </w:rPr>
        <w:t xml:space="preserve">awujące opiekę, </w:t>
      </w:r>
      <w:r w:rsidR="003E742D" w:rsidRPr="00E47448">
        <w:rPr>
          <w:rFonts w:asciiTheme="minorHAnsi" w:hAnsiTheme="minorHAnsi"/>
        </w:rPr>
        <w:t>powinny posiadać kwalifikacje pedagogiczne, lub inne zaświadczenie o ukończeniu kursu dla kierowników wycieczek</w:t>
      </w:r>
      <w:r w:rsidR="00C53C35">
        <w:rPr>
          <w:rFonts w:asciiTheme="minorHAnsi" w:hAnsiTheme="minorHAnsi"/>
        </w:rPr>
        <w:t xml:space="preserve"> </w:t>
      </w:r>
      <w:r w:rsidR="003E742D" w:rsidRPr="00C53C35">
        <w:rPr>
          <w:rFonts w:asciiTheme="minorHAnsi" w:hAnsiTheme="minorHAnsi"/>
        </w:rPr>
        <w:t>szkolnych.</w:t>
      </w:r>
    </w:p>
    <w:p w:rsidR="003E742D" w:rsidRPr="00433AC7" w:rsidRDefault="003E742D" w:rsidP="00E47448">
      <w:pPr>
        <w:pStyle w:val="Akapitzlist"/>
        <w:numPr>
          <w:ilvl w:val="0"/>
          <w:numId w:val="1"/>
        </w:numPr>
        <w:jc w:val="both"/>
        <w:rPr>
          <w:rFonts w:asciiTheme="minorHAnsi" w:hAnsiTheme="minorHAnsi"/>
        </w:rPr>
      </w:pPr>
      <w:r w:rsidRPr="00E47448">
        <w:rPr>
          <w:rFonts w:asciiTheme="minorHAnsi" w:hAnsiTheme="minorHAnsi"/>
        </w:rPr>
        <w:t>Po przyjeździe na teren szkoły</w:t>
      </w:r>
      <w:r w:rsidR="00E47448" w:rsidRPr="00E47448">
        <w:rPr>
          <w:rFonts w:asciiTheme="minorHAnsi" w:hAnsiTheme="minorHAnsi"/>
        </w:rPr>
        <w:t>,</w:t>
      </w:r>
      <w:r w:rsidRPr="00E47448">
        <w:rPr>
          <w:rFonts w:asciiTheme="minorHAnsi" w:hAnsiTheme="minorHAnsi"/>
        </w:rPr>
        <w:t xml:space="preserve"> uczniowie bezpośrednio z autobusu przechodzą pod </w:t>
      </w:r>
      <w:r w:rsidR="00433AC7">
        <w:rPr>
          <w:rFonts w:asciiTheme="minorHAnsi" w:hAnsiTheme="minorHAnsi"/>
        </w:rPr>
        <w:t xml:space="preserve">opiekę nauczycieli, </w:t>
      </w:r>
      <w:r w:rsidR="00433AC7" w:rsidRPr="00433AC7">
        <w:rPr>
          <w:rFonts w:asciiTheme="minorHAnsi" w:hAnsiTheme="minorHAnsi"/>
        </w:rPr>
        <w:t>k</w:t>
      </w:r>
      <w:r w:rsidR="00433AC7">
        <w:rPr>
          <w:rFonts w:asciiTheme="minorHAnsi" w:hAnsiTheme="minorHAnsi"/>
        </w:rPr>
        <w:t>tórzy sprawują ją</w:t>
      </w:r>
      <w:r w:rsidR="00E47448" w:rsidRPr="00433AC7">
        <w:rPr>
          <w:rFonts w:asciiTheme="minorHAnsi" w:hAnsiTheme="minorHAnsi"/>
        </w:rPr>
        <w:t xml:space="preserve"> w danej sali lekcyjnej.</w:t>
      </w:r>
    </w:p>
    <w:p w:rsidR="0087277B" w:rsidRDefault="003E742D" w:rsidP="0087277B">
      <w:pPr>
        <w:pStyle w:val="Akapitzlist"/>
        <w:numPr>
          <w:ilvl w:val="0"/>
          <w:numId w:val="1"/>
        </w:numPr>
        <w:jc w:val="both"/>
        <w:rPr>
          <w:rFonts w:asciiTheme="minorHAnsi" w:hAnsiTheme="minorHAnsi"/>
        </w:rPr>
      </w:pPr>
      <w:r w:rsidRPr="00E47448">
        <w:rPr>
          <w:rFonts w:asciiTheme="minorHAnsi" w:hAnsiTheme="minorHAnsi"/>
        </w:rPr>
        <w:t xml:space="preserve">Nauczyciel sprawujący opiekę nad uczniami </w:t>
      </w:r>
      <w:r w:rsidR="00433AC7">
        <w:rPr>
          <w:rFonts w:asciiTheme="minorHAnsi" w:hAnsiTheme="minorHAnsi"/>
        </w:rPr>
        <w:t xml:space="preserve">w czasie ich oczekiwania </w:t>
      </w:r>
      <w:r w:rsidR="00433AC7" w:rsidRPr="00433AC7">
        <w:rPr>
          <w:rFonts w:asciiTheme="minorHAnsi" w:hAnsiTheme="minorHAnsi"/>
        </w:rPr>
        <w:t xml:space="preserve">na </w:t>
      </w:r>
      <w:r w:rsidR="00E47448" w:rsidRPr="00433AC7">
        <w:rPr>
          <w:rFonts w:asciiTheme="minorHAnsi" w:hAnsiTheme="minorHAnsi"/>
        </w:rPr>
        <w:t>odjazd autobusem</w:t>
      </w:r>
      <w:r w:rsidR="00433AC7" w:rsidRPr="00433AC7">
        <w:rPr>
          <w:rFonts w:asciiTheme="minorHAnsi" w:hAnsiTheme="minorHAnsi"/>
        </w:rPr>
        <w:t>,</w:t>
      </w:r>
      <w:r w:rsidR="00E47448" w:rsidRPr="00433AC7">
        <w:rPr>
          <w:rFonts w:asciiTheme="minorHAnsi" w:hAnsiTheme="minorHAnsi"/>
        </w:rPr>
        <w:t xml:space="preserve"> </w:t>
      </w:r>
      <w:r w:rsidR="00433AC7">
        <w:rPr>
          <w:rFonts w:asciiTheme="minorHAnsi" w:hAnsiTheme="minorHAnsi"/>
        </w:rPr>
        <w:t xml:space="preserve">po jego przyjeździe, </w:t>
      </w:r>
      <w:r w:rsidRPr="00433AC7">
        <w:rPr>
          <w:rFonts w:asciiTheme="minorHAnsi" w:hAnsiTheme="minorHAnsi"/>
        </w:rPr>
        <w:t>przekazuje uczniów opie</w:t>
      </w:r>
      <w:r w:rsidR="00E47448" w:rsidRPr="00433AC7">
        <w:rPr>
          <w:rFonts w:asciiTheme="minorHAnsi" w:hAnsiTheme="minorHAnsi"/>
        </w:rPr>
        <w:t>kunowi w autobusie, który od chwili przekazania, przejmuje</w:t>
      </w:r>
      <w:r w:rsidRPr="00433AC7">
        <w:rPr>
          <w:rFonts w:asciiTheme="minorHAnsi" w:hAnsiTheme="minorHAnsi"/>
        </w:rPr>
        <w:t xml:space="preserve"> za nich odpowiedzialność.</w:t>
      </w:r>
      <w:r w:rsidR="0087277B" w:rsidRPr="0087277B">
        <w:rPr>
          <w:rFonts w:asciiTheme="minorHAnsi" w:hAnsiTheme="minorHAnsi"/>
        </w:rPr>
        <w:t xml:space="preserve"> </w:t>
      </w:r>
    </w:p>
    <w:p w:rsidR="003E742D" w:rsidRPr="00433AC7" w:rsidRDefault="0087277B" w:rsidP="0087277B">
      <w:pPr>
        <w:pStyle w:val="Akapitzlist"/>
        <w:numPr>
          <w:ilvl w:val="0"/>
          <w:numId w:val="1"/>
        </w:numPr>
        <w:jc w:val="both"/>
        <w:rPr>
          <w:rFonts w:asciiTheme="minorHAnsi" w:hAnsiTheme="minorHAnsi"/>
        </w:rPr>
      </w:pPr>
      <w:r>
        <w:rPr>
          <w:rFonts w:asciiTheme="minorHAnsi" w:hAnsiTheme="minorHAnsi"/>
        </w:rPr>
        <w:t>Szkoła nie ponosi odpowiedzialności za uczniów po ich wejściu do autobusu oraz podczas oczekiwania uczniów na autobusy na przystankach.</w:t>
      </w:r>
    </w:p>
    <w:p w:rsidR="003E742D" w:rsidRPr="00856FC0" w:rsidRDefault="003E742D" w:rsidP="003E742D">
      <w:pPr>
        <w:ind w:left="540"/>
        <w:rPr>
          <w:rFonts w:asciiTheme="minorHAnsi" w:hAnsiTheme="minorHAnsi"/>
        </w:rPr>
      </w:pPr>
    </w:p>
    <w:p w:rsidR="003E742D" w:rsidRPr="0087277B" w:rsidRDefault="003E742D" w:rsidP="0087277B">
      <w:pPr>
        <w:rPr>
          <w:rFonts w:asciiTheme="minorHAnsi" w:hAnsiTheme="minorHAnsi"/>
          <w:b/>
        </w:rPr>
      </w:pPr>
      <w:r w:rsidRPr="00856FC0">
        <w:rPr>
          <w:rFonts w:asciiTheme="minorHAnsi" w:hAnsiTheme="minorHAnsi"/>
          <w:sz w:val="32"/>
          <w:szCs w:val="32"/>
        </w:rPr>
        <w:t xml:space="preserve">II. </w:t>
      </w:r>
      <w:r w:rsidRPr="00856FC0">
        <w:rPr>
          <w:rFonts w:asciiTheme="minorHAnsi" w:hAnsiTheme="minorHAnsi"/>
          <w:b/>
        </w:rPr>
        <w:t xml:space="preserve">OBOWIĄZKI  NAUCZYCIELI - OPIEKUNÓW </w:t>
      </w:r>
    </w:p>
    <w:p w:rsidR="003E742D" w:rsidRPr="00036601" w:rsidRDefault="003E742D" w:rsidP="004D34DC">
      <w:pPr>
        <w:pStyle w:val="Akapitzlist"/>
        <w:numPr>
          <w:ilvl w:val="0"/>
          <w:numId w:val="2"/>
        </w:numPr>
        <w:tabs>
          <w:tab w:val="left" w:pos="6195"/>
        </w:tabs>
        <w:jc w:val="both"/>
        <w:rPr>
          <w:rFonts w:asciiTheme="minorHAnsi" w:hAnsiTheme="minorHAnsi"/>
        </w:rPr>
      </w:pPr>
      <w:r w:rsidRPr="00036601">
        <w:rPr>
          <w:rFonts w:asciiTheme="minorHAnsi" w:hAnsiTheme="minorHAnsi"/>
        </w:rPr>
        <w:t xml:space="preserve">Nauczyciel mający opiekę podczas oczekiwania uczniów na autobus wyznacza miejsca ich pobytu: korytarz szkolny w starej części szkoły, boisko szkolne, wyznaczone sale tj. </w:t>
      </w:r>
      <w:r w:rsidR="00E47448">
        <w:rPr>
          <w:rFonts w:asciiTheme="minorHAnsi" w:hAnsiTheme="minorHAnsi"/>
        </w:rPr>
        <w:t>102, 108,</w:t>
      </w:r>
      <w:r w:rsidR="0032180B">
        <w:rPr>
          <w:rFonts w:asciiTheme="minorHAnsi" w:hAnsiTheme="minorHAnsi"/>
        </w:rPr>
        <w:t xml:space="preserve"> 104, </w:t>
      </w:r>
      <w:r w:rsidR="00E47448">
        <w:rPr>
          <w:rFonts w:asciiTheme="minorHAnsi" w:hAnsiTheme="minorHAnsi"/>
        </w:rPr>
        <w:t xml:space="preserve"> 111, 114,115</w:t>
      </w:r>
      <w:r w:rsidRPr="00036601">
        <w:rPr>
          <w:rFonts w:asciiTheme="minorHAnsi" w:hAnsiTheme="minorHAnsi"/>
        </w:rPr>
        <w:t>,</w:t>
      </w:r>
      <w:r w:rsidR="0032180B">
        <w:rPr>
          <w:rFonts w:asciiTheme="minorHAnsi" w:hAnsiTheme="minorHAnsi"/>
        </w:rPr>
        <w:t xml:space="preserve"> 211</w:t>
      </w:r>
      <w:r w:rsidR="00E47448">
        <w:rPr>
          <w:rFonts w:asciiTheme="minorHAnsi" w:hAnsiTheme="minorHAnsi"/>
        </w:rPr>
        <w:t xml:space="preserve">, 213 </w:t>
      </w:r>
      <w:r w:rsidRPr="00036601">
        <w:rPr>
          <w:rFonts w:asciiTheme="minorHAnsi" w:hAnsiTheme="minorHAnsi"/>
        </w:rPr>
        <w:t>i jest z nimi obecny.</w:t>
      </w:r>
    </w:p>
    <w:p w:rsidR="003E742D" w:rsidRPr="00856FC0" w:rsidRDefault="003E742D" w:rsidP="004D34DC">
      <w:pPr>
        <w:numPr>
          <w:ilvl w:val="0"/>
          <w:numId w:val="2"/>
        </w:numPr>
        <w:tabs>
          <w:tab w:val="left" w:pos="6195"/>
        </w:tabs>
        <w:jc w:val="both"/>
        <w:rPr>
          <w:rFonts w:asciiTheme="minorHAnsi" w:hAnsiTheme="minorHAnsi"/>
        </w:rPr>
      </w:pPr>
      <w:r w:rsidRPr="00856FC0">
        <w:rPr>
          <w:rFonts w:asciiTheme="minorHAnsi" w:hAnsiTheme="minorHAnsi"/>
        </w:rPr>
        <w:t xml:space="preserve">Nauczyciel pełniący opiekę podczas oczekiwania uczniów przed rozpoczęciem zajęć </w:t>
      </w:r>
      <w:r w:rsidR="00AE1CF3" w:rsidRPr="00433AC7">
        <w:rPr>
          <w:rFonts w:asciiTheme="minorHAnsi" w:hAnsiTheme="minorHAnsi"/>
        </w:rPr>
        <w:t>aktywnie</w:t>
      </w:r>
      <w:r w:rsidR="00AE1CF3">
        <w:rPr>
          <w:rFonts w:asciiTheme="minorHAnsi" w:hAnsiTheme="minorHAnsi"/>
        </w:rPr>
        <w:t xml:space="preserve"> </w:t>
      </w:r>
      <w:r w:rsidRPr="00856FC0">
        <w:rPr>
          <w:rFonts w:asciiTheme="minorHAnsi" w:hAnsiTheme="minorHAnsi"/>
        </w:rPr>
        <w:t>nadzoruje ich pobyt w wyznaczonych salach lekcyjnych, udziela pomocy dydaktycznej lub organizuje inne zajęcia związane z przygotowaniem się do zajęć.</w:t>
      </w:r>
    </w:p>
    <w:p w:rsidR="003E742D" w:rsidRPr="00856FC0" w:rsidRDefault="003E742D" w:rsidP="004D34DC">
      <w:pPr>
        <w:numPr>
          <w:ilvl w:val="0"/>
          <w:numId w:val="2"/>
        </w:numPr>
        <w:tabs>
          <w:tab w:val="left" w:pos="6195"/>
        </w:tabs>
        <w:jc w:val="both"/>
        <w:rPr>
          <w:rFonts w:asciiTheme="minorHAnsi" w:hAnsiTheme="minorHAnsi"/>
        </w:rPr>
      </w:pPr>
      <w:r w:rsidRPr="00856FC0">
        <w:rPr>
          <w:rFonts w:asciiTheme="minorHAnsi" w:hAnsiTheme="minorHAnsi"/>
        </w:rPr>
        <w:t xml:space="preserve">Opieka po lekcji </w:t>
      </w:r>
      <w:r w:rsidR="00433AC7" w:rsidRPr="00433AC7">
        <w:rPr>
          <w:rFonts w:asciiTheme="minorHAnsi" w:hAnsiTheme="minorHAnsi"/>
        </w:rPr>
        <w:t xml:space="preserve">4, 5, 6 i </w:t>
      </w:r>
      <w:r w:rsidRPr="00433AC7">
        <w:rPr>
          <w:rFonts w:asciiTheme="minorHAnsi" w:hAnsiTheme="minorHAnsi"/>
        </w:rPr>
        <w:t>7</w:t>
      </w:r>
      <w:r w:rsidRPr="00856FC0">
        <w:rPr>
          <w:rFonts w:asciiTheme="minorHAnsi" w:hAnsiTheme="minorHAnsi"/>
        </w:rPr>
        <w:t xml:space="preserve"> rozpoczyna się bezpośrednio po zakończeniu lekcji.</w:t>
      </w:r>
    </w:p>
    <w:p w:rsidR="003E742D" w:rsidRPr="00856FC0" w:rsidRDefault="003E742D" w:rsidP="004D34DC">
      <w:pPr>
        <w:numPr>
          <w:ilvl w:val="0"/>
          <w:numId w:val="2"/>
        </w:numPr>
        <w:tabs>
          <w:tab w:val="left" w:pos="6195"/>
        </w:tabs>
        <w:jc w:val="both"/>
        <w:rPr>
          <w:rFonts w:asciiTheme="minorHAnsi" w:hAnsiTheme="minorHAnsi"/>
        </w:rPr>
      </w:pPr>
      <w:r w:rsidRPr="00856FC0">
        <w:rPr>
          <w:rFonts w:asciiTheme="minorHAnsi" w:hAnsiTheme="minorHAnsi"/>
        </w:rPr>
        <w:t xml:space="preserve">Odwóz po </w:t>
      </w:r>
      <w:r w:rsidRPr="00433AC7">
        <w:rPr>
          <w:rFonts w:asciiTheme="minorHAnsi" w:hAnsiTheme="minorHAnsi"/>
        </w:rPr>
        <w:t xml:space="preserve">lekcji </w:t>
      </w:r>
      <w:r w:rsidR="00433AC7" w:rsidRPr="00433AC7">
        <w:rPr>
          <w:rFonts w:asciiTheme="minorHAnsi" w:hAnsiTheme="minorHAnsi"/>
        </w:rPr>
        <w:t xml:space="preserve">4, 5, 6, </w:t>
      </w:r>
      <w:r w:rsidRPr="00433AC7">
        <w:rPr>
          <w:rFonts w:asciiTheme="minorHAnsi" w:hAnsiTheme="minorHAnsi"/>
        </w:rPr>
        <w:t>7</w:t>
      </w:r>
      <w:r w:rsidRPr="00856FC0">
        <w:rPr>
          <w:rFonts w:asciiTheme="minorHAnsi" w:hAnsiTheme="minorHAnsi"/>
        </w:rPr>
        <w:t xml:space="preserve">  rozpoczyna się najwcześniej po zakończeniu przerwy.</w:t>
      </w:r>
    </w:p>
    <w:p w:rsidR="003E742D" w:rsidRPr="00856FC0" w:rsidRDefault="003E742D" w:rsidP="004D34DC">
      <w:pPr>
        <w:numPr>
          <w:ilvl w:val="0"/>
          <w:numId w:val="2"/>
        </w:numPr>
        <w:tabs>
          <w:tab w:val="left" w:pos="6195"/>
        </w:tabs>
        <w:jc w:val="both"/>
        <w:rPr>
          <w:rFonts w:asciiTheme="minorHAnsi" w:hAnsiTheme="minorHAnsi"/>
        </w:rPr>
      </w:pPr>
      <w:r w:rsidRPr="00856FC0">
        <w:rPr>
          <w:rFonts w:asciiTheme="minorHAnsi" w:hAnsiTheme="minorHAnsi"/>
        </w:rPr>
        <w:t>Na początku każdego roku szkolnego opiekunowie zob</w:t>
      </w:r>
      <w:r w:rsidR="004D34DC">
        <w:rPr>
          <w:rFonts w:asciiTheme="minorHAnsi" w:hAnsiTheme="minorHAnsi"/>
        </w:rPr>
        <w:t>owiązani są do zapoznania się z </w:t>
      </w:r>
      <w:r w:rsidRPr="00856FC0">
        <w:rPr>
          <w:rFonts w:asciiTheme="minorHAnsi" w:hAnsiTheme="minorHAnsi"/>
        </w:rPr>
        <w:t>regulaminem i bezwzględnego przestrzegania go</w:t>
      </w:r>
      <w:r w:rsidR="00433AC7">
        <w:rPr>
          <w:rFonts w:asciiTheme="minorHAnsi" w:hAnsiTheme="minorHAnsi"/>
        </w:rPr>
        <w:t>.</w:t>
      </w:r>
    </w:p>
    <w:p w:rsidR="003E742D" w:rsidRPr="00856FC0" w:rsidRDefault="003E742D" w:rsidP="004D34DC">
      <w:pPr>
        <w:tabs>
          <w:tab w:val="left" w:pos="6195"/>
        </w:tabs>
        <w:jc w:val="both"/>
        <w:rPr>
          <w:rFonts w:asciiTheme="minorHAnsi" w:hAnsiTheme="minorHAnsi"/>
        </w:rPr>
      </w:pPr>
    </w:p>
    <w:p w:rsidR="003E742D" w:rsidRPr="00856FC0" w:rsidRDefault="003E742D" w:rsidP="004D34DC">
      <w:pPr>
        <w:tabs>
          <w:tab w:val="left" w:pos="6195"/>
        </w:tabs>
        <w:jc w:val="both"/>
        <w:rPr>
          <w:rFonts w:asciiTheme="minorHAnsi" w:hAnsiTheme="minorHAnsi"/>
          <w:sz w:val="32"/>
          <w:szCs w:val="32"/>
        </w:rPr>
      </w:pPr>
      <w:r w:rsidRPr="00856FC0">
        <w:rPr>
          <w:rFonts w:asciiTheme="minorHAnsi" w:hAnsiTheme="minorHAnsi"/>
          <w:b/>
          <w:sz w:val="32"/>
          <w:szCs w:val="32"/>
        </w:rPr>
        <w:t xml:space="preserve">III. </w:t>
      </w:r>
      <w:r w:rsidRPr="00856FC0">
        <w:rPr>
          <w:rFonts w:asciiTheme="minorHAnsi" w:hAnsiTheme="minorHAnsi"/>
          <w:b/>
        </w:rPr>
        <w:t>PRAWA  I OBOWIĄZKI  UCZNIA</w:t>
      </w:r>
    </w:p>
    <w:p w:rsidR="003E742D" w:rsidRPr="004D34DC" w:rsidRDefault="004D34DC" w:rsidP="004D34DC">
      <w:pPr>
        <w:pStyle w:val="Akapitzlist"/>
        <w:numPr>
          <w:ilvl w:val="0"/>
          <w:numId w:val="4"/>
        </w:numPr>
        <w:jc w:val="both"/>
        <w:rPr>
          <w:rFonts w:asciiTheme="minorHAnsi" w:hAnsiTheme="minorHAnsi"/>
        </w:rPr>
      </w:pPr>
      <w:r w:rsidRPr="004D34DC">
        <w:rPr>
          <w:rFonts w:asciiTheme="minorHAnsi" w:hAnsiTheme="minorHAnsi"/>
        </w:rPr>
        <w:t xml:space="preserve"> </w:t>
      </w:r>
      <w:r w:rsidR="003E742D" w:rsidRPr="004D34DC">
        <w:rPr>
          <w:rFonts w:asciiTheme="minorHAnsi" w:hAnsiTheme="minorHAnsi"/>
        </w:rPr>
        <w:t xml:space="preserve">Uczeń ma prawo do: </w:t>
      </w:r>
    </w:p>
    <w:p w:rsidR="004D34DC" w:rsidRPr="004D34DC" w:rsidRDefault="003E742D" w:rsidP="004D34DC">
      <w:pPr>
        <w:pStyle w:val="Akapitzlist"/>
        <w:numPr>
          <w:ilvl w:val="0"/>
          <w:numId w:val="7"/>
        </w:numPr>
        <w:jc w:val="both"/>
        <w:rPr>
          <w:rFonts w:asciiTheme="minorHAnsi" w:hAnsiTheme="minorHAnsi"/>
        </w:rPr>
      </w:pPr>
      <w:r w:rsidRPr="004D34DC">
        <w:rPr>
          <w:rFonts w:asciiTheme="minorHAnsi" w:hAnsiTheme="minorHAnsi"/>
        </w:rPr>
        <w:t xml:space="preserve">zapewnienia mu bezpieczeństwa </w:t>
      </w:r>
      <w:r w:rsidRPr="00433AC7">
        <w:rPr>
          <w:rFonts w:asciiTheme="minorHAnsi" w:hAnsiTheme="minorHAnsi"/>
        </w:rPr>
        <w:t>w czasie oczekiwania</w:t>
      </w:r>
      <w:r w:rsidR="00AE1CF3" w:rsidRPr="00433AC7">
        <w:rPr>
          <w:rFonts w:asciiTheme="minorHAnsi" w:hAnsiTheme="minorHAnsi"/>
        </w:rPr>
        <w:t xml:space="preserve"> na</w:t>
      </w:r>
      <w:r w:rsidR="004D34DC" w:rsidRPr="00433AC7">
        <w:rPr>
          <w:rFonts w:asciiTheme="minorHAnsi" w:hAnsiTheme="minorHAnsi"/>
        </w:rPr>
        <w:t xml:space="preserve"> rozpoczęcie zajęć oraz w </w:t>
      </w:r>
      <w:r w:rsidR="00AE1CF3" w:rsidRPr="00433AC7">
        <w:rPr>
          <w:rFonts w:asciiTheme="minorHAnsi" w:hAnsiTheme="minorHAnsi"/>
        </w:rPr>
        <w:t>czasie oczekiwania</w:t>
      </w:r>
      <w:r w:rsidRPr="00433AC7">
        <w:rPr>
          <w:rFonts w:asciiTheme="minorHAnsi" w:hAnsiTheme="minorHAnsi"/>
        </w:rPr>
        <w:t xml:space="preserve"> na</w:t>
      </w:r>
      <w:r w:rsidRPr="004D34DC">
        <w:rPr>
          <w:rFonts w:asciiTheme="minorHAnsi" w:hAnsiTheme="minorHAnsi"/>
        </w:rPr>
        <w:t xml:space="preserve"> autobus po zakończonych zajęciach.</w:t>
      </w:r>
    </w:p>
    <w:p w:rsidR="004D34DC" w:rsidRPr="004D34DC" w:rsidRDefault="003E742D" w:rsidP="004D34DC">
      <w:pPr>
        <w:pStyle w:val="Akapitzlist"/>
        <w:numPr>
          <w:ilvl w:val="0"/>
          <w:numId w:val="5"/>
        </w:numPr>
        <w:jc w:val="both"/>
        <w:rPr>
          <w:rFonts w:asciiTheme="minorHAnsi" w:hAnsiTheme="minorHAnsi"/>
        </w:rPr>
      </w:pPr>
      <w:r w:rsidRPr="004D34DC">
        <w:rPr>
          <w:rFonts w:asciiTheme="minorHAnsi" w:hAnsiTheme="minorHAnsi"/>
        </w:rPr>
        <w:t>Uczeń ma obowiązek:</w:t>
      </w:r>
    </w:p>
    <w:p w:rsidR="004D34DC" w:rsidRDefault="003E742D" w:rsidP="004D34DC">
      <w:pPr>
        <w:pStyle w:val="Akapitzlist"/>
        <w:numPr>
          <w:ilvl w:val="0"/>
          <w:numId w:val="8"/>
        </w:numPr>
        <w:jc w:val="both"/>
        <w:rPr>
          <w:rFonts w:asciiTheme="minorHAnsi" w:hAnsiTheme="minorHAnsi"/>
        </w:rPr>
      </w:pPr>
      <w:r w:rsidRPr="004D34DC">
        <w:rPr>
          <w:rFonts w:asciiTheme="minorHAnsi" w:hAnsiTheme="minorHAnsi"/>
        </w:rPr>
        <w:t xml:space="preserve">Bezwzględnie wykonywać wszelkie polecenia nauczyciela sprawującego opiekę nad </w:t>
      </w:r>
      <w:r w:rsidR="004D34DC">
        <w:rPr>
          <w:rFonts w:asciiTheme="minorHAnsi" w:hAnsiTheme="minorHAnsi"/>
        </w:rPr>
        <w:t xml:space="preserve">uczniami zarówno w czasie oczekiwania na rozpoczęcie zajęć jak i </w:t>
      </w:r>
      <w:r w:rsidR="00AE1CF3" w:rsidRPr="004D34DC">
        <w:rPr>
          <w:rFonts w:asciiTheme="minorHAnsi" w:hAnsiTheme="minorHAnsi"/>
        </w:rPr>
        <w:t xml:space="preserve">na </w:t>
      </w:r>
      <w:r w:rsidR="00AE1CF3" w:rsidRPr="00433AC7">
        <w:rPr>
          <w:rFonts w:asciiTheme="minorHAnsi" w:hAnsiTheme="minorHAnsi"/>
        </w:rPr>
        <w:t>odjazd.</w:t>
      </w:r>
    </w:p>
    <w:p w:rsidR="004D34DC" w:rsidRDefault="003E742D" w:rsidP="004D34DC">
      <w:pPr>
        <w:pStyle w:val="Akapitzlist"/>
        <w:numPr>
          <w:ilvl w:val="0"/>
          <w:numId w:val="8"/>
        </w:numPr>
        <w:jc w:val="both"/>
        <w:rPr>
          <w:rFonts w:asciiTheme="minorHAnsi" w:hAnsiTheme="minorHAnsi"/>
        </w:rPr>
      </w:pPr>
      <w:r w:rsidRPr="004D34DC">
        <w:rPr>
          <w:rFonts w:asciiTheme="minorHAnsi" w:hAnsiTheme="minorHAnsi"/>
        </w:rPr>
        <w:t>Przebywać w miejscach wyznaczonych przez nauczyciela.</w:t>
      </w:r>
    </w:p>
    <w:p w:rsidR="00CA3F60" w:rsidRPr="00CA3F60" w:rsidRDefault="003E742D" w:rsidP="00792D30">
      <w:pPr>
        <w:pStyle w:val="Akapitzlist"/>
        <w:numPr>
          <w:ilvl w:val="0"/>
          <w:numId w:val="8"/>
        </w:numPr>
        <w:jc w:val="both"/>
        <w:rPr>
          <w:rFonts w:asciiTheme="minorHAnsi" w:hAnsiTheme="minorHAnsi" w:cstheme="minorHAnsi"/>
        </w:rPr>
      </w:pPr>
      <w:r w:rsidRPr="00CA3F60">
        <w:rPr>
          <w:rFonts w:asciiTheme="minorHAnsi" w:hAnsiTheme="minorHAnsi" w:cstheme="minorHAnsi"/>
        </w:rPr>
        <w:t>Uczeń moż</w:t>
      </w:r>
      <w:r w:rsidR="003A3B37" w:rsidRPr="00CA3F60">
        <w:rPr>
          <w:rFonts w:asciiTheme="minorHAnsi" w:hAnsiTheme="minorHAnsi" w:cstheme="minorHAnsi"/>
        </w:rPr>
        <w:t xml:space="preserve">e zostać zwolniony w danym dniu z lekcji (Statut Szkoły, §105, </w:t>
      </w:r>
      <w:r w:rsidR="005B4DDB">
        <w:rPr>
          <w:rFonts w:asciiTheme="minorHAnsi" w:hAnsiTheme="minorHAnsi" w:cstheme="minorHAnsi"/>
        </w:rPr>
        <w:t xml:space="preserve">ust. 2 </w:t>
      </w:r>
      <w:r w:rsidR="003A3B37" w:rsidRPr="00CA3F60">
        <w:rPr>
          <w:rFonts w:asciiTheme="minorHAnsi" w:hAnsiTheme="minorHAnsi" w:cstheme="minorHAnsi"/>
        </w:rPr>
        <w:t xml:space="preserve">pkt. 1) tylko na podstawie pisemnej lub telefonicznej zgody rodziców. </w:t>
      </w:r>
      <w:r w:rsidR="00CA3F60">
        <w:rPr>
          <w:rFonts w:asciiTheme="minorHAnsi" w:hAnsiTheme="minorHAnsi" w:cstheme="minorHAnsi"/>
        </w:rPr>
        <w:t>W dniu zwolnienia, rodzice zabie</w:t>
      </w:r>
      <w:r w:rsidR="003A3B37" w:rsidRPr="00CA3F60">
        <w:rPr>
          <w:rFonts w:asciiTheme="minorHAnsi" w:hAnsiTheme="minorHAnsi" w:cstheme="minorHAnsi"/>
        </w:rPr>
        <w:t>rają dziecko ze szkoły osobiście. Na podstawie zwolnienia, które napisał rodzic poprzez i-dziennik, wychowawca może zwolnić ucznia, ale tylko wówczas, kiedy takie zwolnienie rodzic nadesłał najpóźniej na dzień przed zwolnieniem</w:t>
      </w:r>
    </w:p>
    <w:p w:rsidR="003A3B37" w:rsidRPr="00CA3F60" w:rsidRDefault="003A3B37" w:rsidP="00792D30">
      <w:pPr>
        <w:pStyle w:val="Akapitzlist"/>
        <w:numPr>
          <w:ilvl w:val="0"/>
          <w:numId w:val="8"/>
        </w:numPr>
        <w:jc w:val="both"/>
        <w:rPr>
          <w:rFonts w:asciiTheme="minorHAnsi" w:hAnsiTheme="minorHAnsi" w:cstheme="minorHAnsi"/>
        </w:rPr>
      </w:pPr>
      <w:r w:rsidRPr="00CA3F60">
        <w:rPr>
          <w:rFonts w:asciiTheme="minorHAnsi" w:hAnsiTheme="minorHAnsi" w:cstheme="minorHAnsi"/>
        </w:rPr>
        <w:t>Uczeń po przekazaniu do szkoły przez jego rodziców stosownego oświadczenia (zał. nr 1) może dojeżdżać i wracać po zajęciach szkolnych do domu innym środkiem tr</w:t>
      </w:r>
      <w:r w:rsidR="007B250C">
        <w:rPr>
          <w:rFonts w:asciiTheme="minorHAnsi" w:hAnsiTheme="minorHAnsi" w:cstheme="minorHAnsi"/>
        </w:rPr>
        <w:t>ansportu niż autobus szkolny (§ 105,</w:t>
      </w:r>
      <w:r w:rsidR="005B4DDB">
        <w:rPr>
          <w:rFonts w:asciiTheme="minorHAnsi" w:hAnsiTheme="minorHAnsi" w:cstheme="minorHAnsi"/>
        </w:rPr>
        <w:t>ust.2 pkt. 3</w:t>
      </w:r>
      <w:r w:rsidR="007B250C">
        <w:rPr>
          <w:rFonts w:asciiTheme="minorHAnsi" w:hAnsiTheme="minorHAnsi" w:cstheme="minorHAnsi"/>
        </w:rPr>
        <w:t>)</w:t>
      </w:r>
      <w:r w:rsidRPr="00CA3F60">
        <w:rPr>
          <w:rFonts w:asciiTheme="minorHAnsi" w:hAnsiTheme="minorHAnsi" w:cstheme="minorHAnsi"/>
        </w:rPr>
        <w:t xml:space="preserve"> Wychowawca po otrzymaniu wypełnionego oświadczenia, składa na nim swój podpis i datę. Następnie robi ksero dokumentu. Oryginał wkłada do teczki wychowawcy zaś kopię, przekazuje uczniowi. Każdy uczeń szkoły, który rezygnuje z dojazdów szkolnych musi mieć kopię takiego oświadczenia </w:t>
      </w:r>
      <w:r w:rsidRPr="00CA3F60">
        <w:rPr>
          <w:rFonts w:asciiTheme="minorHAnsi" w:hAnsiTheme="minorHAnsi" w:cstheme="minorHAnsi"/>
        </w:rPr>
        <w:lastRenderedPageBreak/>
        <w:t xml:space="preserve">(podpisanego przez wychowawcę) przy sobie. Każdy pracownik szkoły ma prawo zażądać od ucznia, który przyjechał lub wyjeżdża ze szkoły rowerem, motorowerem lub skuterem tego oświadczenia. Jeśli uczeń nie ma oświadczenie przy sobie, należy sprawdzić, czy znajduje się w teczce wychowawcy. Jeśli jest, nakazujemy uczniowi pozyskanie dokumentu od wychowawcy i zezwalamy na opuszczenie terenu szkoły. Jeśli nie ma, niezwłocznie poinformować wychowawcę i rodzica lub wicedyrektora. Pod żadnym pozorem uczniowi, który nie posiada oświadczenia nie można zezwolić na odjechanie do domu innym środkiem transportu niż autobus szkolny. </w:t>
      </w:r>
    </w:p>
    <w:p w:rsidR="003A3B37" w:rsidRDefault="00CA3F60" w:rsidP="004D34DC">
      <w:pPr>
        <w:pStyle w:val="Akapitzlist"/>
        <w:numPr>
          <w:ilvl w:val="0"/>
          <w:numId w:val="8"/>
        </w:numPr>
        <w:jc w:val="both"/>
        <w:rPr>
          <w:rFonts w:asciiTheme="minorHAnsi" w:hAnsiTheme="minorHAnsi"/>
        </w:rPr>
      </w:pPr>
      <w:r>
        <w:rPr>
          <w:rFonts w:asciiTheme="minorHAnsi" w:hAnsiTheme="minorHAnsi"/>
        </w:rPr>
        <w:t>Uczeń po przekazaniu pisemnej informacji od rodziców może czasowo lub na st</w:t>
      </w:r>
      <w:r w:rsidR="007B250C">
        <w:rPr>
          <w:rFonts w:asciiTheme="minorHAnsi" w:hAnsiTheme="minorHAnsi"/>
        </w:rPr>
        <w:t xml:space="preserve">ałe zmienić miejsce przystanku (Statut Szkoły </w:t>
      </w:r>
      <w:r w:rsidR="007B250C">
        <w:rPr>
          <w:rFonts w:asciiTheme="minorHAnsi" w:hAnsiTheme="minorHAnsi" w:cstheme="minorHAnsi"/>
        </w:rPr>
        <w:t>§</w:t>
      </w:r>
      <w:r w:rsidR="007B250C">
        <w:rPr>
          <w:rFonts w:asciiTheme="minorHAnsi" w:hAnsiTheme="minorHAnsi"/>
        </w:rPr>
        <w:t xml:space="preserve"> 105, </w:t>
      </w:r>
      <w:r w:rsidR="005B4DDB">
        <w:rPr>
          <w:rFonts w:asciiTheme="minorHAnsi" w:hAnsiTheme="minorHAnsi"/>
        </w:rPr>
        <w:t>ust.2 pkt 2</w:t>
      </w:r>
      <w:bookmarkStart w:id="0" w:name="_GoBack"/>
      <w:bookmarkEnd w:id="0"/>
      <w:r w:rsidR="005B4DDB">
        <w:rPr>
          <w:rFonts w:asciiTheme="minorHAnsi" w:hAnsiTheme="minorHAnsi"/>
        </w:rPr>
        <w:t xml:space="preserve"> </w:t>
      </w:r>
      <w:r w:rsidR="007B250C">
        <w:rPr>
          <w:rFonts w:asciiTheme="minorHAnsi" w:hAnsiTheme="minorHAnsi"/>
        </w:rPr>
        <w:t xml:space="preserve">). </w:t>
      </w:r>
      <w:r>
        <w:rPr>
          <w:rFonts w:asciiTheme="minorHAnsi" w:hAnsiTheme="minorHAnsi"/>
        </w:rPr>
        <w:t>Takiej zmiany dokonuje rodzic na podstawie porozumienia z Dyrektorem szkoły. W każdym innym przypadku, po wejściu ucznia do autobusu, przystankiem końcowym jest miejsce zamieszkania ucznia. Uczeń w danym dniu może  w wyjątkowych przypad</w:t>
      </w:r>
      <w:r w:rsidR="007B250C">
        <w:rPr>
          <w:rFonts w:asciiTheme="minorHAnsi" w:hAnsiTheme="minorHAnsi"/>
        </w:rPr>
        <w:t>kach wysiąść w drodze do domu w </w:t>
      </w:r>
      <w:r>
        <w:rPr>
          <w:rFonts w:asciiTheme="minorHAnsi" w:hAnsiTheme="minorHAnsi"/>
        </w:rPr>
        <w:t xml:space="preserve">innej miejscowości niż miejsce zamieszkania, ale tylko na podstawie pisemnej zgody rodziców. Pisemną zgodę dotyczącą zmiany przystanku w danym dniu, rodzic/uczeń przekazuje wicedyrektorowi szkoły. Ten robi kopię dokumentu. Podpisuje i składa na oryginale i kopii </w:t>
      </w:r>
      <w:r w:rsidR="007B250C">
        <w:rPr>
          <w:rFonts w:asciiTheme="minorHAnsi" w:hAnsiTheme="minorHAnsi"/>
        </w:rPr>
        <w:t xml:space="preserve">swój </w:t>
      </w:r>
      <w:r>
        <w:rPr>
          <w:rFonts w:asciiTheme="minorHAnsi" w:hAnsiTheme="minorHAnsi"/>
        </w:rPr>
        <w:t>podpis. Kopię przekazuje uczniowi. Oryginał wychowawca wkłada do teczki wychowawcy. Kopię dokumentu uczeń przedkłada nauczycielowi świe</w:t>
      </w:r>
      <w:r w:rsidR="007B250C">
        <w:rPr>
          <w:rFonts w:asciiTheme="minorHAnsi" w:hAnsiTheme="minorHAnsi"/>
        </w:rPr>
        <w:t>t</w:t>
      </w:r>
      <w:r>
        <w:rPr>
          <w:rFonts w:asciiTheme="minorHAnsi" w:hAnsiTheme="minorHAnsi"/>
        </w:rPr>
        <w:t xml:space="preserve">licy  następnie opiekunowi w autobusie. </w:t>
      </w:r>
      <w:r w:rsidR="007B250C">
        <w:rPr>
          <w:rFonts w:asciiTheme="minorHAnsi" w:hAnsiTheme="minorHAnsi"/>
        </w:rPr>
        <w:t xml:space="preserve">Opiekun bez podpisanej przez rodziców i dyrektora zgody, nie może zezwolić na opuszczenie uczniowi autobusu w innej miejscowości niż ta, w której mieszka. </w:t>
      </w:r>
    </w:p>
    <w:p w:rsidR="003A3B37" w:rsidRDefault="003E742D" w:rsidP="004D34DC">
      <w:pPr>
        <w:pStyle w:val="Akapitzlist"/>
        <w:numPr>
          <w:ilvl w:val="0"/>
          <w:numId w:val="8"/>
        </w:numPr>
        <w:jc w:val="both"/>
        <w:rPr>
          <w:rFonts w:asciiTheme="minorHAnsi" w:hAnsiTheme="minorHAnsi"/>
        </w:rPr>
      </w:pPr>
      <w:r w:rsidRPr="004D34DC">
        <w:rPr>
          <w:rFonts w:asciiTheme="minorHAnsi" w:hAnsiTheme="minorHAnsi"/>
        </w:rPr>
        <w:t xml:space="preserve">Uczeń, który z jakichś przyczyn nie zdążył odjechać po zajęciach wyznaczonym  kursem, </w:t>
      </w:r>
    </w:p>
    <w:p w:rsidR="004D34DC" w:rsidRDefault="003E742D" w:rsidP="003A3B37">
      <w:pPr>
        <w:pStyle w:val="Akapitzlist"/>
        <w:ind w:left="1080"/>
        <w:jc w:val="both"/>
        <w:rPr>
          <w:rFonts w:asciiTheme="minorHAnsi" w:hAnsiTheme="minorHAnsi"/>
        </w:rPr>
      </w:pPr>
      <w:r w:rsidRPr="004D34DC">
        <w:rPr>
          <w:rFonts w:asciiTheme="minorHAnsi" w:hAnsiTheme="minorHAnsi"/>
        </w:rPr>
        <w:t xml:space="preserve">zgłasza ten fakt nauczycielowi świetlicy, wychowawcy, innemu nauczycielowi lub dyrektorowi, którzy podejmują </w:t>
      </w:r>
      <w:r w:rsidR="00AE1CF3" w:rsidRPr="004D34DC">
        <w:rPr>
          <w:rFonts w:asciiTheme="minorHAnsi" w:hAnsiTheme="minorHAnsi"/>
        </w:rPr>
        <w:t xml:space="preserve">decyzję o </w:t>
      </w:r>
      <w:r w:rsidR="00AE1CF3" w:rsidRPr="00433AC7">
        <w:rPr>
          <w:rFonts w:asciiTheme="minorHAnsi" w:hAnsiTheme="minorHAnsi"/>
        </w:rPr>
        <w:t>dal</w:t>
      </w:r>
      <w:r w:rsidR="004D34DC" w:rsidRPr="00433AC7">
        <w:rPr>
          <w:rFonts w:asciiTheme="minorHAnsi" w:hAnsiTheme="minorHAnsi"/>
        </w:rPr>
        <w:t xml:space="preserve">szym postępowaniu </w:t>
      </w:r>
      <w:r w:rsidR="00AE1CF3" w:rsidRPr="00433AC7">
        <w:rPr>
          <w:rFonts w:asciiTheme="minorHAnsi" w:hAnsiTheme="minorHAnsi"/>
        </w:rPr>
        <w:t>wobec ucznia</w:t>
      </w:r>
    </w:p>
    <w:p w:rsidR="0087277B" w:rsidRDefault="0087277B" w:rsidP="0087277B">
      <w:pPr>
        <w:jc w:val="both"/>
        <w:rPr>
          <w:rFonts w:asciiTheme="minorHAnsi" w:hAnsiTheme="minorHAnsi"/>
          <w:b/>
          <w:i/>
        </w:rPr>
      </w:pPr>
    </w:p>
    <w:p w:rsidR="003E742D" w:rsidRPr="0087277B" w:rsidRDefault="00AE1CF3" w:rsidP="0087277B">
      <w:pPr>
        <w:jc w:val="both"/>
        <w:rPr>
          <w:rFonts w:asciiTheme="minorHAnsi" w:hAnsiTheme="minorHAnsi"/>
        </w:rPr>
      </w:pPr>
      <w:r>
        <w:rPr>
          <w:rFonts w:asciiTheme="minorHAnsi" w:hAnsiTheme="minorHAnsi"/>
          <w:b/>
          <w:i/>
        </w:rPr>
        <w:t xml:space="preserve">Regulamin obowiązuje od dnia </w:t>
      </w:r>
      <w:r w:rsidR="007B250C">
        <w:rPr>
          <w:rFonts w:asciiTheme="minorHAnsi" w:hAnsiTheme="minorHAnsi"/>
          <w:b/>
          <w:i/>
        </w:rPr>
        <w:t xml:space="preserve">28 sierpnia 2018 roku.  </w:t>
      </w:r>
    </w:p>
    <w:p w:rsidR="003E742D" w:rsidRDefault="003E742D" w:rsidP="004D34DC">
      <w:pPr>
        <w:jc w:val="both"/>
        <w:rPr>
          <w:i/>
        </w:rPr>
      </w:pPr>
    </w:p>
    <w:p w:rsidR="0087277B" w:rsidRPr="002636AB" w:rsidRDefault="0087277B" w:rsidP="004D34DC">
      <w:pPr>
        <w:jc w:val="both"/>
        <w:rPr>
          <w:rFonts w:asciiTheme="minorHAnsi" w:hAnsiTheme="minorHAnsi" w:cstheme="minorHAnsi"/>
          <w:b/>
          <w:i/>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87277B">
      <w:pPr>
        <w:jc w:val="both"/>
        <w:rPr>
          <w:rFonts w:asciiTheme="minorHAnsi" w:hAnsiTheme="minorHAnsi" w:cstheme="minorHAnsi"/>
          <w:b/>
          <w:i/>
          <w:sz w:val="22"/>
        </w:rPr>
      </w:pPr>
    </w:p>
    <w:p w:rsidR="002636AB" w:rsidRDefault="002636AB" w:rsidP="002636AB">
      <w:pPr>
        <w:jc w:val="both"/>
        <w:rPr>
          <w:rFonts w:asciiTheme="minorHAnsi" w:hAnsiTheme="minorHAnsi" w:cstheme="minorHAnsi"/>
          <w:b/>
          <w:i/>
          <w:sz w:val="22"/>
        </w:rPr>
      </w:pPr>
      <w:r w:rsidRPr="002636AB">
        <w:rPr>
          <w:rFonts w:asciiTheme="minorHAnsi" w:hAnsiTheme="minorHAnsi" w:cstheme="minorHAnsi"/>
          <w:b/>
          <w:i/>
          <w:sz w:val="22"/>
        </w:rPr>
        <w:t>Zał.</w:t>
      </w:r>
      <w:r>
        <w:rPr>
          <w:rFonts w:asciiTheme="minorHAnsi" w:hAnsiTheme="minorHAnsi" w:cstheme="minorHAnsi"/>
          <w:b/>
          <w:i/>
          <w:sz w:val="22"/>
        </w:rPr>
        <w:t xml:space="preserve"> nr 1</w:t>
      </w:r>
    </w:p>
    <w:p w:rsidR="002636AB" w:rsidRDefault="002636AB" w:rsidP="002636AB">
      <w:pPr>
        <w:jc w:val="both"/>
        <w:rPr>
          <w:rFonts w:asciiTheme="minorHAnsi" w:hAnsiTheme="minorHAnsi" w:cstheme="minorHAnsi"/>
          <w:b/>
          <w:i/>
          <w:sz w:val="22"/>
        </w:rPr>
      </w:pPr>
      <w:r>
        <w:rPr>
          <w:rFonts w:asciiTheme="minorHAnsi" w:hAnsiTheme="minorHAnsi" w:cstheme="minorHAnsi"/>
          <w:b/>
          <w:i/>
          <w:sz w:val="22"/>
        </w:rPr>
        <w:t xml:space="preserve"> </w:t>
      </w:r>
    </w:p>
    <w:p w:rsidR="002636AB" w:rsidRPr="002636AB" w:rsidRDefault="002636AB" w:rsidP="002636AB">
      <w:pPr>
        <w:jc w:val="both"/>
        <w:rPr>
          <w:rFonts w:asciiTheme="minorHAnsi" w:hAnsiTheme="minorHAnsi" w:cstheme="minorHAnsi"/>
          <w:b/>
          <w:i/>
          <w:sz w:val="22"/>
        </w:rPr>
      </w:pPr>
      <w:r w:rsidRPr="002636AB">
        <w:rPr>
          <w:rFonts w:asciiTheme="minorHAnsi" w:hAnsiTheme="minorHAnsi" w:cstheme="minorHAnsi"/>
          <w:sz w:val="22"/>
        </w:rPr>
        <w:t>…………………………………………………………………………</w:t>
      </w:r>
      <w:r w:rsidRPr="002636AB">
        <w:rPr>
          <w:rFonts w:asciiTheme="minorHAnsi" w:hAnsiTheme="minorHAnsi" w:cstheme="minorHAnsi"/>
        </w:rPr>
        <w:t xml:space="preserve">                                    </w:t>
      </w:r>
      <w:r>
        <w:rPr>
          <w:rFonts w:asciiTheme="minorHAnsi" w:hAnsiTheme="minorHAnsi" w:cstheme="minorHAnsi"/>
        </w:rPr>
        <w:t xml:space="preserve">     </w:t>
      </w:r>
      <w:r w:rsidRPr="002636AB">
        <w:rPr>
          <w:rFonts w:asciiTheme="minorHAnsi" w:hAnsiTheme="minorHAnsi" w:cstheme="minorHAnsi"/>
        </w:rPr>
        <w:t xml:space="preserve"> ………………………</w:t>
      </w:r>
      <w:r>
        <w:rPr>
          <w:rFonts w:asciiTheme="minorHAnsi" w:hAnsiTheme="minorHAnsi" w:cstheme="minorHAnsi"/>
        </w:rPr>
        <w:t>………………………..</w:t>
      </w:r>
      <w:r w:rsidRPr="002636AB">
        <w:rPr>
          <w:rFonts w:asciiTheme="minorHAnsi" w:hAnsiTheme="minorHAnsi" w:cstheme="minorHAnsi"/>
        </w:rPr>
        <w:t xml:space="preserve">                                           </w:t>
      </w:r>
    </w:p>
    <w:p w:rsidR="002636AB" w:rsidRPr="002636AB" w:rsidRDefault="002636AB" w:rsidP="002636AB">
      <w:pPr>
        <w:rPr>
          <w:rFonts w:asciiTheme="minorHAnsi" w:hAnsiTheme="minorHAnsi" w:cstheme="minorHAnsi"/>
        </w:rPr>
      </w:pPr>
      <w:r>
        <w:rPr>
          <w:rFonts w:asciiTheme="minorHAnsi" w:hAnsiTheme="minorHAnsi" w:cstheme="minorHAnsi"/>
          <w:i/>
          <w:sz w:val="20"/>
        </w:rPr>
        <w:t xml:space="preserve">                 </w:t>
      </w:r>
      <w:r w:rsidRPr="002636AB">
        <w:rPr>
          <w:rFonts w:asciiTheme="minorHAnsi" w:hAnsiTheme="minorHAnsi" w:cstheme="minorHAnsi"/>
          <w:i/>
          <w:sz w:val="20"/>
        </w:rPr>
        <w:t>(imię i nazwisko rodziców</w:t>
      </w:r>
      <w:r w:rsidRPr="002636AB">
        <w:rPr>
          <w:rFonts w:asciiTheme="minorHAnsi" w:hAnsiTheme="minorHAnsi" w:cstheme="minorHAnsi"/>
        </w:rPr>
        <w:t xml:space="preserve">)                               </w:t>
      </w:r>
      <w:r w:rsidRPr="002636AB">
        <w:rPr>
          <w:rFonts w:asciiTheme="minorHAnsi" w:hAnsiTheme="minorHAnsi" w:cstheme="minorHAnsi"/>
          <w:i/>
          <w:sz w:val="18"/>
        </w:rPr>
        <w:t xml:space="preserve">                                </w:t>
      </w:r>
      <w:r w:rsidRPr="002636AB">
        <w:rPr>
          <w:rFonts w:asciiTheme="minorHAnsi" w:hAnsiTheme="minorHAnsi" w:cstheme="minorHAnsi"/>
          <w:i/>
          <w:sz w:val="18"/>
        </w:rPr>
        <w:tab/>
        <w:t xml:space="preserve">                           (miejscowość i data)</w:t>
      </w:r>
    </w:p>
    <w:p w:rsidR="002636AB" w:rsidRDefault="002636AB" w:rsidP="002636AB">
      <w:pPr>
        <w:rPr>
          <w:rFonts w:asciiTheme="minorHAnsi" w:hAnsiTheme="minorHAnsi" w:cstheme="minorHAnsi"/>
        </w:rPr>
      </w:pPr>
    </w:p>
    <w:p w:rsidR="002636AB" w:rsidRPr="002636AB" w:rsidRDefault="002636AB" w:rsidP="002636AB">
      <w:pPr>
        <w:rPr>
          <w:rFonts w:asciiTheme="minorHAnsi" w:hAnsiTheme="minorHAnsi" w:cstheme="minorHAnsi"/>
        </w:rPr>
      </w:pPr>
      <w:r w:rsidRPr="002636AB">
        <w:rPr>
          <w:rFonts w:asciiTheme="minorHAnsi" w:hAnsiTheme="minorHAnsi" w:cstheme="minorHAnsi"/>
        </w:rPr>
        <w:t>……………………………………………………</w:t>
      </w:r>
      <w:r>
        <w:rPr>
          <w:rFonts w:asciiTheme="minorHAnsi" w:hAnsiTheme="minorHAnsi" w:cstheme="minorHAnsi"/>
        </w:rPr>
        <w:t>……………..</w:t>
      </w:r>
    </w:p>
    <w:p w:rsidR="002636AB" w:rsidRDefault="002636AB" w:rsidP="002636AB">
      <w:pPr>
        <w:rPr>
          <w:rFonts w:asciiTheme="minorHAnsi" w:hAnsiTheme="minorHAnsi" w:cstheme="minorHAnsi"/>
        </w:rPr>
      </w:pPr>
    </w:p>
    <w:p w:rsidR="002636AB" w:rsidRPr="002636AB" w:rsidRDefault="002636AB" w:rsidP="002636AB">
      <w:pPr>
        <w:rPr>
          <w:rFonts w:asciiTheme="minorHAnsi" w:hAnsiTheme="minorHAnsi" w:cstheme="minorHAnsi"/>
        </w:rPr>
      </w:pPr>
      <w:r w:rsidRPr="002636AB">
        <w:rPr>
          <w:rFonts w:asciiTheme="minorHAnsi" w:hAnsiTheme="minorHAnsi" w:cstheme="minorHAnsi"/>
        </w:rPr>
        <w:t>……………………………………………………</w:t>
      </w:r>
      <w:r>
        <w:rPr>
          <w:rFonts w:asciiTheme="minorHAnsi" w:hAnsiTheme="minorHAnsi" w:cstheme="minorHAnsi"/>
        </w:rPr>
        <w:t>……………..</w:t>
      </w:r>
    </w:p>
    <w:p w:rsidR="00AA5F2A" w:rsidRDefault="00AA5F2A" w:rsidP="002636AB">
      <w:pPr>
        <w:rPr>
          <w:rFonts w:asciiTheme="minorHAnsi" w:hAnsiTheme="minorHAnsi" w:cstheme="minorHAnsi"/>
        </w:rPr>
      </w:pPr>
    </w:p>
    <w:p w:rsidR="002636AB" w:rsidRPr="002636AB" w:rsidRDefault="002636AB" w:rsidP="002636AB">
      <w:pPr>
        <w:rPr>
          <w:rFonts w:asciiTheme="minorHAnsi" w:hAnsiTheme="minorHAnsi" w:cstheme="minorHAnsi"/>
        </w:rPr>
      </w:pPr>
      <w:r w:rsidRPr="002636AB">
        <w:rPr>
          <w:rFonts w:asciiTheme="minorHAnsi" w:hAnsiTheme="minorHAnsi" w:cstheme="minorHAnsi"/>
        </w:rPr>
        <w:t>……………………………………………………</w:t>
      </w:r>
      <w:r>
        <w:rPr>
          <w:rFonts w:asciiTheme="minorHAnsi" w:hAnsiTheme="minorHAnsi" w:cstheme="minorHAnsi"/>
        </w:rPr>
        <w:t>……………..</w:t>
      </w:r>
    </w:p>
    <w:p w:rsidR="002636AB" w:rsidRPr="002636AB" w:rsidRDefault="002636AB" w:rsidP="002636AB">
      <w:pPr>
        <w:rPr>
          <w:rFonts w:asciiTheme="minorHAnsi" w:hAnsiTheme="minorHAnsi" w:cstheme="minorHAnsi"/>
          <w:i/>
          <w:sz w:val="18"/>
        </w:rPr>
      </w:pPr>
      <w:r w:rsidRPr="002636AB">
        <w:rPr>
          <w:rFonts w:asciiTheme="minorHAnsi" w:hAnsiTheme="minorHAnsi" w:cstheme="minorHAnsi"/>
          <w:i/>
          <w:sz w:val="18"/>
        </w:rPr>
        <w:t xml:space="preserve">                           (adres zamieszkania) </w:t>
      </w:r>
    </w:p>
    <w:p w:rsidR="002636AB" w:rsidRPr="002636AB" w:rsidRDefault="002636AB" w:rsidP="002636AB">
      <w:pPr>
        <w:rPr>
          <w:rFonts w:asciiTheme="minorHAnsi" w:hAnsiTheme="minorHAnsi" w:cstheme="minorHAnsi"/>
        </w:rPr>
      </w:pPr>
    </w:p>
    <w:p w:rsidR="002636AB" w:rsidRPr="002636AB" w:rsidRDefault="002636AB" w:rsidP="002636AB">
      <w:pPr>
        <w:jc w:val="center"/>
        <w:rPr>
          <w:rFonts w:asciiTheme="minorHAnsi" w:hAnsiTheme="minorHAnsi" w:cstheme="minorHAnsi"/>
          <w:b/>
          <w:sz w:val="28"/>
        </w:rPr>
      </w:pPr>
    </w:p>
    <w:p w:rsidR="002636AB" w:rsidRPr="002636AB" w:rsidRDefault="002636AB" w:rsidP="002636AB">
      <w:pPr>
        <w:jc w:val="center"/>
        <w:rPr>
          <w:rFonts w:asciiTheme="minorHAnsi" w:hAnsiTheme="minorHAnsi" w:cstheme="minorHAnsi"/>
          <w:b/>
          <w:sz w:val="28"/>
        </w:rPr>
      </w:pPr>
      <w:r w:rsidRPr="002636AB">
        <w:rPr>
          <w:rFonts w:asciiTheme="minorHAnsi" w:hAnsiTheme="minorHAnsi" w:cstheme="minorHAnsi"/>
          <w:b/>
          <w:sz w:val="28"/>
        </w:rPr>
        <w:t xml:space="preserve">Oświadczenie rodziców </w:t>
      </w:r>
    </w:p>
    <w:p w:rsidR="002636AB" w:rsidRPr="002636AB" w:rsidRDefault="002636AB" w:rsidP="002636AB">
      <w:pPr>
        <w:rPr>
          <w:rFonts w:asciiTheme="minorHAnsi" w:hAnsiTheme="minorHAnsi" w:cstheme="minorHAnsi"/>
        </w:rPr>
      </w:pPr>
    </w:p>
    <w:p w:rsidR="002636AB" w:rsidRPr="002636AB" w:rsidRDefault="002636AB" w:rsidP="002636AB">
      <w:pPr>
        <w:spacing w:line="360" w:lineRule="auto"/>
        <w:ind w:firstLine="709"/>
        <w:rPr>
          <w:rFonts w:asciiTheme="minorHAnsi" w:hAnsiTheme="minorHAnsi" w:cstheme="minorHAnsi"/>
        </w:rPr>
      </w:pPr>
      <w:r w:rsidRPr="002636AB">
        <w:rPr>
          <w:rFonts w:asciiTheme="minorHAnsi" w:hAnsiTheme="minorHAnsi" w:cstheme="minorHAnsi"/>
        </w:rPr>
        <w:t>My niżej podpisani oświadczamy, że nasza córka/syn</w:t>
      </w:r>
      <w:r w:rsidRPr="002636AB">
        <w:rPr>
          <w:rFonts w:asciiTheme="minorHAnsi" w:hAnsiTheme="minorHAnsi" w:cstheme="minorHAnsi"/>
          <w:vertAlign w:val="superscript"/>
        </w:rPr>
        <w:t>*</w:t>
      </w:r>
      <w:r w:rsidRPr="002636AB">
        <w:rPr>
          <w:rFonts w:asciiTheme="minorHAnsi" w:hAnsiTheme="minorHAnsi" w:cstheme="minorHAnsi"/>
        </w:rPr>
        <w:t xml:space="preserve">………………………………………......... uczennica/uczeń* klasy ………………………………………….., w roku szkolnym 2017/2018 w dniach: </w:t>
      </w:r>
      <w:r w:rsidRPr="002636AB">
        <w:rPr>
          <w:rFonts w:asciiTheme="minorHAnsi" w:hAnsiTheme="minorHAnsi" w:cstheme="minorHAnsi"/>
          <w:i/>
        </w:rPr>
        <w:t xml:space="preserve">(proszę podać konkretny dzień, dni lub okres, kiedy dziecko będzie dojeżdżało do szkoły innym środkiem transportu niż szkolny autobus) </w:t>
      </w:r>
      <w:r w:rsidRPr="002636AB">
        <w:rPr>
          <w:rFonts w:asciiTheme="minorHAnsi" w:hAnsiTheme="minorHAnsi" w:cstheme="minorHAnsi"/>
          <w:i/>
          <w:sz w:val="36"/>
        </w:rPr>
        <w:t xml:space="preserve"> </w:t>
      </w:r>
      <w:r w:rsidRPr="002636AB">
        <w:rPr>
          <w:rFonts w:asciiTheme="minorHAnsi" w:hAnsiTheme="minorHAnsi" w:cstheme="minorHAnsi"/>
        </w:rPr>
        <w:t>……………………………………………………………………………………………………………………………………………………………………………………………………………………………………………………………………………………………………………………………………………………………………………………………………………………………………………………………………………………………………………………………………………………………………………………………………………………………………………………………………………………………………………………………………………… będzie dojeżdżała/dojeżdżał* do szkoły samochodem/skuterem/motorowerem/rowerem</w:t>
      </w:r>
      <w:r w:rsidRPr="002636AB">
        <w:rPr>
          <w:rFonts w:asciiTheme="minorHAnsi" w:hAnsiTheme="minorHAnsi" w:cstheme="minorHAnsi"/>
          <w:sz w:val="28"/>
          <w:vertAlign w:val="superscript"/>
        </w:rPr>
        <w:t>*</w:t>
      </w:r>
      <w:r w:rsidRPr="002636AB">
        <w:rPr>
          <w:rFonts w:asciiTheme="minorHAnsi" w:hAnsiTheme="minorHAnsi" w:cstheme="minorHAnsi"/>
        </w:rPr>
        <w:t>. Tym samym rezygnuję ze szkolnych przejazdów do i ze szkoły oraz opieki przed i po zajęciach.</w:t>
      </w:r>
    </w:p>
    <w:p w:rsidR="002636AB" w:rsidRPr="002636AB" w:rsidRDefault="002636AB" w:rsidP="002636AB">
      <w:pPr>
        <w:spacing w:line="360" w:lineRule="auto"/>
        <w:ind w:firstLine="709"/>
        <w:rPr>
          <w:rFonts w:asciiTheme="minorHAnsi" w:hAnsiTheme="minorHAnsi" w:cstheme="minorHAnsi"/>
          <w:i/>
        </w:rPr>
      </w:pPr>
      <w:r w:rsidRPr="002636AB">
        <w:rPr>
          <w:rFonts w:asciiTheme="minorHAnsi" w:hAnsiTheme="minorHAnsi" w:cstheme="minorHAnsi"/>
        </w:rPr>
        <w:t xml:space="preserve">Jednocześnie oświadczamy, że bierzemy całkowitą odpowiedzialność za dziecko w drodze do i ze szkoły.  </w:t>
      </w:r>
      <w:r w:rsidRPr="002636AB">
        <w:rPr>
          <w:rFonts w:asciiTheme="minorHAnsi" w:hAnsiTheme="minorHAnsi" w:cstheme="minorHAnsi"/>
          <w:i/>
        </w:rPr>
        <w:t>(Kodeks rodzinny i opiekuńczy (Dz. U. z 2017 r. poz. 682 ze zm.)</w:t>
      </w:r>
    </w:p>
    <w:p w:rsidR="002636AB" w:rsidRPr="002636AB" w:rsidRDefault="002636AB" w:rsidP="002636AB">
      <w:pPr>
        <w:jc w:val="both"/>
        <w:rPr>
          <w:rFonts w:asciiTheme="minorHAnsi" w:hAnsiTheme="minorHAnsi" w:cstheme="minorHAnsi"/>
        </w:rPr>
      </w:pPr>
    </w:p>
    <w:p w:rsidR="002636AB" w:rsidRPr="002636AB" w:rsidRDefault="002636AB" w:rsidP="002636AB">
      <w:pPr>
        <w:ind w:left="2829" w:firstLine="709"/>
        <w:jc w:val="both"/>
        <w:rPr>
          <w:rFonts w:asciiTheme="minorHAnsi" w:hAnsiTheme="minorHAnsi" w:cstheme="minorHAnsi"/>
        </w:rPr>
      </w:pPr>
      <w:r w:rsidRPr="002636AB">
        <w:rPr>
          <w:rFonts w:asciiTheme="minorHAnsi" w:hAnsiTheme="minorHAnsi" w:cstheme="minorHAnsi"/>
        </w:rPr>
        <w:t>……………………………………………………………………………….</w:t>
      </w:r>
    </w:p>
    <w:p w:rsidR="002636AB" w:rsidRPr="002636AB" w:rsidRDefault="002636AB" w:rsidP="002636AB">
      <w:pPr>
        <w:ind w:left="2829" w:firstLine="709"/>
        <w:jc w:val="both"/>
        <w:rPr>
          <w:rFonts w:asciiTheme="minorHAnsi" w:hAnsiTheme="minorHAnsi" w:cstheme="minorHAnsi"/>
          <w:i/>
          <w:sz w:val="16"/>
        </w:rPr>
      </w:pPr>
      <w:r w:rsidRPr="002636AB">
        <w:rPr>
          <w:rFonts w:asciiTheme="minorHAnsi" w:hAnsiTheme="minorHAnsi" w:cstheme="minorHAnsi"/>
          <w:i/>
          <w:sz w:val="16"/>
        </w:rPr>
        <w:t xml:space="preserve">                                        (Czytelny podpis rodziców) </w:t>
      </w:r>
    </w:p>
    <w:p w:rsidR="002636AB" w:rsidRPr="002636AB" w:rsidRDefault="002636AB" w:rsidP="002636AB">
      <w:pPr>
        <w:ind w:left="2829" w:firstLine="709"/>
        <w:jc w:val="both"/>
        <w:rPr>
          <w:rFonts w:asciiTheme="minorHAnsi" w:hAnsiTheme="minorHAnsi" w:cstheme="minorHAnsi"/>
          <w:i/>
          <w:sz w:val="16"/>
        </w:rPr>
      </w:pPr>
    </w:p>
    <w:p w:rsidR="002636AB" w:rsidRPr="002636AB" w:rsidRDefault="002636AB" w:rsidP="002636AB">
      <w:pPr>
        <w:ind w:left="360"/>
        <w:rPr>
          <w:rFonts w:asciiTheme="minorHAnsi" w:hAnsiTheme="minorHAnsi" w:cstheme="minorHAnsi"/>
          <w:b/>
          <w:i/>
          <w:sz w:val="20"/>
        </w:rPr>
      </w:pPr>
      <w:r w:rsidRPr="002636AB">
        <w:rPr>
          <w:rFonts w:asciiTheme="minorHAnsi" w:hAnsiTheme="minorHAnsi" w:cstheme="minorHAnsi"/>
          <w:b/>
          <w:sz w:val="20"/>
          <w:highlight w:val="lightGray"/>
        </w:rPr>
        <w:t>*</w:t>
      </w:r>
      <w:r w:rsidRPr="002636AB">
        <w:rPr>
          <w:rFonts w:asciiTheme="minorHAnsi" w:hAnsiTheme="minorHAnsi" w:cstheme="minorHAnsi"/>
          <w:b/>
          <w:i/>
          <w:sz w:val="20"/>
        </w:rPr>
        <w:t>- właściwe proszę podkreślić</w:t>
      </w:r>
    </w:p>
    <w:p w:rsidR="002636AB" w:rsidRPr="002636AB" w:rsidRDefault="002636AB" w:rsidP="002636AB">
      <w:pPr>
        <w:jc w:val="both"/>
        <w:rPr>
          <w:rFonts w:asciiTheme="minorHAnsi" w:hAnsiTheme="minorHAnsi" w:cstheme="minorHAnsi"/>
        </w:rPr>
      </w:pPr>
    </w:p>
    <w:p w:rsidR="002636AB" w:rsidRPr="002636AB" w:rsidRDefault="002636AB" w:rsidP="0087277B">
      <w:pPr>
        <w:jc w:val="both"/>
        <w:rPr>
          <w:rFonts w:asciiTheme="minorHAnsi" w:hAnsiTheme="minorHAnsi" w:cstheme="minorHAnsi"/>
          <w:sz w:val="22"/>
        </w:rPr>
      </w:pPr>
    </w:p>
    <w:sectPr w:rsidR="002636AB" w:rsidRPr="002636AB" w:rsidSect="0087277B">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F0" w:rsidRDefault="00241EF0" w:rsidP="007B250C">
      <w:r>
        <w:separator/>
      </w:r>
    </w:p>
  </w:endnote>
  <w:endnote w:type="continuationSeparator" w:id="0">
    <w:p w:rsidR="00241EF0" w:rsidRDefault="00241EF0" w:rsidP="007B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240867"/>
      <w:docPartObj>
        <w:docPartGallery w:val="Page Numbers (Bottom of Page)"/>
        <w:docPartUnique/>
      </w:docPartObj>
    </w:sdtPr>
    <w:sdtEndPr/>
    <w:sdtContent>
      <w:p w:rsidR="007B250C" w:rsidRDefault="007B250C">
        <w:pPr>
          <w:pStyle w:val="Stopka"/>
          <w:jc w:val="right"/>
        </w:pPr>
        <w:r>
          <w:fldChar w:fldCharType="begin"/>
        </w:r>
        <w:r>
          <w:instrText>PAGE   \* MERGEFORMAT</w:instrText>
        </w:r>
        <w:r>
          <w:fldChar w:fldCharType="separate"/>
        </w:r>
        <w:r w:rsidR="005B4DDB">
          <w:rPr>
            <w:noProof/>
          </w:rPr>
          <w:t>3</w:t>
        </w:r>
        <w:r>
          <w:fldChar w:fldCharType="end"/>
        </w:r>
      </w:p>
    </w:sdtContent>
  </w:sdt>
  <w:p w:rsidR="007B250C" w:rsidRDefault="007B250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F0" w:rsidRDefault="00241EF0" w:rsidP="007B250C">
      <w:r>
        <w:separator/>
      </w:r>
    </w:p>
  </w:footnote>
  <w:footnote w:type="continuationSeparator" w:id="0">
    <w:p w:rsidR="00241EF0" w:rsidRDefault="00241EF0" w:rsidP="007B25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3521"/>
    <w:multiLevelType w:val="hybridMultilevel"/>
    <w:tmpl w:val="4C34C5C4"/>
    <w:lvl w:ilvl="0" w:tplc="8A2C480E">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BD4E70"/>
    <w:multiLevelType w:val="hybridMultilevel"/>
    <w:tmpl w:val="8850EA4C"/>
    <w:lvl w:ilvl="0" w:tplc="F56837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236550"/>
    <w:multiLevelType w:val="hybridMultilevel"/>
    <w:tmpl w:val="6DE8F356"/>
    <w:lvl w:ilvl="0" w:tplc="AA1C8C62">
      <w:start w:val="1"/>
      <w:numFmt w:val="decimal"/>
      <w:lvlText w:val="%1."/>
      <w:lvlJc w:val="left"/>
      <w:pPr>
        <w:tabs>
          <w:tab w:val="num" w:pos="720"/>
        </w:tabs>
        <w:ind w:left="720" w:hanging="360"/>
      </w:pPr>
      <w:rPr>
        <w:rFonts w:asciiTheme="minorHAnsi" w:eastAsia="Times New Roman" w:hAnsiTheme="minorHAnsi" w:cs="Times New Roman"/>
      </w:rPr>
    </w:lvl>
    <w:lvl w:ilvl="1" w:tplc="04150019">
      <w:start w:val="1"/>
      <w:numFmt w:val="decimal"/>
      <w:lvlText w:val="%2."/>
      <w:lvlJc w:val="left"/>
      <w:pPr>
        <w:tabs>
          <w:tab w:val="num" w:pos="1620"/>
        </w:tabs>
        <w:ind w:left="1620" w:hanging="360"/>
      </w:p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3060"/>
        </w:tabs>
        <w:ind w:left="3060" w:hanging="360"/>
      </w:pPr>
    </w:lvl>
    <w:lvl w:ilvl="4" w:tplc="04150019">
      <w:start w:val="1"/>
      <w:numFmt w:val="decimal"/>
      <w:lvlText w:val="%5."/>
      <w:lvlJc w:val="left"/>
      <w:pPr>
        <w:tabs>
          <w:tab w:val="num" w:pos="3780"/>
        </w:tabs>
        <w:ind w:left="3780" w:hanging="360"/>
      </w:pPr>
    </w:lvl>
    <w:lvl w:ilvl="5" w:tplc="0415001B">
      <w:start w:val="1"/>
      <w:numFmt w:val="decimal"/>
      <w:lvlText w:val="%6."/>
      <w:lvlJc w:val="left"/>
      <w:pPr>
        <w:tabs>
          <w:tab w:val="num" w:pos="4500"/>
        </w:tabs>
        <w:ind w:left="4500" w:hanging="360"/>
      </w:pPr>
    </w:lvl>
    <w:lvl w:ilvl="6" w:tplc="0415000F">
      <w:start w:val="1"/>
      <w:numFmt w:val="decimal"/>
      <w:lvlText w:val="%7."/>
      <w:lvlJc w:val="left"/>
      <w:pPr>
        <w:tabs>
          <w:tab w:val="num" w:pos="5220"/>
        </w:tabs>
        <w:ind w:left="5220" w:hanging="360"/>
      </w:pPr>
    </w:lvl>
    <w:lvl w:ilvl="7" w:tplc="04150019">
      <w:start w:val="1"/>
      <w:numFmt w:val="decimal"/>
      <w:lvlText w:val="%8."/>
      <w:lvlJc w:val="left"/>
      <w:pPr>
        <w:tabs>
          <w:tab w:val="num" w:pos="5940"/>
        </w:tabs>
        <w:ind w:left="5940" w:hanging="360"/>
      </w:pPr>
    </w:lvl>
    <w:lvl w:ilvl="8" w:tplc="0415001B">
      <w:start w:val="1"/>
      <w:numFmt w:val="decimal"/>
      <w:lvlText w:val="%9."/>
      <w:lvlJc w:val="left"/>
      <w:pPr>
        <w:tabs>
          <w:tab w:val="num" w:pos="6660"/>
        </w:tabs>
        <w:ind w:left="6660" w:hanging="360"/>
      </w:pPr>
    </w:lvl>
  </w:abstractNum>
  <w:abstractNum w:abstractNumId="3" w15:restartNumberingAfterBreak="0">
    <w:nsid w:val="39E07906"/>
    <w:multiLevelType w:val="hybridMultilevel"/>
    <w:tmpl w:val="322E74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4F07DEC"/>
    <w:multiLevelType w:val="hybridMultilevel"/>
    <w:tmpl w:val="5A54A1F0"/>
    <w:lvl w:ilvl="0" w:tplc="D38C4D20">
      <w:start w:val="1"/>
      <w:numFmt w:val="decimal"/>
      <w:lvlText w:val="%1."/>
      <w:lvlJc w:val="left"/>
      <w:pPr>
        <w:tabs>
          <w:tab w:val="num" w:pos="720"/>
        </w:tabs>
        <w:ind w:left="720" w:hanging="360"/>
      </w:pPr>
    </w:lvl>
    <w:lvl w:ilvl="1" w:tplc="04150019">
      <w:start w:val="1"/>
      <w:numFmt w:val="decimal"/>
      <w:lvlText w:val="%2."/>
      <w:lvlJc w:val="left"/>
      <w:pPr>
        <w:tabs>
          <w:tab w:val="num" w:pos="1620"/>
        </w:tabs>
        <w:ind w:left="1620" w:hanging="360"/>
      </w:p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3060"/>
        </w:tabs>
        <w:ind w:left="3060" w:hanging="360"/>
      </w:pPr>
    </w:lvl>
    <w:lvl w:ilvl="4" w:tplc="04150019">
      <w:start w:val="1"/>
      <w:numFmt w:val="decimal"/>
      <w:lvlText w:val="%5."/>
      <w:lvlJc w:val="left"/>
      <w:pPr>
        <w:tabs>
          <w:tab w:val="num" w:pos="3780"/>
        </w:tabs>
        <w:ind w:left="3780" w:hanging="360"/>
      </w:pPr>
    </w:lvl>
    <w:lvl w:ilvl="5" w:tplc="0415001B">
      <w:start w:val="1"/>
      <w:numFmt w:val="decimal"/>
      <w:lvlText w:val="%6."/>
      <w:lvlJc w:val="left"/>
      <w:pPr>
        <w:tabs>
          <w:tab w:val="num" w:pos="4500"/>
        </w:tabs>
        <w:ind w:left="4500" w:hanging="360"/>
      </w:pPr>
    </w:lvl>
    <w:lvl w:ilvl="6" w:tplc="0415000F">
      <w:start w:val="1"/>
      <w:numFmt w:val="decimal"/>
      <w:lvlText w:val="%7."/>
      <w:lvlJc w:val="left"/>
      <w:pPr>
        <w:tabs>
          <w:tab w:val="num" w:pos="5220"/>
        </w:tabs>
        <w:ind w:left="5220" w:hanging="360"/>
      </w:pPr>
    </w:lvl>
    <w:lvl w:ilvl="7" w:tplc="04150019">
      <w:start w:val="1"/>
      <w:numFmt w:val="decimal"/>
      <w:lvlText w:val="%8."/>
      <w:lvlJc w:val="left"/>
      <w:pPr>
        <w:tabs>
          <w:tab w:val="num" w:pos="5940"/>
        </w:tabs>
        <w:ind w:left="5940" w:hanging="360"/>
      </w:pPr>
    </w:lvl>
    <w:lvl w:ilvl="8" w:tplc="0415001B">
      <w:start w:val="1"/>
      <w:numFmt w:val="decimal"/>
      <w:lvlText w:val="%9."/>
      <w:lvlJc w:val="left"/>
      <w:pPr>
        <w:tabs>
          <w:tab w:val="num" w:pos="6660"/>
        </w:tabs>
        <w:ind w:left="6660" w:hanging="360"/>
      </w:pPr>
    </w:lvl>
  </w:abstractNum>
  <w:abstractNum w:abstractNumId="5" w15:restartNumberingAfterBreak="0">
    <w:nsid w:val="7C8F47EA"/>
    <w:multiLevelType w:val="hybridMultilevel"/>
    <w:tmpl w:val="322E74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F0B2EFE"/>
    <w:multiLevelType w:val="hybridMultilevel"/>
    <w:tmpl w:val="735E7A4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2D"/>
    <w:rsid w:val="00036601"/>
    <w:rsid w:val="001E0573"/>
    <w:rsid w:val="00241EF0"/>
    <w:rsid w:val="002636AB"/>
    <w:rsid w:val="0032180B"/>
    <w:rsid w:val="003A3B37"/>
    <w:rsid w:val="003C574E"/>
    <w:rsid w:val="003E742D"/>
    <w:rsid w:val="00433AC7"/>
    <w:rsid w:val="004D34DC"/>
    <w:rsid w:val="00523ED3"/>
    <w:rsid w:val="00574D58"/>
    <w:rsid w:val="005B4DDB"/>
    <w:rsid w:val="005F6372"/>
    <w:rsid w:val="007B250C"/>
    <w:rsid w:val="00856FC0"/>
    <w:rsid w:val="0087277B"/>
    <w:rsid w:val="00AA1BAF"/>
    <w:rsid w:val="00AA5F2A"/>
    <w:rsid w:val="00AE1CF3"/>
    <w:rsid w:val="00B27A6F"/>
    <w:rsid w:val="00C53C35"/>
    <w:rsid w:val="00CA3F60"/>
    <w:rsid w:val="00CE1D2C"/>
    <w:rsid w:val="00DD15F9"/>
    <w:rsid w:val="00E47448"/>
    <w:rsid w:val="00F94F87"/>
    <w:rsid w:val="00FA3C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2000"/>
  <w15:docId w15:val="{EACD8B5F-90BA-4363-AF81-73CF3E31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742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6601"/>
    <w:pPr>
      <w:ind w:left="720"/>
      <w:contextualSpacing/>
    </w:pPr>
  </w:style>
  <w:style w:type="paragraph" w:styleId="Nagwek">
    <w:name w:val="header"/>
    <w:basedOn w:val="Normalny"/>
    <w:link w:val="NagwekZnak"/>
    <w:uiPriority w:val="99"/>
    <w:unhideWhenUsed/>
    <w:rsid w:val="007B250C"/>
    <w:pPr>
      <w:tabs>
        <w:tab w:val="center" w:pos="4536"/>
        <w:tab w:val="right" w:pos="9072"/>
      </w:tabs>
    </w:pPr>
  </w:style>
  <w:style w:type="character" w:customStyle="1" w:styleId="NagwekZnak">
    <w:name w:val="Nagłówek Znak"/>
    <w:basedOn w:val="Domylnaczcionkaakapitu"/>
    <w:link w:val="Nagwek"/>
    <w:uiPriority w:val="99"/>
    <w:rsid w:val="007B250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B250C"/>
    <w:pPr>
      <w:tabs>
        <w:tab w:val="center" w:pos="4536"/>
        <w:tab w:val="right" w:pos="9072"/>
      </w:tabs>
    </w:pPr>
  </w:style>
  <w:style w:type="character" w:customStyle="1" w:styleId="StopkaZnak">
    <w:name w:val="Stopka Znak"/>
    <w:basedOn w:val="Domylnaczcionkaakapitu"/>
    <w:link w:val="Stopka"/>
    <w:uiPriority w:val="99"/>
    <w:rsid w:val="007B250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636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6A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2E63-A0B2-4A00-882E-81AEC5AA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932</Words>
  <Characters>5593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Dorota</cp:lastModifiedBy>
  <cp:revision>4</cp:revision>
  <cp:lastPrinted>2018-08-31T07:03:00Z</cp:lastPrinted>
  <dcterms:created xsi:type="dcterms:W3CDTF">2018-08-31T06:44:00Z</dcterms:created>
  <dcterms:modified xsi:type="dcterms:W3CDTF">2018-08-31T07:03:00Z</dcterms:modified>
</cp:coreProperties>
</file>